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49E2" w14:textId="75869868" w:rsidR="00B02BD4" w:rsidRPr="00845853" w:rsidRDefault="00B02BD4" w:rsidP="00B02BD4">
      <w:pPr>
        <w:jc w:val="center"/>
        <w:rPr>
          <w:b/>
          <w:sz w:val="28"/>
          <w:szCs w:val="28"/>
          <w:u w:val="single"/>
        </w:rPr>
      </w:pPr>
      <w:r w:rsidRPr="00845853">
        <w:rPr>
          <w:b/>
          <w:sz w:val="28"/>
          <w:szCs w:val="28"/>
          <w:u w:val="single"/>
        </w:rPr>
        <w:t>RÚBRICA PARA EVALUAR EXPOSICIONES ORALES</w:t>
      </w:r>
    </w:p>
    <w:p w14:paraId="4791D51A" w14:textId="56E121E7" w:rsidR="00B02BD4" w:rsidRPr="00845853" w:rsidRDefault="00B02BD4" w:rsidP="00B02BD4">
      <w:pPr>
        <w:jc w:val="center"/>
        <w:rPr>
          <w:b/>
          <w:sz w:val="28"/>
          <w:szCs w:val="28"/>
          <w:u w:val="single"/>
        </w:rPr>
      </w:pPr>
      <w:r w:rsidRPr="00845853">
        <w:rPr>
          <w:b/>
          <w:sz w:val="28"/>
          <w:szCs w:val="28"/>
          <w:u w:val="single"/>
        </w:rPr>
        <w:t>CON ADECUACIONES CURRICULARES</w:t>
      </w:r>
    </w:p>
    <w:p w14:paraId="15DE8CD0" w14:textId="0FC891F1" w:rsidR="00317CC2" w:rsidRPr="00845853" w:rsidRDefault="00317CC2" w:rsidP="00317CC2">
      <w:pPr>
        <w:jc w:val="both"/>
        <w:rPr>
          <w:bCs/>
          <w:sz w:val="28"/>
          <w:szCs w:val="28"/>
        </w:rPr>
      </w:pPr>
      <w:r w:rsidRPr="00845853">
        <w:rPr>
          <w:bCs/>
          <w:sz w:val="28"/>
          <w:szCs w:val="28"/>
        </w:rPr>
        <w:t>Esta rúbrica esta diseñada para estudiantes que presenten dificultades para realizar exposiciones orales.</w:t>
      </w:r>
    </w:p>
    <w:p w14:paraId="1C937111" w14:textId="6E075750" w:rsidR="00317CC2" w:rsidRPr="00845853" w:rsidRDefault="00317CC2" w:rsidP="00317CC2">
      <w:pPr>
        <w:jc w:val="both"/>
        <w:rPr>
          <w:bCs/>
          <w:sz w:val="28"/>
          <w:szCs w:val="28"/>
        </w:rPr>
      </w:pPr>
      <w:r w:rsidRPr="00845853">
        <w:rPr>
          <w:bCs/>
          <w:sz w:val="28"/>
          <w:szCs w:val="28"/>
        </w:rPr>
        <w:t xml:space="preserve">Se sugiere no exponer a un estudiante </w:t>
      </w:r>
      <w:r w:rsidR="00845853" w:rsidRPr="00845853">
        <w:rPr>
          <w:bCs/>
          <w:sz w:val="28"/>
          <w:szCs w:val="28"/>
        </w:rPr>
        <w:t>(si</w:t>
      </w:r>
      <w:r w:rsidRPr="00845853">
        <w:rPr>
          <w:bCs/>
          <w:sz w:val="28"/>
          <w:szCs w:val="28"/>
        </w:rPr>
        <w:t xml:space="preserve"> se requiere) al grupo curso y permitir que pueda presentar su exposición oral solo con el docente</w:t>
      </w:r>
      <w:r w:rsidR="00845853" w:rsidRPr="00845853">
        <w:rPr>
          <w:bCs/>
          <w:sz w:val="28"/>
          <w:szCs w:val="28"/>
        </w:rPr>
        <w:t xml:space="preserve"> de la asignatura o docente PIE.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551"/>
        <w:gridCol w:w="3220"/>
      </w:tblGrid>
      <w:tr w:rsidR="00B02BD4" w:rsidRPr="007E6277" w14:paraId="4335AED5" w14:textId="77777777" w:rsidTr="00317CC2">
        <w:tc>
          <w:tcPr>
            <w:tcW w:w="2122" w:type="dxa"/>
          </w:tcPr>
          <w:p w14:paraId="32320816" w14:textId="77777777" w:rsidR="00B02BD4" w:rsidRPr="00F70E10" w:rsidRDefault="00B02BD4" w:rsidP="00733E5D"/>
          <w:p w14:paraId="446CFFAB" w14:textId="77777777" w:rsidR="00B02BD4" w:rsidRPr="00F70E10" w:rsidRDefault="00B02BD4" w:rsidP="00733E5D">
            <w:pPr>
              <w:rPr>
                <w:b/>
              </w:rPr>
            </w:pPr>
            <w:r w:rsidRPr="00F70E10">
              <w:rPr>
                <w:b/>
              </w:rPr>
              <w:t xml:space="preserve">Criterios/Niveles </w:t>
            </w:r>
          </w:p>
        </w:tc>
        <w:tc>
          <w:tcPr>
            <w:tcW w:w="2551" w:type="dxa"/>
          </w:tcPr>
          <w:p w14:paraId="24992E7F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Excelente</w:t>
            </w:r>
          </w:p>
          <w:p w14:paraId="23997CC7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4 puntos</w:t>
            </w:r>
          </w:p>
        </w:tc>
        <w:tc>
          <w:tcPr>
            <w:tcW w:w="2552" w:type="dxa"/>
          </w:tcPr>
          <w:p w14:paraId="5254B270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Logrado</w:t>
            </w:r>
          </w:p>
          <w:p w14:paraId="164E4BDB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3 puntos</w:t>
            </w:r>
          </w:p>
        </w:tc>
        <w:tc>
          <w:tcPr>
            <w:tcW w:w="2551" w:type="dxa"/>
          </w:tcPr>
          <w:p w14:paraId="54C0C9E1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Medianamente logrado</w:t>
            </w:r>
          </w:p>
          <w:p w14:paraId="030D94DC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2 puntos</w:t>
            </w:r>
          </w:p>
        </w:tc>
        <w:tc>
          <w:tcPr>
            <w:tcW w:w="3220" w:type="dxa"/>
          </w:tcPr>
          <w:p w14:paraId="3B14606A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Por lograr</w:t>
            </w:r>
          </w:p>
          <w:p w14:paraId="17C38799" w14:textId="77777777" w:rsidR="00B02BD4" w:rsidRPr="00F70E10" w:rsidRDefault="00B02BD4" w:rsidP="00733E5D">
            <w:pPr>
              <w:jc w:val="center"/>
              <w:rPr>
                <w:b/>
              </w:rPr>
            </w:pPr>
            <w:r w:rsidRPr="00F70E10">
              <w:rPr>
                <w:b/>
              </w:rPr>
              <w:t>1 punto</w:t>
            </w:r>
          </w:p>
        </w:tc>
      </w:tr>
      <w:tr w:rsidR="00B02BD4" w:rsidRPr="007E6277" w14:paraId="00406BE9" w14:textId="77777777" w:rsidTr="00317CC2">
        <w:tc>
          <w:tcPr>
            <w:tcW w:w="2122" w:type="dxa"/>
          </w:tcPr>
          <w:p w14:paraId="7D80E855" w14:textId="0C773AB3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Dominio del tema</w:t>
            </w:r>
            <w:r>
              <w:rPr>
                <w:b/>
                <w:i/>
              </w:rPr>
              <w:t xml:space="preserve"> a través de recursos de apoyo.</w:t>
            </w:r>
          </w:p>
        </w:tc>
        <w:tc>
          <w:tcPr>
            <w:tcW w:w="2551" w:type="dxa"/>
          </w:tcPr>
          <w:p w14:paraId="11F1612C" w14:textId="35DE8E66" w:rsidR="00B02BD4" w:rsidRDefault="00B02BD4" w:rsidP="00733E5D">
            <w:r w:rsidRPr="00F70E10">
              <w:t>Conoce</w:t>
            </w:r>
            <w:r w:rsidR="00DF12FF">
              <w:t xml:space="preserve"> en </w:t>
            </w:r>
            <w:r w:rsidR="00DF12FF" w:rsidRPr="00F70E10">
              <w:t>profundidad</w:t>
            </w:r>
            <w:r w:rsidRPr="00F70E10">
              <w:t xml:space="preserve"> el tema de la exposición.</w:t>
            </w:r>
          </w:p>
          <w:p w14:paraId="555E059B" w14:textId="742990D9" w:rsidR="00DF12FF" w:rsidRPr="00F70E10" w:rsidRDefault="00DF12FF" w:rsidP="00733E5D">
            <w:r w:rsidRPr="00F70E10">
              <w:t>Utiliza variados recursos audiovisuales que ayudan a la comprensión del tema.</w:t>
            </w:r>
          </w:p>
        </w:tc>
        <w:tc>
          <w:tcPr>
            <w:tcW w:w="2552" w:type="dxa"/>
          </w:tcPr>
          <w:p w14:paraId="19B15A66" w14:textId="77777777" w:rsidR="00B02BD4" w:rsidRDefault="00B02BD4" w:rsidP="00733E5D">
            <w:r w:rsidRPr="00F70E10">
              <w:t>Conoce el tema de la exposición.</w:t>
            </w:r>
          </w:p>
          <w:p w14:paraId="1309E78C" w14:textId="4597BC79" w:rsidR="00DF12FF" w:rsidRPr="00F70E10" w:rsidRDefault="00DF12FF" w:rsidP="00733E5D">
            <w:r w:rsidRPr="00F70E10">
              <w:t>Utiliza recursos audiovisuales suficientes para apoyar la exposición.</w:t>
            </w:r>
          </w:p>
        </w:tc>
        <w:tc>
          <w:tcPr>
            <w:tcW w:w="2551" w:type="dxa"/>
          </w:tcPr>
          <w:p w14:paraId="5A86A0A6" w14:textId="77777777" w:rsidR="00B02BD4" w:rsidRDefault="00B02BD4" w:rsidP="00733E5D">
            <w:r w:rsidRPr="00F70E10">
              <w:t>Conoce poco sobre el tema de la exposición.</w:t>
            </w:r>
          </w:p>
          <w:p w14:paraId="7E04B056" w14:textId="2D750580" w:rsidR="00DF12FF" w:rsidRPr="00F70E10" w:rsidRDefault="00DF12FF" w:rsidP="00733E5D">
            <w:r w:rsidRPr="00F70E10">
              <w:t>Incorpora muy pocos recursos audiovisuales y no están claramente relacionados con el tema.</w:t>
            </w:r>
          </w:p>
        </w:tc>
        <w:tc>
          <w:tcPr>
            <w:tcW w:w="3220" w:type="dxa"/>
          </w:tcPr>
          <w:p w14:paraId="75D28DB4" w14:textId="77777777" w:rsidR="00B02BD4" w:rsidRDefault="00B02BD4" w:rsidP="00733E5D">
            <w:r w:rsidRPr="00F70E10">
              <w:t>Demuestra un marcado desconocimiento del tema.</w:t>
            </w:r>
          </w:p>
          <w:p w14:paraId="14EDC237" w14:textId="0B8235D2" w:rsidR="00DF12FF" w:rsidRPr="00F70E10" w:rsidRDefault="00DF12FF" w:rsidP="00733E5D">
            <w:r w:rsidRPr="00F70E10">
              <w:t>Incorpora muy pocos recursos audiovisuales y no están claramente relacionados con el tema.</w:t>
            </w:r>
          </w:p>
        </w:tc>
      </w:tr>
      <w:tr w:rsidR="00B02BD4" w:rsidRPr="007E6277" w14:paraId="210CE7C0" w14:textId="77777777" w:rsidTr="00317CC2">
        <w:tc>
          <w:tcPr>
            <w:tcW w:w="2122" w:type="dxa"/>
          </w:tcPr>
          <w:p w14:paraId="42787866" w14:textId="77777777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Interacción con la</w:t>
            </w:r>
          </w:p>
          <w:p w14:paraId="22AFC816" w14:textId="77777777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audiencia</w:t>
            </w:r>
          </w:p>
        </w:tc>
        <w:tc>
          <w:tcPr>
            <w:tcW w:w="2551" w:type="dxa"/>
          </w:tcPr>
          <w:p w14:paraId="4C9BAC7D" w14:textId="1AA87D06" w:rsidR="00B02BD4" w:rsidRPr="00F70E10" w:rsidRDefault="00B02BD4" w:rsidP="00733E5D">
            <w:r w:rsidRPr="00F70E10">
              <w:t xml:space="preserve">Establece contacto visual con toda la audiencia. </w:t>
            </w:r>
          </w:p>
        </w:tc>
        <w:tc>
          <w:tcPr>
            <w:tcW w:w="2552" w:type="dxa"/>
          </w:tcPr>
          <w:p w14:paraId="0B350F9B" w14:textId="77777777" w:rsidR="00B02BD4" w:rsidRPr="00F70E10" w:rsidRDefault="00B02BD4" w:rsidP="00733E5D">
            <w:r w:rsidRPr="00F70E10">
              <w:t>Establece contacto visual con una parte de la audiencia.</w:t>
            </w:r>
          </w:p>
          <w:p w14:paraId="0DA458C5" w14:textId="4CD101C1" w:rsidR="00B02BD4" w:rsidRPr="00F70E10" w:rsidRDefault="00B02BD4" w:rsidP="00733E5D"/>
        </w:tc>
        <w:tc>
          <w:tcPr>
            <w:tcW w:w="2551" w:type="dxa"/>
          </w:tcPr>
          <w:p w14:paraId="74EE3E87" w14:textId="77777777" w:rsidR="00B02BD4" w:rsidRPr="00F70E10" w:rsidRDefault="00B02BD4" w:rsidP="00733E5D">
            <w:r w:rsidRPr="00F70E10">
              <w:t>Establece poco contacto visual con la audiencia.</w:t>
            </w:r>
          </w:p>
          <w:p w14:paraId="72E1AD63" w14:textId="093D3A42" w:rsidR="00B02BD4" w:rsidRPr="00F70E10" w:rsidRDefault="00B02BD4" w:rsidP="00733E5D"/>
        </w:tc>
        <w:tc>
          <w:tcPr>
            <w:tcW w:w="3220" w:type="dxa"/>
          </w:tcPr>
          <w:p w14:paraId="56C5A1FB" w14:textId="77777777" w:rsidR="00B02BD4" w:rsidRPr="00F70E10" w:rsidRDefault="00B02BD4" w:rsidP="00733E5D">
            <w:r w:rsidRPr="00F70E10">
              <w:t>Establece muy poco contacto visual con la audiencia.</w:t>
            </w:r>
          </w:p>
          <w:p w14:paraId="76E3ED20" w14:textId="0CF0B418" w:rsidR="00B02BD4" w:rsidRPr="00F70E10" w:rsidRDefault="00B02BD4" w:rsidP="00733E5D"/>
        </w:tc>
      </w:tr>
      <w:tr w:rsidR="00B02BD4" w:rsidRPr="007E6277" w14:paraId="369B90C8" w14:textId="77777777" w:rsidTr="00317CC2">
        <w:trPr>
          <w:trHeight w:val="328"/>
        </w:trPr>
        <w:tc>
          <w:tcPr>
            <w:tcW w:w="2122" w:type="dxa"/>
          </w:tcPr>
          <w:p w14:paraId="17A3DC7A" w14:textId="77777777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Dicción</w:t>
            </w:r>
          </w:p>
        </w:tc>
        <w:tc>
          <w:tcPr>
            <w:tcW w:w="2551" w:type="dxa"/>
          </w:tcPr>
          <w:p w14:paraId="2E96B466" w14:textId="77777777" w:rsidR="00B02BD4" w:rsidRDefault="00DF12FF" w:rsidP="00733E5D">
            <w:r>
              <w:t>E</w:t>
            </w:r>
            <w:r w:rsidR="00B02BD4" w:rsidRPr="00F70E10">
              <w:t>s sencillo entender el tema que se trata.</w:t>
            </w:r>
          </w:p>
          <w:p w14:paraId="044DF6EF" w14:textId="3609BCA4" w:rsidR="00DF12FF" w:rsidRPr="00F70E10" w:rsidRDefault="00DF12FF" w:rsidP="00733E5D"/>
        </w:tc>
        <w:tc>
          <w:tcPr>
            <w:tcW w:w="2552" w:type="dxa"/>
          </w:tcPr>
          <w:p w14:paraId="3E06F4A8" w14:textId="6D5ACB93" w:rsidR="00B02BD4" w:rsidRPr="00F70E10" w:rsidRDefault="00DF12FF" w:rsidP="00733E5D">
            <w:r>
              <w:t>E</w:t>
            </w:r>
            <w:r w:rsidR="00B02BD4" w:rsidRPr="00F70E10">
              <w:t>n general se entiende el tema que se trata.</w:t>
            </w:r>
          </w:p>
        </w:tc>
        <w:tc>
          <w:tcPr>
            <w:tcW w:w="2551" w:type="dxa"/>
          </w:tcPr>
          <w:p w14:paraId="2BE4B5F6" w14:textId="7BFC351E" w:rsidR="00B02BD4" w:rsidRPr="00F70E10" w:rsidRDefault="00DF12FF" w:rsidP="00733E5D">
            <w:r>
              <w:t>N</w:t>
            </w:r>
            <w:r w:rsidR="00B02BD4" w:rsidRPr="00F70E10">
              <w:t>o se entienden ciertas partes de la exposición.</w:t>
            </w:r>
          </w:p>
        </w:tc>
        <w:tc>
          <w:tcPr>
            <w:tcW w:w="3220" w:type="dxa"/>
          </w:tcPr>
          <w:p w14:paraId="00256B8C" w14:textId="4FA3EEF5" w:rsidR="00B02BD4" w:rsidRPr="00F70E10" w:rsidRDefault="00DF12FF" w:rsidP="00733E5D">
            <w:r>
              <w:t>R</w:t>
            </w:r>
            <w:r w:rsidR="00B02BD4" w:rsidRPr="00F70E10">
              <w:t>esulta muy difícil entender la exposición.</w:t>
            </w:r>
          </w:p>
        </w:tc>
      </w:tr>
      <w:tr w:rsidR="00B02BD4" w:rsidRPr="007E6277" w14:paraId="3B3C5C96" w14:textId="77777777" w:rsidTr="00317CC2">
        <w:tc>
          <w:tcPr>
            <w:tcW w:w="2122" w:type="dxa"/>
          </w:tcPr>
          <w:p w14:paraId="090E27F8" w14:textId="77777777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Voz y volumen</w:t>
            </w:r>
          </w:p>
        </w:tc>
        <w:tc>
          <w:tcPr>
            <w:tcW w:w="2551" w:type="dxa"/>
          </w:tcPr>
          <w:p w14:paraId="7F2018C0" w14:textId="113EDB7B" w:rsidR="00B02BD4" w:rsidRPr="00F70E10" w:rsidRDefault="00845853" w:rsidP="00733E5D">
            <w:r>
              <w:t xml:space="preserve">Se </w:t>
            </w:r>
            <w:r w:rsidR="00B02BD4" w:rsidRPr="00F70E10">
              <w:t xml:space="preserve">escucha con claridad. </w:t>
            </w:r>
          </w:p>
          <w:p w14:paraId="0D627EC8" w14:textId="77777777" w:rsidR="00B02BD4" w:rsidRPr="00F70E10" w:rsidRDefault="00B02BD4" w:rsidP="00733E5D">
            <w:r w:rsidRPr="00F70E10">
              <w:t>Voz clara, buena vocalización y entonación adecuada.</w:t>
            </w:r>
          </w:p>
        </w:tc>
        <w:tc>
          <w:tcPr>
            <w:tcW w:w="2552" w:type="dxa"/>
          </w:tcPr>
          <w:p w14:paraId="16A66A0B" w14:textId="5A59F598" w:rsidR="00B02BD4" w:rsidRPr="00F70E10" w:rsidRDefault="00845853" w:rsidP="00733E5D">
            <w:r>
              <w:t xml:space="preserve">Se </w:t>
            </w:r>
            <w:r w:rsidR="00B02BD4" w:rsidRPr="00F70E10">
              <w:t>escucha</w:t>
            </w:r>
            <w:r>
              <w:t xml:space="preserve"> </w:t>
            </w:r>
            <w:r w:rsidR="00B02BD4" w:rsidRPr="00F70E10">
              <w:t xml:space="preserve">con claridad, aunque por momentos presenta altibajos. </w:t>
            </w:r>
          </w:p>
          <w:p w14:paraId="093EE1FF" w14:textId="1E4A1CFF" w:rsidR="00B02BD4" w:rsidRPr="00F70E10" w:rsidRDefault="00B02BD4" w:rsidP="00733E5D"/>
        </w:tc>
        <w:tc>
          <w:tcPr>
            <w:tcW w:w="2551" w:type="dxa"/>
          </w:tcPr>
          <w:p w14:paraId="4C709761" w14:textId="6C76C3ED" w:rsidR="00B02BD4" w:rsidRPr="00F70E10" w:rsidRDefault="00B02BD4" w:rsidP="00733E5D">
            <w:r w:rsidRPr="00F70E10">
              <w:t>Se esfuerza en hablar, aunque no lo suficiente para ser escuchado con claridad por todos</w:t>
            </w:r>
            <w:r w:rsidR="00845853">
              <w:t xml:space="preserve"> o solo por el docente</w:t>
            </w:r>
          </w:p>
        </w:tc>
        <w:tc>
          <w:tcPr>
            <w:tcW w:w="3220" w:type="dxa"/>
          </w:tcPr>
          <w:p w14:paraId="166C305E" w14:textId="77777777" w:rsidR="00B02BD4" w:rsidRPr="00F70E10" w:rsidRDefault="00B02BD4" w:rsidP="00733E5D">
            <w:r w:rsidRPr="00F70E10">
              <w:t>Presenta demasiados problemas para hablar con el volumen adecuado. En ocasiones grita o murmura.</w:t>
            </w:r>
          </w:p>
          <w:p w14:paraId="4F884E9A" w14:textId="77777777" w:rsidR="00B02BD4" w:rsidRPr="00F70E10" w:rsidRDefault="00B02BD4" w:rsidP="00733E5D"/>
        </w:tc>
      </w:tr>
      <w:tr w:rsidR="00B02BD4" w:rsidRPr="007E6277" w14:paraId="6150D3E4" w14:textId="77777777" w:rsidTr="00317CC2">
        <w:tc>
          <w:tcPr>
            <w:tcW w:w="2122" w:type="dxa"/>
          </w:tcPr>
          <w:p w14:paraId="15B8BCE3" w14:textId="77777777" w:rsidR="00B02BD4" w:rsidRPr="00F70E10" w:rsidRDefault="00B02BD4" w:rsidP="00733E5D">
            <w:pPr>
              <w:rPr>
                <w:b/>
                <w:i/>
              </w:rPr>
            </w:pPr>
            <w:r w:rsidRPr="00F70E10">
              <w:rPr>
                <w:b/>
                <w:i/>
              </w:rPr>
              <w:t>Uso del tiempo</w:t>
            </w:r>
          </w:p>
        </w:tc>
        <w:tc>
          <w:tcPr>
            <w:tcW w:w="2551" w:type="dxa"/>
          </w:tcPr>
          <w:p w14:paraId="6B33147F" w14:textId="77777777" w:rsidR="00B02BD4" w:rsidRPr="00F70E10" w:rsidRDefault="00B02BD4" w:rsidP="00733E5D">
            <w:r w:rsidRPr="00F70E10">
              <w:t xml:space="preserve">Hace un uso adecuado del tiempo asignado y </w:t>
            </w:r>
            <w:r w:rsidRPr="00F70E10">
              <w:lastRenderedPageBreak/>
              <w:t>logra abarcar todos los aspectos del tema.</w:t>
            </w:r>
          </w:p>
        </w:tc>
        <w:tc>
          <w:tcPr>
            <w:tcW w:w="2552" w:type="dxa"/>
          </w:tcPr>
          <w:p w14:paraId="21A649A5" w14:textId="77777777" w:rsidR="00B02BD4" w:rsidRPr="00F70E10" w:rsidRDefault="00B02BD4" w:rsidP="00733E5D">
            <w:r w:rsidRPr="00F70E10">
              <w:lastRenderedPageBreak/>
              <w:t xml:space="preserve">Hace un uso adecuado del tiempo, pero algunos </w:t>
            </w:r>
            <w:r w:rsidRPr="00F70E10">
              <w:lastRenderedPageBreak/>
              <w:t>aspectos del tema son tratados con prisa.</w:t>
            </w:r>
          </w:p>
        </w:tc>
        <w:tc>
          <w:tcPr>
            <w:tcW w:w="2551" w:type="dxa"/>
          </w:tcPr>
          <w:p w14:paraId="0363FC03" w14:textId="77777777" w:rsidR="00B02BD4" w:rsidRPr="00F70E10" w:rsidRDefault="00B02BD4" w:rsidP="00733E5D">
            <w:r w:rsidRPr="00F70E10">
              <w:lastRenderedPageBreak/>
              <w:t xml:space="preserve">Tiene algunos problemas en el uso del tiempo. Termina la exposición </w:t>
            </w:r>
            <w:r w:rsidRPr="00F70E10">
              <w:lastRenderedPageBreak/>
              <w:t>muy pronto o no logra terminarla.</w:t>
            </w:r>
          </w:p>
        </w:tc>
        <w:tc>
          <w:tcPr>
            <w:tcW w:w="3220" w:type="dxa"/>
          </w:tcPr>
          <w:p w14:paraId="2DC7B3FE" w14:textId="77777777" w:rsidR="00B02BD4" w:rsidRPr="00F70E10" w:rsidRDefault="00B02BD4" w:rsidP="00733E5D">
            <w:r w:rsidRPr="00F70E10">
              <w:lastRenderedPageBreak/>
              <w:t xml:space="preserve">Tiene demasiados problemas con el uso del tiempo. Se extiende demasiado o no alcanza a </w:t>
            </w:r>
            <w:r w:rsidRPr="00F70E10">
              <w:lastRenderedPageBreak/>
              <w:t>abarcar todos los aspectos del tema.</w:t>
            </w:r>
          </w:p>
        </w:tc>
      </w:tr>
    </w:tbl>
    <w:p w14:paraId="74DDA9A4" w14:textId="77777777" w:rsidR="00B02BD4" w:rsidRPr="007E6277" w:rsidRDefault="00B02BD4" w:rsidP="00B02BD4">
      <w:pPr>
        <w:rPr>
          <w:sz w:val="18"/>
          <w:szCs w:val="18"/>
        </w:rPr>
      </w:pPr>
    </w:p>
    <w:p w14:paraId="76C1F448" w14:textId="77777777" w:rsidR="00B02BD4" w:rsidRPr="007E6277" w:rsidRDefault="00B02BD4" w:rsidP="00B02BD4">
      <w:pPr>
        <w:rPr>
          <w:sz w:val="18"/>
          <w:szCs w:val="18"/>
        </w:rPr>
      </w:pPr>
    </w:p>
    <w:p w14:paraId="09C56A2B" w14:textId="77777777" w:rsidR="00B02BD4" w:rsidRPr="007E6277" w:rsidRDefault="00B02BD4" w:rsidP="00B02BD4">
      <w:pPr>
        <w:rPr>
          <w:sz w:val="18"/>
          <w:szCs w:val="18"/>
        </w:rPr>
      </w:pPr>
    </w:p>
    <w:p w14:paraId="02D21701" w14:textId="77777777" w:rsidR="00937672" w:rsidRDefault="00937672"/>
    <w:sectPr w:rsidR="00937672" w:rsidSect="00B02BD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8346" w14:textId="77777777" w:rsidR="00317CC2" w:rsidRDefault="00317CC2" w:rsidP="00317CC2">
      <w:pPr>
        <w:spacing w:after="0" w:line="240" w:lineRule="auto"/>
      </w:pPr>
      <w:r>
        <w:separator/>
      </w:r>
    </w:p>
  </w:endnote>
  <w:endnote w:type="continuationSeparator" w:id="0">
    <w:p w14:paraId="02CAC2CE" w14:textId="77777777" w:rsidR="00317CC2" w:rsidRDefault="00317CC2" w:rsidP="0031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474D" w14:textId="77777777" w:rsidR="00317CC2" w:rsidRDefault="00317CC2" w:rsidP="00317CC2">
      <w:pPr>
        <w:spacing w:after="0" w:line="240" w:lineRule="auto"/>
      </w:pPr>
      <w:r>
        <w:separator/>
      </w:r>
    </w:p>
  </w:footnote>
  <w:footnote w:type="continuationSeparator" w:id="0">
    <w:p w14:paraId="6C958EE0" w14:textId="77777777" w:rsidR="00317CC2" w:rsidRDefault="00317CC2" w:rsidP="0031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BD97" w14:textId="77777777" w:rsidR="00317CC2" w:rsidRDefault="00317CC2" w:rsidP="00317CC2">
    <w:pPr>
      <w:pStyle w:val="Encabezado"/>
      <w:spacing w:before="100" w:before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D4"/>
    <w:rsid w:val="00317CC2"/>
    <w:rsid w:val="00845853"/>
    <w:rsid w:val="00937672"/>
    <w:rsid w:val="00B02BD4"/>
    <w:rsid w:val="00D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525D"/>
  <w15:chartTrackingRefBased/>
  <w15:docId w15:val="{D3EF0841-685A-4E05-B7D2-4C2D6E72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D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BD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CC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7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CC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21A0-ACA6-41E6-8FF0-E06CF4A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1</cp:revision>
  <dcterms:created xsi:type="dcterms:W3CDTF">2022-07-11T21:40:00Z</dcterms:created>
  <dcterms:modified xsi:type="dcterms:W3CDTF">2022-07-11T22:01:00Z</dcterms:modified>
</cp:coreProperties>
</file>