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6A1951" w:rsidRPr="00413A87" w:rsidTr="00072F5A">
        <w:trPr>
          <w:trHeight w:val="274"/>
        </w:trPr>
        <w:tc>
          <w:tcPr>
            <w:tcW w:w="2093" w:type="dxa"/>
            <w:tcBorders>
              <w:bottom w:val="single" w:sz="4" w:space="0" w:color="auto"/>
              <w:right w:val="nil"/>
            </w:tcBorders>
            <w:shd w:val="clear" w:color="auto" w:fill="auto"/>
            <w:vAlign w:val="center"/>
          </w:tcPr>
          <w:p w:rsidR="006A1951" w:rsidRPr="00413A87" w:rsidRDefault="006A1951" w:rsidP="000B42B6">
            <w:pPr>
              <w:rPr>
                <w:rFonts w:ascii="Arial" w:hAnsi="Arial" w:cs="Arial"/>
                <w:sz w:val="22"/>
                <w:szCs w:val="22"/>
                <w:lang w:val="es-MX"/>
              </w:rPr>
            </w:pPr>
            <w:r w:rsidRPr="00413A87">
              <w:rPr>
                <w:rFonts w:ascii="Arial" w:hAnsi="Arial" w:cs="Arial"/>
                <w:sz w:val="22"/>
                <w:szCs w:val="22"/>
                <w:lang w:val="es-MX"/>
              </w:rPr>
              <w:t>PROFESOR:</w:t>
            </w:r>
          </w:p>
        </w:tc>
        <w:tc>
          <w:tcPr>
            <w:tcW w:w="4534" w:type="dxa"/>
            <w:gridSpan w:val="2"/>
            <w:tcBorders>
              <w:right w:val="single" w:sz="4" w:space="0" w:color="auto"/>
            </w:tcBorders>
            <w:shd w:val="clear" w:color="auto" w:fill="auto"/>
          </w:tcPr>
          <w:p w:rsidR="006A1951" w:rsidRPr="000A289F" w:rsidRDefault="006A1951" w:rsidP="000B42B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6A1951" w:rsidRPr="00413A87" w:rsidRDefault="006A1951" w:rsidP="000B42B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6A1951" w:rsidRPr="00413A87" w:rsidRDefault="006A1951" w:rsidP="000B42B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6A1951" w:rsidRPr="00413A87" w:rsidRDefault="006A1951" w:rsidP="000B42B6">
            <w:pPr>
              <w:rPr>
                <w:rFonts w:ascii="Arial" w:hAnsi="Arial" w:cs="Arial"/>
                <w:sz w:val="22"/>
                <w:szCs w:val="22"/>
                <w:lang w:val="es-MX"/>
              </w:rPr>
            </w:pPr>
            <w:r>
              <w:rPr>
                <w:rFonts w:ascii="Arial" w:hAnsi="Arial" w:cs="Arial"/>
                <w:sz w:val="22"/>
                <w:szCs w:val="22"/>
                <w:lang w:val="es-MX"/>
              </w:rPr>
              <w:t>NIVEL:</w:t>
            </w:r>
          </w:p>
        </w:tc>
        <w:tc>
          <w:tcPr>
            <w:tcW w:w="2696" w:type="dxa"/>
            <w:tcBorders>
              <w:left w:val="single" w:sz="4" w:space="0" w:color="auto"/>
            </w:tcBorders>
            <w:vAlign w:val="center"/>
          </w:tcPr>
          <w:p w:rsidR="006A1951" w:rsidRPr="000B42B6" w:rsidRDefault="006A1951" w:rsidP="000B42B6">
            <w:pPr>
              <w:rPr>
                <w:rFonts w:ascii="Arial" w:hAnsi="Arial" w:cs="Arial"/>
                <w:b/>
                <w:sz w:val="22"/>
                <w:szCs w:val="22"/>
                <w:lang w:val="es-MX"/>
              </w:rPr>
            </w:pPr>
            <w:r w:rsidRPr="000B42B6">
              <w:rPr>
                <w:rFonts w:ascii="Arial" w:hAnsi="Arial" w:cs="Arial"/>
                <w:b/>
                <w:sz w:val="22"/>
                <w:szCs w:val="22"/>
                <w:lang w:val="es-MX"/>
              </w:rPr>
              <w:t>1 ciclo</w:t>
            </w:r>
          </w:p>
        </w:tc>
      </w:tr>
      <w:tr w:rsidR="006A1951" w:rsidRPr="00413A87" w:rsidTr="00072F5A">
        <w:trPr>
          <w:trHeight w:val="283"/>
        </w:trPr>
        <w:tc>
          <w:tcPr>
            <w:tcW w:w="2093" w:type="dxa"/>
            <w:tcBorders>
              <w:bottom w:val="single" w:sz="4" w:space="0" w:color="auto"/>
              <w:right w:val="nil"/>
            </w:tcBorders>
            <w:shd w:val="clear" w:color="auto" w:fill="auto"/>
            <w:vAlign w:val="center"/>
          </w:tcPr>
          <w:p w:rsidR="006A1951" w:rsidRPr="00413A87" w:rsidRDefault="006A1951" w:rsidP="000B42B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6A1951" w:rsidRPr="00115886" w:rsidRDefault="006A1951" w:rsidP="000B42B6">
            <w:pPr>
              <w:rPr>
                <w:rFonts w:asciiTheme="minorHAnsi" w:hAnsiTheme="minorHAnsi" w:cs="Arial"/>
                <w:b/>
                <w:sz w:val="22"/>
                <w:szCs w:val="22"/>
                <w:lang w:val="es-MX"/>
              </w:rPr>
            </w:pPr>
            <w:r w:rsidRPr="00115886">
              <w:rPr>
                <w:rFonts w:ascii="Arial" w:hAnsi="Arial" w:cs="Arial"/>
                <w:b/>
                <w:color w:val="000000"/>
                <w:sz w:val="20"/>
                <w:szCs w:val="20"/>
                <w:shd w:val="clear" w:color="auto" w:fill="FFFFFF"/>
              </w:rPr>
              <w:t>Actualización de números enteros</w:t>
            </w:r>
          </w:p>
        </w:tc>
        <w:tc>
          <w:tcPr>
            <w:tcW w:w="3262" w:type="dxa"/>
            <w:gridSpan w:val="3"/>
            <w:tcBorders>
              <w:left w:val="single" w:sz="4" w:space="0" w:color="auto"/>
              <w:right w:val="single" w:sz="4" w:space="0" w:color="auto"/>
            </w:tcBorders>
            <w:shd w:val="clear" w:color="auto" w:fill="auto"/>
            <w:vAlign w:val="center"/>
          </w:tcPr>
          <w:p w:rsidR="006A1951" w:rsidRPr="00413A87" w:rsidRDefault="006A1951" w:rsidP="000B42B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6A1951" w:rsidRPr="00413A87" w:rsidRDefault="006A1951" w:rsidP="000B42B6">
            <w:pPr>
              <w:rPr>
                <w:rFonts w:ascii="Arial" w:hAnsi="Arial" w:cs="Arial"/>
                <w:sz w:val="22"/>
                <w:szCs w:val="22"/>
                <w:lang w:val="es-MX"/>
              </w:rPr>
            </w:pPr>
            <w:r>
              <w:rPr>
                <w:rFonts w:asciiTheme="minorHAnsi" w:hAnsiTheme="minorHAnsi" w:cs="Arial"/>
                <w:b/>
                <w:sz w:val="22"/>
                <w:szCs w:val="22"/>
                <w:lang w:val="es-MX"/>
              </w:rPr>
              <w:t>12</w:t>
            </w:r>
            <w:r w:rsidRPr="000A289F">
              <w:rPr>
                <w:rFonts w:asciiTheme="minorHAnsi" w:hAnsiTheme="minorHAnsi" w:cs="Arial"/>
                <w:b/>
                <w:sz w:val="22"/>
                <w:szCs w:val="22"/>
                <w:lang w:val="es-MX"/>
              </w:rPr>
              <w:t xml:space="preserve"> hrs.</w:t>
            </w:r>
          </w:p>
        </w:tc>
        <w:tc>
          <w:tcPr>
            <w:tcW w:w="1981" w:type="dxa"/>
            <w:tcBorders>
              <w:left w:val="single" w:sz="4" w:space="0" w:color="auto"/>
              <w:right w:val="single" w:sz="4" w:space="0" w:color="auto"/>
            </w:tcBorders>
            <w:shd w:val="clear" w:color="auto" w:fill="auto"/>
            <w:vAlign w:val="center"/>
          </w:tcPr>
          <w:p w:rsidR="006A1951" w:rsidRPr="00413A87" w:rsidRDefault="006A1951" w:rsidP="000B42B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6" w:type="dxa"/>
            <w:tcBorders>
              <w:left w:val="single" w:sz="4" w:space="0" w:color="auto"/>
            </w:tcBorders>
            <w:vAlign w:val="center"/>
          </w:tcPr>
          <w:p w:rsidR="006A1951" w:rsidRPr="00413A87" w:rsidRDefault="006A1951" w:rsidP="000B42B6">
            <w:pPr>
              <w:rPr>
                <w:rFonts w:ascii="Arial" w:hAnsi="Arial" w:cs="Arial"/>
                <w:sz w:val="22"/>
                <w:szCs w:val="22"/>
                <w:lang w:val="es-MX"/>
              </w:rPr>
            </w:pPr>
            <w:r>
              <w:rPr>
                <w:rFonts w:asciiTheme="minorHAnsi" w:hAnsiTheme="minorHAnsi" w:cs="Arial"/>
                <w:b/>
                <w:sz w:val="22"/>
                <w:szCs w:val="22"/>
                <w:lang w:val="es-MX"/>
              </w:rPr>
              <w:t>6</w:t>
            </w:r>
          </w:p>
        </w:tc>
      </w:tr>
      <w:tr w:rsidR="006A1951" w:rsidRPr="00413A87" w:rsidTr="00072F5A">
        <w:trPr>
          <w:trHeight w:val="138"/>
        </w:trPr>
        <w:tc>
          <w:tcPr>
            <w:tcW w:w="2093" w:type="dxa"/>
            <w:tcBorders>
              <w:bottom w:val="single" w:sz="4" w:space="0" w:color="auto"/>
            </w:tcBorders>
            <w:shd w:val="clear" w:color="auto" w:fill="auto"/>
          </w:tcPr>
          <w:p w:rsidR="006A1951" w:rsidRPr="00413A87" w:rsidRDefault="006A1951" w:rsidP="000B42B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5" w:type="dxa"/>
            <w:gridSpan w:val="9"/>
            <w:tcBorders>
              <w:bottom w:val="single" w:sz="4" w:space="0" w:color="auto"/>
            </w:tcBorders>
            <w:shd w:val="clear" w:color="auto" w:fill="auto"/>
            <w:vAlign w:val="center"/>
          </w:tcPr>
          <w:p w:rsidR="00307B8C" w:rsidRPr="00096AAD" w:rsidRDefault="00307B8C" w:rsidP="00307B8C">
            <w:pPr>
              <w:autoSpaceDE w:val="0"/>
              <w:autoSpaceDN w:val="0"/>
              <w:adjustRightInd w:val="0"/>
              <w:rPr>
                <w:rFonts w:ascii="Arial" w:eastAsia="Calibri" w:hAnsi="Arial" w:cs="Arial"/>
                <w:sz w:val="20"/>
                <w:szCs w:val="20"/>
                <w:lang w:val="es-CL" w:eastAsia="es-MX"/>
              </w:rPr>
            </w:pPr>
            <w:r w:rsidRPr="00096AAD">
              <w:rPr>
                <w:rFonts w:ascii="Arial" w:eastAsia="Calibri" w:hAnsi="Arial" w:cs="Arial"/>
                <w:sz w:val="20"/>
                <w:szCs w:val="20"/>
                <w:lang w:val="es-CL" w:eastAsia="es-MX"/>
              </w:rPr>
              <w:t>1. Reconocer la necesidad de ampliar el ámbito numérico más allá de los números enteros, incorporando los números racionales y los números reales, para estudiar y representar nuevas situaciones.</w:t>
            </w:r>
          </w:p>
          <w:p w:rsidR="00307B8C" w:rsidRPr="00096AAD" w:rsidRDefault="00307B8C" w:rsidP="00307B8C">
            <w:pPr>
              <w:autoSpaceDE w:val="0"/>
              <w:autoSpaceDN w:val="0"/>
              <w:adjustRightInd w:val="0"/>
              <w:rPr>
                <w:rFonts w:ascii="Arial" w:eastAsia="Calibri" w:hAnsi="Arial" w:cs="Arial"/>
                <w:sz w:val="20"/>
                <w:szCs w:val="20"/>
                <w:lang w:val="es-CL" w:eastAsia="es-MX"/>
              </w:rPr>
            </w:pPr>
            <w:r w:rsidRPr="00096AAD">
              <w:rPr>
                <w:rFonts w:ascii="Arial" w:eastAsia="Calibri" w:hAnsi="Arial" w:cs="Arial"/>
                <w:sz w:val="20"/>
                <w:szCs w:val="20"/>
                <w:lang w:val="es-CL" w:eastAsia="es-MX"/>
              </w:rPr>
              <w:t>2. Comprender el significado de potencias de base racional y exponente entero, y utilizar sus propiedades para expresar y operar grandes y pequeñas cantidades en la resolución de problemas.</w:t>
            </w:r>
          </w:p>
          <w:p w:rsidR="00307B8C" w:rsidRPr="00DD010E" w:rsidRDefault="00307B8C" w:rsidP="00307B8C">
            <w:pPr>
              <w:autoSpaceDE w:val="0"/>
              <w:autoSpaceDN w:val="0"/>
              <w:adjustRightInd w:val="0"/>
              <w:rPr>
                <w:rFonts w:ascii="Arial" w:eastAsia="Calibri" w:hAnsi="Arial" w:cs="Arial"/>
                <w:sz w:val="20"/>
                <w:szCs w:val="20"/>
                <w:lang w:val="es-CL" w:eastAsia="es-MX"/>
              </w:rPr>
            </w:pPr>
            <w:r>
              <w:rPr>
                <w:rFonts w:ascii="Arial" w:eastAsia="Calibri" w:hAnsi="Arial" w:cs="Arial"/>
                <w:sz w:val="20"/>
                <w:szCs w:val="20"/>
                <w:lang w:val="es-CL" w:eastAsia="es-MX"/>
              </w:rPr>
              <w:t xml:space="preserve">3. </w:t>
            </w:r>
            <w:r w:rsidRPr="00DD010E">
              <w:rPr>
                <w:rFonts w:ascii="Arial" w:eastAsia="Calibri" w:hAnsi="Arial" w:cs="Arial"/>
                <w:sz w:val="20"/>
                <w:szCs w:val="20"/>
                <w:lang w:val="es-CL" w:eastAsia="es-MX"/>
              </w:rPr>
              <w:t>Profundizar, generalizar y relacionar las herramientas y estrategias matemáticas ya conocidas para modelar la realidad y resolver problemas.</w:t>
            </w:r>
          </w:p>
          <w:p w:rsidR="006A1951" w:rsidRPr="000B42B6" w:rsidRDefault="006A1951" w:rsidP="000B42B6">
            <w:pPr>
              <w:autoSpaceDE w:val="0"/>
              <w:autoSpaceDN w:val="0"/>
              <w:adjustRightInd w:val="0"/>
              <w:rPr>
                <w:rFonts w:asciiTheme="minorHAnsi" w:eastAsia="Calibri" w:hAnsiTheme="minorHAnsi"/>
                <w:sz w:val="22"/>
                <w:szCs w:val="22"/>
                <w:lang w:val="es-CL" w:eastAsia="es-MX"/>
              </w:rPr>
            </w:pPr>
          </w:p>
        </w:tc>
      </w:tr>
      <w:tr w:rsidR="006A1951" w:rsidRPr="00413A87" w:rsidTr="00072F5A">
        <w:trPr>
          <w:trHeight w:val="138"/>
        </w:trPr>
        <w:tc>
          <w:tcPr>
            <w:tcW w:w="2093" w:type="dxa"/>
            <w:tcBorders>
              <w:bottom w:val="single" w:sz="4" w:space="0" w:color="auto"/>
            </w:tcBorders>
            <w:shd w:val="clear" w:color="auto" w:fill="auto"/>
          </w:tcPr>
          <w:p w:rsidR="006A1951" w:rsidRPr="00413A87" w:rsidRDefault="006A1951" w:rsidP="000B42B6">
            <w:pPr>
              <w:rPr>
                <w:rFonts w:ascii="Arial" w:hAnsi="Arial" w:cs="Arial"/>
                <w:sz w:val="22"/>
                <w:szCs w:val="22"/>
                <w:lang w:val="es-MX"/>
              </w:rPr>
            </w:pPr>
            <w:r>
              <w:rPr>
                <w:rFonts w:ascii="Arial" w:hAnsi="Arial" w:cs="Arial"/>
                <w:sz w:val="22"/>
                <w:szCs w:val="22"/>
                <w:lang w:val="es-MX"/>
              </w:rPr>
              <w:t>OBJETIVO TRANSVERSAL:</w:t>
            </w:r>
          </w:p>
        </w:tc>
        <w:tc>
          <w:tcPr>
            <w:tcW w:w="15025" w:type="dxa"/>
            <w:gridSpan w:val="9"/>
            <w:tcBorders>
              <w:bottom w:val="single" w:sz="4" w:space="0" w:color="auto"/>
            </w:tcBorders>
            <w:shd w:val="clear" w:color="auto" w:fill="auto"/>
            <w:vAlign w:val="center"/>
          </w:tcPr>
          <w:p w:rsidR="00307B8C" w:rsidRDefault="00307B8C" w:rsidP="00F12049">
            <w:pPr>
              <w:pStyle w:val="Prrafodelista"/>
              <w:numPr>
                <w:ilvl w:val="0"/>
                <w:numId w:val="4"/>
              </w:numPr>
              <w:rPr>
                <w:rFonts w:ascii="Arial" w:hAnsi="Arial" w:cs="Arial"/>
                <w:sz w:val="20"/>
                <w:szCs w:val="20"/>
                <w:lang w:val="es-MX"/>
              </w:rPr>
            </w:pPr>
            <w:r w:rsidRPr="00F80054">
              <w:rPr>
                <w:rFonts w:ascii="Arial" w:hAnsi="Arial" w:cs="Arial"/>
                <w:sz w:val="20"/>
                <w:szCs w:val="20"/>
                <w:lang w:val="es-MX"/>
              </w:rPr>
              <w:t>Fortalecimiento de la autonomía persona que considere el hacerse responsable de sí mismos y de los otros.</w:t>
            </w:r>
          </w:p>
          <w:p w:rsidR="00307B8C" w:rsidRDefault="00307B8C" w:rsidP="00F12049">
            <w:pPr>
              <w:pStyle w:val="Prrafodelista"/>
              <w:numPr>
                <w:ilvl w:val="0"/>
                <w:numId w:val="4"/>
              </w:numPr>
              <w:rPr>
                <w:rFonts w:ascii="Arial" w:hAnsi="Arial" w:cs="Arial"/>
                <w:sz w:val="20"/>
                <w:szCs w:val="20"/>
                <w:lang w:val="es-MX"/>
              </w:rPr>
            </w:pPr>
            <w:r>
              <w:rPr>
                <w:rFonts w:ascii="Arial" w:hAnsi="Arial" w:cs="Arial"/>
                <w:sz w:val="20"/>
                <w:szCs w:val="20"/>
                <w:lang w:val="es-MX"/>
              </w:rPr>
              <w:t>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tanto situaciones problemáticas vinculadas con la vida cotidiana a nivel familiar, social y laboral.</w:t>
            </w:r>
          </w:p>
          <w:p w:rsidR="00307B8C" w:rsidRDefault="00307B8C" w:rsidP="00F12049">
            <w:pPr>
              <w:pStyle w:val="Prrafodelista"/>
              <w:numPr>
                <w:ilvl w:val="0"/>
                <w:numId w:val="4"/>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307B8C" w:rsidRDefault="00307B8C" w:rsidP="00F12049">
            <w:pPr>
              <w:pStyle w:val="Prrafodelista"/>
              <w:numPr>
                <w:ilvl w:val="0"/>
                <w:numId w:val="4"/>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307B8C" w:rsidRDefault="00307B8C" w:rsidP="00F12049">
            <w:pPr>
              <w:pStyle w:val="Prrafodelista"/>
              <w:numPr>
                <w:ilvl w:val="0"/>
                <w:numId w:val="4"/>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6A1951" w:rsidRPr="00307B8C" w:rsidRDefault="00307B8C" w:rsidP="00F12049">
            <w:pPr>
              <w:pStyle w:val="Prrafodelista"/>
              <w:numPr>
                <w:ilvl w:val="0"/>
                <w:numId w:val="4"/>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tc>
      </w:tr>
      <w:tr w:rsidR="006A1951" w:rsidRPr="00413A87" w:rsidTr="00072F5A">
        <w:trPr>
          <w:trHeight w:val="138"/>
        </w:trPr>
        <w:tc>
          <w:tcPr>
            <w:tcW w:w="2093" w:type="dxa"/>
            <w:tcBorders>
              <w:bottom w:val="single" w:sz="4" w:space="0" w:color="auto"/>
            </w:tcBorders>
            <w:shd w:val="clear" w:color="auto" w:fill="auto"/>
          </w:tcPr>
          <w:p w:rsidR="006A1951" w:rsidRDefault="006A1951" w:rsidP="000B42B6">
            <w:pPr>
              <w:rPr>
                <w:rFonts w:ascii="Arial" w:hAnsi="Arial" w:cs="Arial"/>
                <w:sz w:val="22"/>
                <w:szCs w:val="22"/>
                <w:lang w:val="es-MX"/>
              </w:rPr>
            </w:pPr>
            <w:r>
              <w:rPr>
                <w:rFonts w:ascii="Arial" w:hAnsi="Arial" w:cs="Arial"/>
                <w:sz w:val="22"/>
                <w:szCs w:val="22"/>
                <w:lang w:val="es-MX"/>
              </w:rPr>
              <w:t xml:space="preserve">COMPETENCIAS </w:t>
            </w:r>
          </w:p>
        </w:tc>
        <w:tc>
          <w:tcPr>
            <w:tcW w:w="15025" w:type="dxa"/>
            <w:gridSpan w:val="9"/>
            <w:tcBorders>
              <w:bottom w:val="single" w:sz="4" w:space="0" w:color="auto"/>
            </w:tcBorders>
            <w:shd w:val="clear" w:color="auto" w:fill="auto"/>
            <w:vAlign w:val="center"/>
          </w:tcPr>
          <w:p w:rsidR="006A1951" w:rsidRPr="000B42B6" w:rsidRDefault="00C04906" w:rsidP="00020DF6">
            <w:pPr>
              <w:rPr>
                <w:rFonts w:asciiTheme="minorHAnsi" w:hAnsiTheme="minorHAnsi" w:cs="Arial"/>
                <w:sz w:val="22"/>
                <w:szCs w:val="22"/>
                <w:lang w:val="es-MX"/>
              </w:rPr>
            </w:pPr>
            <w:r w:rsidRPr="00C04906">
              <w:rPr>
                <w:rFonts w:ascii="Arial" w:hAnsi="Arial" w:cs="Arial"/>
                <w:sz w:val="20"/>
                <w:szCs w:val="20"/>
                <w:lang w:val="es-CL" w:eastAsia="es-CL"/>
              </w:rPr>
              <w:t>Resuelve problemas</w:t>
            </w:r>
            <w:r w:rsidRPr="00C04906">
              <w:rPr>
                <w:rFonts w:ascii="Helvetica" w:hAnsi="Helvetica"/>
                <w:sz w:val="21"/>
                <w:szCs w:val="21"/>
                <w:lang w:val="es-CL" w:eastAsia="es-CL"/>
              </w:rPr>
              <w:t xml:space="preserve"> de cantidad • Traduce cantidades a expresiones numéricas • Comunica su comprensión sobre los números y las operaciones • Usa estrategias y procedimientos de estimación y cálculo • Argumenta afirmaciones sobre las relaciones numéricas y las operaciones</w:t>
            </w:r>
            <w:r>
              <w:rPr>
                <w:rFonts w:ascii="Helvetica" w:hAnsi="Helvetica"/>
                <w:sz w:val="21"/>
                <w:szCs w:val="21"/>
                <w:lang w:val="es-CL" w:eastAsia="es-CL"/>
              </w:rPr>
              <w:t>.</w:t>
            </w:r>
          </w:p>
        </w:tc>
      </w:tr>
      <w:tr w:rsidR="006A1951" w:rsidRPr="00413A87" w:rsidTr="006A1951">
        <w:trPr>
          <w:trHeight w:val="573"/>
        </w:trPr>
        <w:tc>
          <w:tcPr>
            <w:tcW w:w="2092" w:type="dxa"/>
            <w:shd w:val="clear" w:color="auto" w:fill="auto"/>
            <w:vAlign w:val="center"/>
          </w:tcPr>
          <w:p w:rsidR="006A1951" w:rsidRPr="00413A87" w:rsidRDefault="006A1951" w:rsidP="000B42B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6A1951" w:rsidRPr="00413A87" w:rsidRDefault="006A1951" w:rsidP="000B42B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6A1951" w:rsidRPr="00413A87" w:rsidRDefault="006A1951" w:rsidP="000B42B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6A1951" w:rsidRPr="00413A87" w:rsidRDefault="006A1951" w:rsidP="000B42B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6A1951" w:rsidRPr="00413A87" w:rsidRDefault="006A1951" w:rsidP="000B42B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6A1951" w:rsidTr="006A1951">
        <w:trPr>
          <w:trHeight w:val="2263"/>
        </w:trPr>
        <w:tc>
          <w:tcPr>
            <w:tcW w:w="2092" w:type="dxa"/>
            <w:shd w:val="clear" w:color="auto" w:fill="auto"/>
          </w:tcPr>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r w:rsidRPr="00B64D52">
              <w:rPr>
                <w:rFonts w:ascii="Arial" w:hAnsi="Arial" w:cs="Arial"/>
                <w:b/>
                <w:color w:val="000000"/>
                <w:sz w:val="20"/>
                <w:szCs w:val="20"/>
                <w:shd w:val="clear" w:color="auto" w:fill="FFFFFF"/>
              </w:rPr>
              <w:t>Números Enteros</w:t>
            </w: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Pr="00B64D52"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p>
          <w:p w:rsidR="006A1951" w:rsidRPr="00B64D52" w:rsidRDefault="006A1951" w:rsidP="00115886">
            <w:pPr>
              <w:pStyle w:val="Prrafodelista"/>
              <w:autoSpaceDE w:val="0"/>
              <w:autoSpaceDN w:val="0"/>
              <w:adjustRightInd w:val="0"/>
              <w:ind w:left="0"/>
              <w:jc w:val="both"/>
              <w:rPr>
                <w:rFonts w:ascii="Arial" w:hAnsi="Arial" w:cs="Arial"/>
                <w:b/>
                <w:color w:val="000000"/>
                <w:sz w:val="20"/>
                <w:szCs w:val="20"/>
                <w:shd w:val="clear" w:color="auto" w:fill="FFFFFF"/>
              </w:rPr>
            </w:pPr>
            <w:r w:rsidRPr="00B64D52">
              <w:rPr>
                <w:rFonts w:ascii="Arial" w:hAnsi="Arial" w:cs="Arial"/>
                <w:b/>
                <w:color w:val="000000"/>
                <w:sz w:val="20"/>
                <w:szCs w:val="20"/>
                <w:shd w:val="clear" w:color="auto" w:fill="FFFFFF"/>
              </w:rPr>
              <w:t>Potencias</w:t>
            </w:r>
          </w:p>
          <w:p w:rsidR="006A1951" w:rsidRPr="000A289F" w:rsidRDefault="006A1951" w:rsidP="00A53698">
            <w:pPr>
              <w:autoSpaceDE w:val="0"/>
              <w:autoSpaceDN w:val="0"/>
              <w:adjustRightInd w:val="0"/>
              <w:rPr>
                <w:rFonts w:asciiTheme="minorHAnsi" w:eastAsia="Calibri" w:hAnsiTheme="minorHAnsi" w:cs="ACaslon-Regular"/>
                <w:sz w:val="22"/>
                <w:szCs w:val="22"/>
                <w:lang w:val="es-CL" w:eastAsia="es-MX"/>
              </w:rPr>
            </w:pPr>
          </w:p>
        </w:tc>
        <w:tc>
          <w:tcPr>
            <w:tcW w:w="2550" w:type="dxa"/>
            <w:shd w:val="clear" w:color="auto" w:fill="auto"/>
          </w:tcPr>
          <w:p w:rsidR="006A1951" w:rsidRDefault="006A1951" w:rsidP="00F12049">
            <w:pPr>
              <w:pStyle w:val="Prrafodelista"/>
              <w:numPr>
                <w:ilvl w:val="0"/>
                <w:numId w:val="1"/>
              </w:numPr>
              <w:autoSpaceDE w:val="0"/>
              <w:autoSpaceDN w:val="0"/>
              <w:adjustRightInd w:val="0"/>
              <w:rPr>
                <w:rFonts w:ascii="Arial" w:hAnsi="Arial" w:cs="Arial"/>
                <w:color w:val="000000"/>
                <w:sz w:val="20"/>
                <w:szCs w:val="20"/>
                <w:shd w:val="clear" w:color="auto" w:fill="FFFFFF"/>
              </w:rPr>
            </w:pPr>
            <w:r w:rsidRPr="003B46CC">
              <w:rPr>
                <w:rFonts w:ascii="Arial" w:hAnsi="Arial" w:cs="Arial"/>
                <w:color w:val="000000"/>
                <w:sz w:val="20"/>
                <w:szCs w:val="20"/>
                <w:shd w:val="clear" w:color="auto" w:fill="FFFFFF"/>
              </w:rPr>
              <w:t xml:space="preserve">Interpreten información que involucra números enteros y realicen </w:t>
            </w:r>
            <w:r>
              <w:rPr>
                <w:rFonts w:ascii="Arial" w:hAnsi="Arial" w:cs="Arial"/>
                <w:color w:val="000000"/>
                <w:sz w:val="20"/>
                <w:szCs w:val="20"/>
                <w:shd w:val="clear" w:color="auto" w:fill="FFFFFF"/>
              </w:rPr>
              <w:t xml:space="preserve"> </w:t>
            </w:r>
            <w:r w:rsidRPr="003B46CC">
              <w:rPr>
                <w:rFonts w:ascii="Arial" w:hAnsi="Arial" w:cs="Arial"/>
                <w:color w:val="000000"/>
                <w:sz w:val="20"/>
                <w:szCs w:val="20"/>
                <w:shd w:val="clear" w:color="auto" w:fill="FFFFFF"/>
              </w:rPr>
              <w:t>comparaciones entre ellos.</w:t>
            </w:r>
          </w:p>
          <w:p w:rsidR="006A1951" w:rsidRPr="00903B06" w:rsidRDefault="006A1951" w:rsidP="00115886">
            <w:pPr>
              <w:pStyle w:val="Prrafodelista"/>
              <w:autoSpaceDE w:val="0"/>
              <w:autoSpaceDN w:val="0"/>
              <w:adjustRightInd w:val="0"/>
              <w:ind w:left="394"/>
              <w:rPr>
                <w:rFonts w:ascii="Arial" w:hAnsi="Arial" w:cs="Arial"/>
                <w:color w:val="000000"/>
                <w:sz w:val="20"/>
                <w:szCs w:val="20"/>
                <w:shd w:val="clear" w:color="auto" w:fill="FFFFFF"/>
              </w:rPr>
            </w:pPr>
          </w:p>
          <w:p w:rsidR="006A1951" w:rsidRDefault="006A1951" w:rsidP="00F12049">
            <w:pPr>
              <w:pStyle w:val="Prrafodelista"/>
              <w:numPr>
                <w:ilvl w:val="0"/>
                <w:numId w:val="1"/>
              </w:numPr>
              <w:autoSpaceDE w:val="0"/>
              <w:autoSpaceDN w:val="0"/>
              <w:adjustRightInd w:val="0"/>
              <w:rPr>
                <w:rFonts w:ascii="Arial" w:hAnsi="Arial" w:cs="Arial"/>
                <w:color w:val="000000"/>
                <w:sz w:val="20"/>
                <w:szCs w:val="20"/>
                <w:shd w:val="clear" w:color="auto" w:fill="FFFFFF"/>
              </w:rPr>
            </w:pPr>
            <w:r w:rsidRPr="003B46CC">
              <w:rPr>
                <w:rFonts w:ascii="Arial" w:hAnsi="Arial" w:cs="Arial"/>
                <w:color w:val="000000"/>
                <w:sz w:val="20"/>
                <w:szCs w:val="20"/>
                <w:shd w:val="clear" w:color="auto" w:fill="FFFFFF"/>
              </w:rPr>
              <w:t>Realicen operaciones con números enteros.</w:t>
            </w:r>
          </w:p>
          <w:p w:rsidR="00490E65" w:rsidRPr="00490E65" w:rsidRDefault="00490E65" w:rsidP="00490E65">
            <w:pPr>
              <w:autoSpaceDE w:val="0"/>
              <w:autoSpaceDN w:val="0"/>
              <w:adjustRightInd w:val="0"/>
              <w:rPr>
                <w:rFonts w:ascii="Arial" w:hAnsi="Arial" w:cs="Arial"/>
                <w:color w:val="000000"/>
                <w:sz w:val="20"/>
                <w:szCs w:val="20"/>
                <w:shd w:val="clear" w:color="auto" w:fill="FFFFFF"/>
              </w:rPr>
            </w:pPr>
          </w:p>
          <w:p w:rsidR="006A1951" w:rsidRDefault="006A1951" w:rsidP="00F12049">
            <w:pPr>
              <w:pStyle w:val="Prrafodelista"/>
              <w:numPr>
                <w:ilvl w:val="0"/>
                <w:numId w:val="1"/>
              </w:numPr>
              <w:autoSpaceDE w:val="0"/>
              <w:autoSpaceDN w:val="0"/>
              <w:adjustRightInd w:val="0"/>
              <w:rPr>
                <w:rFonts w:ascii="Arial" w:hAnsi="Arial" w:cs="Arial"/>
                <w:color w:val="000000"/>
                <w:sz w:val="20"/>
                <w:szCs w:val="20"/>
                <w:shd w:val="clear" w:color="auto" w:fill="FFFFFF"/>
              </w:rPr>
            </w:pPr>
            <w:r w:rsidRPr="003B46CC">
              <w:rPr>
                <w:rFonts w:ascii="Arial" w:hAnsi="Arial" w:cs="Arial"/>
                <w:color w:val="000000"/>
                <w:sz w:val="20"/>
                <w:szCs w:val="20"/>
                <w:shd w:val="clear" w:color="auto" w:fill="FFFFFF"/>
              </w:rPr>
              <w:t>Resuelvan situaciones problemáticas en las que intervienen números enteros.</w:t>
            </w:r>
          </w:p>
          <w:p w:rsidR="00490E65" w:rsidRDefault="00490E65" w:rsidP="00490E65">
            <w:pPr>
              <w:autoSpaceDE w:val="0"/>
              <w:autoSpaceDN w:val="0"/>
              <w:adjustRightInd w:val="0"/>
              <w:rPr>
                <w:rFonts w:ascii="Arial" w:hAnsi="Arial" w:cs="Arial"/>
                <w:color w:val="000000"/>
                <w:sz w:val="20"/>
                <w:szCs w:val="20"/>
                <w:shd w:val="clear" w:color="auto" w:fill="FFFFFF"/>
              </w:rPr>
            </w:pPr>
          </w:p>
          <w:p w:rsidR="00490E65" w:rsidRDefault="00490E65" w:rsidP="00490E65">
            <w:pPr>
              <w:autoSpaceDE w:val="0"/>
              <w:autoSpaceDN w:val="0"/>
              <w:adjustRightInd w:val="0"/>
              <w:rPr>
                <w:rFonts w:ascii="Arial" w:hAnsi="Arial" w:cs="Arial"/>
                <w:color w:val="000000"/>
                <w:sz w:val="20"/>
                <w:szCs w:val="20"/>
                <w:shd w:val="clear" w:color="auto" w:fill="FFFFFF"/>
              </w:rPr>
            </w:pPr>
          </w:p>
          <w:p w:rsidR="00C825EB" w:rsidRDefault="00C825EB" w:rsidP="00490E65">
            <w:pPr>
              <w:autoSpaceDE w:val="0"/>
              <w:autoSpaceDN w:val="0"/>
              <w:adjustRightInd w:val="0"/>
              <w:rPr>
                <w:rFonts w:ascii="Arial" w:hAnsi="Arial" w:cs="Arial"/>
                <w:color w:val="000000"/>
                <w:sz w:val="20"/>
                <w:szCs w:val="20"/>
                <w:shd w:val="clear" w:color="auto" w:fill="FFFFFF"/>
              </w:rPr>
            </w:pPr>
          </w:p>
          <w:p w:rsidR="00C825EB" w:rsidRDefault="00C825EB" w:rsidP="00490E65">
            <w:pPr>
              <w:autoSpaceDE w:val="0"/>
              <w:autoSpaceDN w:val="0"/>
              <w:adjustRightInd w:val="0"/>
              <w:rPr>
                <w:rFonts w:ascii="Arial" w:hAnsi="Arial" w:cs="Arial"/>
                <w:color w:val="000000"/>
                <w:sz w:val="20"/>
                <w:szCs w:val="20"/>
                <w:shd w:val="clear" w:color="auto" w:fill="FFFFFF"/>
              </w:rPr>
            </w:pPr>
          </w:p>
          <w:p w:rsidR="00C825EB" w:rsidRPr="00490E65" w:rsidRDefault="00C825EB" w:rsidP="00490E65">
            <w:pPr>
              <w:autoSpaceDE w:val="0"/>
              <w:autoSpaceDN w:val="0"/>
              <w:adjustRightInd w:val="0"/>
              <w:rPr>
                <w:rFonts w:ascii="Arial" w:hAnsi="Arial" w:cs="Arial"/>
                <w:color w:val="000000"/>
                <w:sz w:val="20"/>
                <w:szCs w:val="20"/>
                <w:shd w:val="clear" w:color="auto" w:fill="FFFFFF"/>
              </w:rPr>
            </w:pPr>
          </w:p>
          <w:p w:rsidR="006A1951" w:rsidRPr="00351725" w:rsidRDefault="006A1951" w:rsidP="00115886">
            <w:pPr>
              <w:autoSpaceDE w:val="0"/>
              <w:autoSpaceDN w:val="0"/>
              <w:adjustRightInd w:val="0"/>
              <w:rPr>
                <w:rFonts w:ascii="Arial" w:hAnsi="Arial" w:cs="Arial"/>
                <w:color w:val="000000"/>
                <w:sz w:val="20"/>
                <w:szCs w:val="20"/>
                <w:shd w:val="clear" w:color="auto" w:fill="FFFFFF"/>
              </w:rPr>
            </w:pPr>
          </w:p>
          <w:p w:rsidR="006A1951" w:rsidRDefault="006A1951" w:rsidP="00F12049">
            <w:pPr>
              <w:pStyle w:val="Prrafodelista"/>
              <w:numPr>
                <w:ilvl w:val="0"/>
                <w:numId w:val="1"/>
              </w:numPr>
              <w:autoSpaceDE w:val="0"/>
              <w:autoSpaceDN w:val="0"/>
              <w:adjustRightInd w:val="0"/>
              <w:rPr>
                <w:rFonts w:ascii="Arial" w:hAnsi="Arial" w:cs="Arial"/>
                <w:color w:val="000000"/>
                <w:sz w:val="20"/>
                <w:szCs w:val="20"/>
                <w:shd w:val="clear" w:color="auto" w:fill="FFFFFF"/>
              </w:rPr>
            </w:pPr>
            <w:r w:rsidRPr="003B46CC">
              <w:rPr>
                <w:rFonts w:ascii="Arial" w:hAnsi="Arial" w:cs="Arial"/>
                <w:color w:val="000000"/>
                <w:sz w:val="20"/>
                <w:szCs w:val="20"/>
                <w:shd w:val="clear" w:color="auto" w:fill="FFFFFF"/>
              </w:rPr>
              <w:t>Reconozcan las propiedades de la adición y la multiplicación de números enteros.</w:t>
            </w:r>
          </w:p>
          <w:p w:rsidR="006A1951" w:rsidRPr="00903B06" w:rsidRDefault="006A1951" w:rsidP="00115886">
            <w:pPr>
              <w:autoSpaceDE w:val="0"/>
              <w:autoSpaceDN w:val="0"/>
              <w:adjustRightInd w:val="0"/>
              <w:rPr>
                <w:rFonts w:ascii="Arial" w:hAnsi="Arial" w:cs="Arial"/>
                <w:color w:val="000000"/>
                <w:sz w:val="20"/>
                <w:szCs w:val="20"/>
                <w:shd w:val="clear" w:color="auto" w:fill="FFFFFF"/>
              </w:rPr>
            </w:pPr>
          </w:p>
          <w:p w:rsidR="006A1951" w:rsidRDefault="006A1951" w:rsidP="00F12049">
            <w:pPr>
              <w:pStyle w:val="Prrafodelista"/>
              <w:numPr>
                <w:ilvl w:val="0"/>
                <w:numId w:val="1"/>
              </w:numPr>
              <w:autoSpaceDE w:val="0"/>
              <w:autoSpaceDN w:val="0"/>
              <w:adjustRightInd w:val="0"/>
              <w:rPr>
                <w:rFonts w:ascii="Arial" w:hAnsi="Arial" w:cs="Arial"/>
                <w:color w:val="000000"/>
                <w:sz w:val="20"/>
                <w:szCs w:val="20"/>
                <w:shd w:val="clear" w:color="auto" w:fill="FFFFFF"/>
              </w:rPr>
            </w:pPr>
            <w:r w:rsidRPr="003B46CC">
              <w:rPr>
                <w:rFonts w:ascii="Arial" w:hAnsi="Arial" w:cs="Arial"/>
                <w:color w:val="000000"/>
                <w:sz w:val="20"/>
                <w:szCs w:val="20"/>
                <w:shd w:val="clear" w:color="auto" w:fill="FFFFFF"/>
              </w:rPr>
              <w:t>Resuelvan problemas que involucran potencias de base entera y exponente natural.</w:t>
            </w:r>
          </w:p>
          <w:p w:rsidR="006A1951" w:rsidRPr="00115886" w:rsidRDefault="006A1951" w:rsidP="00D55723">
            <w:pPr>
              <w:rPr>
                <w:rFonts w:asciiTheme="minorHAnsi" w:hAnsiTheme="minorHAnsi"/>
                <w:sz w:val="22"/>
                <w:szCs w:val="22"/>
              </w:rPr>
            </w:pPr>
          </w:p>
        </w:tc>
        <w:tc>
          <w:tcPr>
            <w:tcW w:w="2977" w:type="dxa"/>
            <w:gridSpan w:val="2"/>
            <w:shd w:val="clear" w:color="auto" w:fill="auto"/>
          </w:tcPr>
          <w:p w:rsidR="006A1951" w:rsidRDefault="006A1951" w:rsidP="00115886">
            <w:pPr>
              <w:pStyle w:val="Prrafodelista"/>
              <w:autoSpaceDE w:val="0"/>
              <w:autoSpaceDN w:val="0"/>
              <w:adjustRightInd w:val="0"/>
              <w:rPr>
                <w:rFonts w:ascii="Arial" w:eastAsia="Calibri" w:hAnsi="Arial" w:cs="Arial"/>
                <w:color w:val="282829"/>
                <w:sz w:val="20"/>
                <w:szCs w:val="20"/>
                <w:lang w:val="es-MX" w:eastAsia="es-MX"/>
              </w:rPr>
            </w:pPr>
          </w:p>
          <w:p w:rsidR="006A1951" w:rsidRDefault="006A1951" w:rsidP="00115886">
            <w:pPr>
              <w:pStyle w:val="Prrafodelista"/>
              <w:autoSpaceDE w:val="0"/>
              <w:autoSpaceDN w:val="0"/>
              <w:adjustRightInd w:val="0"/>
              <w:rPr>
                <w:rFonts w:ascii="Arial" w:eastAsia="Calibri" w:hAnsi="Arial" w:cs="Arial"/>
                <w:color w:val="282829"/>
                <w:sz w:val="20"/>
                <w:szCs w:val="20"/>
                <w:lang w:val="es-MX" w:eastAsia="es-MX"/>
              </w:rPr>
            </w:pPr>
          </w:p>
          <w:p w:rsidR="006A1951" w:rsidRDefault="006A1951" w:rsidP="00F12049">
            <w:pPr>
              <w:pStyle w:val="Prrafodelista"/>
              <w:numPr>
                <w:ilvl w:val="0"/>
                <w:numId w:val="2"/>
              </w:numPr>
              <w:autoSpaceDE w:val="0"/>
              <w:autoSpaceDN w:val="0"/>
              <w:adjustRightInd w:val="0"/>
              <w:rPr>
                <w:rFonts w:ascii="Arial" w:eastAsia="Calibri" w:hAnsi="Arial" w:cs="Arial"/>
                <w:color w:val="282829"/>
                <w:sz w:val="20"/>
                <w:szCs w:val="20"/>
                <w:lang w:val="es-MX" w:eastAsia="es-MX"/>
              </w:rPr>
            </w:pPr>
            <w:r>
              <w:rPr>
                <w:rFonts w:ascii="Arial" w:eastAsia="Calibri" w:hAnsi="Arial" w:cs="Arial"/>
                <w:color w:val="282829"/>
                <w:sz w:val="20"/>
                <w:szCs w:val="20"/>
                <w:lang w:val="es-MX" w:eastAsia="es-MX"/>
              </w:rPr>
              <w:t>Interpretar</w:t>
            </w:r>
          </w:p>
          <w:p w:rsidR="006A1951" w:rsidRPr="00F80F08" w:rsidRDefault="006A1951" w:rsidP="00115886">
            <w:pPr>
              <w:autoSpaceDE w:val="0"/>
              <w:autoSpaceDN w:val="0"/>
              <w:adjustRightInd w:val="0"/>
              <w:rPr>
                <w:rFonts w:ascii="Arial" w:eastAsia="Calibri" w:hAnsi="Arial" w:cs="Arial"/>
                <w:color w:val="282829"/>
                <w:sz w:val="20"/>
                <w:szCs w:val="20"/>
                <w:lang w:val="es-MX" w:eastAsia="es-MX"/>
              </w:rPr>
            </w:pPr>
          </w:p>
          <w:p w:rsidR="006A1951" w:rsidRDefault="006A1951" w:rsidP="00F12049">
            <w:pPr>
              <w:pStyle w:val="Prrafodelista"/>
              <w:numPr>
                <w:ilvl w:val="0"/>
                <w:numId w:val="2"/>
              </w:numPr>
              <w:autoSpaceDE w:val="0"/>
              <w:autoSpaceDN w:val="0"/>
              <w:adjustRightInd w:val="0"/>
              <w:rPr>
                <w:rFonts w:ascii="Arial" w:eastAsia="Calibri" w:hAnsi="Arial" w:cs="Arial"/>
                <w:color w:val="282829"/>
                <w:sz w:val="20"/>
                <w:szCs w:val="20"/>
                <w:lang w:val="es-MX" w:eastAsia="es-MX"/>
              </w:rPr>
            </w:pPr>
            <w:r>
              <w:rPr>
                <w:rFonts w:ascii="Arial" w:eastAsia="Calibri" w:hAnsi="Arial" w:cs="Arial"/>
                <w:color w:val="282829"/>
                <w:sz w:val="20"/>
                <w:szCs w:val="20"/>
                <w:lang w:val="es-MX" w:eastAsia="es-MX"/>
              </w:rPr>
              <w:t>Analizar</w:t>
            </w:r>
          </w:p>
          <w:p w:rsidR="006A1951" w:rsidRPr="00B64D52" w:rsidRDefault="006A1951" w:rsidP="00115886">
            <w:pPr>
              <w:pStyle w:val="Prrafodelista"/>
              <w:autoSpaceDE w:val="0"/>
              <w:autoSpaceDN w:val="0"/>
              <w:adjustRightInd w:val="0"/>
              <w:rPr>
                <w:rFonts w:ascii="Arial" w:eastAsia="Calibri" w:hAnsi="Arial" w:cs="Arial"/>
                <w:color w:val="282829"/>
                <w:sz w:val="20"/>
                <w:szCs w:val="20"/>
                <w:lang w:val="es-MX" w:eastAsia="es-MX"/>
              </w:rPr>
            </w:pPr>
          </w:p>
          <w:p w:rsidR="006A1951" w:rsidRDefault="006A1951" w:rsidP="00F12049">
            <w:pPr>
              <w:pStyle w:val="Prrafodelista"/>
              <w:numPr>
                <w:ilvl w:val="0"/>
                <w:numId w:val="2"/>
              </w:numPr>
              <w:autoSpaceDE w:val="0"/>
              <w:autoSpaceDN w:val="0"/>
              <w:adjustRightInd w:val="0"/>
              <w:rPr>
                <w:rFonts w:ascii="Arial" w:eastAsia="Calibri" w:hAnsi="Arial" w:cs="Arial"/>
                <w:color w:val="282829"/>
                <w:sz w:val="20"/>
                <w:szCs w:val="20"/>
                <w:lang w:val="es-MX" w:eastAsia="es-MX"/>
              </w:rPr>
            </w:pPr>
            <w:r w:rsidRPr="00B64D52">
              <w:rPr>
                <w:rFonts w:ascii="Arial" w:eastAsia="Calibri" w:hAnsi="Arial" w:cs="Arial"/>
                <w:color w:val="282829"/>
                <w:sz w:val="20"/>
                <w:szCs w:val="20"/>
                <w:lang w:val="es-MX" w:eastAsia="es-MX"/>
              </w:rPr>
              <w:t>Calcular</w:t>
            </w:r>
          </w:p>
          <w:p w:rsidR="006A1951" w:rsidRPr="00115886" w:rsidRDefault="006A1951" w:rsidP="00115886">
            <w:pPr>
              <w:autoSpaceDE w:val="0"/>
              <w:autoSpaceDN w:val="0"/>
              <w:adjustRightInd w:val="0"/>
              <w:rPr>
                <w:rFonts w:ascii="Arial" w:eastAsia="Calibri" w:hAnsi="Arial" w:cs="Arial"/>
                <w:color w:val="282829"/>
                <w:sz w:val="20"/>
                <w:szCs w:val="20"/>
                <w:lang w:val="es-MX" w:eastAsia="es-MX"/>
              </w:rPr>
            </w:pPr>
          </w:p>
          <w:p w:rsidR="006A1951" w:rsidRPr="00F80F08" w:rsidRDefault="006A1951" w:rsidP="00F12049">
            <w:pPr>
              <w:pStyle w:val="Prrafodelista"/>
              <w:numPr>
                <w:ilvl w:val="0"/>
                <w:numId w:val="2"/>
              </w:numPr>
              <w:autoSpaceDE w:val="0"/>
              <w:autoSpaceDN w:val="0"/>
              <w:adjustRightInd w:val="0"/>
              <w:rPr>
                <w:rFonts w:ascii="Arial" w:eastAsia="Calibri" w:hAnsi="Arial" w:cs="Arial"/>
                <w:color w:val="282829"/>
                <w:sz w:val="20"/>
                <w:szCs w:val="20"/>
                <w:lang w:val="es-MX" w:eastAsia="es-MX"/>
              </w:rPr>
            </w:pPr>
            <w:r w:rsidRPr="00B64D52">
              <w:rPr>
                <w:rFonts w:ascii="Arial" w:hAnsi="Arial" w:cs="Arial"/>
                <w:color w:val="000000"/>
                <w:sz w:val="20"/>
                <w:szCs w:val="20"/>
                <w:shd w:val="clear" w:color="auto" w:fill="FFFFFF"/>
              </w:rPr>
              <w:t>Resolver problemas</w:t>
            </w:r>
            <w:r>
              <w:rPr>
                <w:rFonts w:ascii="Arial" w:hAnsi="Arial" w:cs="Arial"/>
                <w:color w:val="000000"/>
                <w:sz w:val="20"/>
                <w:szCs w:val="20"/>
                <w:shd w:val="clear" w:color="auto" w:fill="FFFFFF"/>
              </w:rPr>
              <w:t>.</w:t>
            </w:r>
          </w:p>
          <w:p w:rsidR="006A1951" w:rsidRPr="00F80F08" w:rsidRDefault="006A1951" w:rsidP="00115886">
            <w:pPr>
              <w:autoSpaceDE w:val="0"/>
              <w:autoSpaceDN w:val="0"/>
              <w:adjustRightInd w:val="0"/>
              <w:rPr>
                <w:rFonts w:ascii="Arial" w:eastAsia="Calibri" w:hAnsi="Arial" w:cs="Arial"/>
                <w:color w:val="282829"/>
                <w:sz w:val="20"/>
                <w:szCs w:val="20"/>
                <w:lang w:val="es-MX" w:eastAsia="es-MX"/>
              </w:rPr>
            </w:pPr>
          </w:p>
          <w:p w:rsidR="006A1951" w:rsidRPr="00B64D52" w:rsidRDefault="006A1951" w:rsidP="00F12049">
            <w:pPr>
              <w:pStyle w:val="Prrafodelista"/>
              <w:numPr>
                <w:ilvl w:val="0"/>
                <w:numId w:val="2"/>
              </w:numPr>
              <w:autoSpaceDE w:val="0"/>
              <w:autoSpaceDN w:val="0"/>
              <w:adjustRightInd w:val="0"/>
              <w:rPr>
                <w:rFonts w:ascii="Arial" w:eastAsia="Calibri" w:hAnsi="Arial" w:cs="Arial"/>
                <w:color w:val="282829"/>
                <w:sz w:val="20"/>
                <w:szCs w:val="20"/>
                <w:lang w:val="es-MX" w:eastAsia="es-MX"/>
              </w:rPr>
            </w:pPr>
            <w:r w:rsidRPr="00B64D52">
              <w:rPr>
                <w:rFonts w:ascii="Arial" w:hAnsi="Arial" w:cs="Arial"/>
                <w:color w:val="000000"/>
                <w:sz w:val="20"/>
                <w:szCs w:val="20"/>
                <w:shd w:val="clear" w:color="auto" w:fill="FFFFFF"/>
              </w:rPr>
              <w:t>Aplicar</w:t>
            </w:r>
          </w:p>
          <w:p w:rsidR="006A1951" w:rsidRPr="00413A87" w:rsidRDefault="006A1951" w:rsidP="000B42B6">
            <w:pPr>
              <w:pStyle w:val="Prrafodelista"/>
              <w:autoSpaceDE w:val="0"/>
              <w:autoSpaceDN w:val="0"/>
              <w:adjustRightInd w:val="0"/>
              <w:ind w:left="360"/>
              <w:jc w:val="both"/>
              <w:rPr>
                <w:rFonts w:asciiTheme="minorHAnsi" w:eastAsia="Calibri" w:hAnsiTheme="minorHAnsi" w:cs="Dignathin"/>
                <w:color w:val="282829"/>
                <w:sz w:val="22"/>
                <w:szCs w:val="22"/>
                <w:lang w:val="es-MX" w:eastAsia="es-MX"/>
              </w:rPr>
            </w:pPr>
          </w:p>
        </w:tc>
        <w:tc>
          <w:tcPr>
            <w:tcW w:w="3968" w:type="dxa"/>
            <w:gridSpan w:val="3"/>
            <w:shd w:val="clear" w:color="auto" w:fill="auto"/>
          </w:tcPr>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sz w:val="20"/>
                <w:szCs w:val="20"/>
              </w:rPr>
              <w:t>De</w:t>
            </w:r>
            <w:r>
              <w:rPr>
                <w:rFonts w:ascii="Arial" w:hAnsi="Arial" w:cs="Arial"/>
                <w:sz w:val="20"/>
                <w:szCs w:val="20"/>
              </w:rPr>
              <w:t>sarrollan prueba de diagnóstico.</w:t>
            </w: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sz w:val="20"/>
                <w:szCs w:val="20"/>
              </w:rPr>
              <w:t>Revisan prueba de diagnóstico.</w:t>
            </w: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color w:val="000000"/>
                <w:sz w:val="20"/>
                <w:szCs w:val="20"/>
                <w:shd w:val="clear" w:color="auto" w:fill="FFFFFF"/>
              </w:rPr>
              <w:t xml:space="preserve">Analizan diversas situaciones </w:t>
            </w:r>
            <w:r>
              <w:rPr>
                <w:rFonts w:ascii="Arial" w:hAnsi="Arial" w:cs="Arial"/>
                <w:bCs/>
                <w:sz w:val="20"/>
                <w:szCs w:val="20"/>
              </w:rPr>
              <w:t xml:space="preserve">contextualizados a la labor militar </w:t>
            </w:r>
            <w:r w:rsidRPr="00903B06">
              <w:rPr>
                <w:rFonts w:ascii="Arial" w:hAnsi="Arial" w:cs="Arial"/>
                <w:color w:val="000000"/>
                <w:sz w:val="20"/>
                <w:szCs w:val="20"/>
                <w:shd w:val="clear" w:color="auto" w:fill="FFFFFF"/>
              </w:rPr>
              <w:t>en las que se utilizan números enteros.</w:t>
            </w: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color w:val="000000"/>
                <w:sz w:val="20"/>
                <w:szCs w:val="20"/>
                <w:shd w:val="clear" w:color="auto" w:fill="FFFFFF"/>
              </w:rPr>
              <w:t>Resuelven ejercicios con valor absoluto.</w:t>
            </w: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color w:val="000000"/>
                <w:sz w:val="20"/>
                <w:szCs w:val="20"/>
                <w:shd w:val="clear" w:color="auto" w:fill="FFFFFF"/>
              </w:rPr>
              <w:t>Discuten acerca del significado del signo (-).</w:t>
            </w:r>
          </w:p>
          <w:p w:rsidR="006A1951" w:rsidRDefault="006A1951" w:rsidP="00F12049">
            <w:pPr>
              <w:pStyle w:val="Prrafodelista"/>
              <w:numPr>
                <w:ilvl w:val="0"/>
                <w:numId w:val="3"/>
              </w:numPr>
              <w:rPr>
                <w:rFonts w:ascii="Arial" w:hAnsi="Arial" w:cs="Arial"/>
                <w:bCs/>
                <w:sz w:val="20"/>
                <w:szCs w:val="20"/>
              </w:rPr>
            </w:pPr>
            <w:r w:rsidRPr="00903B06">
              <w:rPr>
                <w:rFonts w:ascii="Arial" w:hAnsi="Arial" w:cs="Arial"/>
                <w:bCs/>
                <w:sz w:val="20"/>
                <w:szCs w:val="20"/>
              </w:rPr>
              <w:t>Resuelven ejercicios en los cuales es necesario aplicar el orden de las operaciones y las reglas de los signos.</w:t>
            </w:r>
          </w:p>
          <w:p w:rsidR="00490E65" w:rsidRDefault="00490E65" w:rsidP="00490E65">
            <w:pPr>
              <w:pStyle w:val="Prrafodelista"/>
              <w:ind w:left="1080"/>
              <w:rPr>
                <w:rFonts w:ascii="Arial" w:hAnsi="Arial" w:cs="Arial"/>
                <w:bCs/>
                <w:sz w:val="20"/>
                <w:szCs w:val="20"/>
              </w:rPr>
            </w:pPr>
          </w:p>
          <w:p w:rsidR="00004866" w:rsidRDefault="00004866" w:rsidP="00490E65">
            <w:pPr>
              <w:pStyle w:val="Prrafodelista"/>
              <w:ind w:left="1080"/>
              <w:rPr>
                <w:rFonts w:ascii="Arial" w:hAnsi="Arial" w:cs="Arial"/>
                <w:bCs/>
                <w:sz w:val="20"/>
                <w:szCs w:val="20"/>
              </w:rPr>
            </w:pPr>
          </w:p>
          <w:p w:rsidR="00004866" w:rsidRDefault="00004866" w:rsidP="00490E65">
            <w:pPr>
              <w:pStyle w:val="Prrafodelista"/>
              <w:ind w:left="1080"/>
              <w:rPr>
                <w:rFonts w:ascii="Arial" w:hAnsi="Arial" w:cs="Arial"/>
                <w:bCs/>
                <w:sz w:val="20"/>
                <w:szCs w:val="20"/>
              </w:rPr>
            </w:pPr>
          </w:p>
          <w:p w:rsidR="00490E65" w:rsidRPr="00326808" w:rsidRDefault="00490E65" w:rsidP="00490E65">
            <w:pPr>
              <w:pStyle w:val="Prrafodelista"/>
              <w:ind w:left="1080"/>
              <w:rPr>
                <w:rFonts w:ascii="Arial" w:hAnsi="Arial" w:cs="Arial"/>
                <w:bCs/>
                <w:sz w:val="20"/>
                <w:szCs w:val="20"/>
              </w:rPr>
            </w:pP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bCs/>
                <w:sz w:val="20"/>
                <w:szCs w:val="20"/>
              </w:rPr>
              <w:t xml:space="preserve">Resuelven problemas </w:t>
            </w:r>
            <w:r>
              <w:rPr>
                <w:rFonts w:ascii="Arial" w:hAnsi="Arial" w:cs="Arial"/>
                <w:bCs/>
                <w:sz w:val="20"/>
                <w:szCs w:val="20"/>
              </w:rPr>
              <w:t xml:space="preserve">contextualizados a la labor militar </w:t>
            </w:r>
            <w:r w:rsidRPr="00903B06">
              <w:rPr>
                <w:rFonts w:ascii="Arial" w:hAnsi="Arial" w:cs="Arial"/>
                <w:bCs/>
                <w:sz w:val="20"/>
                <w:szCs w:val="20"/>
              </w:rPr>
              <w:t>que involucran números enteros.</w:t>
            </w: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bCs/>
                <w:sz w:val="20"/>
                <w:szCs w:val="20"/>
              </w:rPr>
              <w:t>Expresar y calcular potencias de base entera y exponente natural.</w:t>
            </w:r>
          </w:p>
          <w:p w:rsidR="006A1951" w:rsidRPr="00326808" w:rsidRDefault="006A1951" w:rsidP="00F12049">
            <w:pPr>
              <w:pStyle w:val="Prrafodelista"/>
              <w:numPr>
                <w:ilvl w:val="0"/>
                <w:numId w:val="3"/>
              </w:numPr>
              <w:rPr>
                <w:rFonts w:ascii="Arial" w:hAnsi="Arial" w:cs="Arial"/>
                <w:bCs/>
                <w:sz w:val="20"/>
                <w:szCs w:val="20"/>
              </w:rPr>
            </w:pPr>
            <w:r w:rsidRPr="00903B06">
              <w:rPr>
                <w:rFonts w:ascii="Arial" w:hAnsi="Arial" w:cs="Arial"/>
                <w:bCs/>
                <w:sz w:val="20"/>
                <w:szCs w:val="20"/>
              </w:rPr>
              <w:t>Reconocen las propiedades de las potencias.</w:t>
            </w:r>
          </w:p>
          <w:p w:rsidR="006A1951" w:rsidRPr="00326808" w:rsidRDefault="006A1951" w:rsidP="00F12049">
            <w:pPr>
              <w:pStyle w:val="Prrafodelista"/>
              <w:numPr>
                <w:ilvl w:val="0"/>
                <w:numId w:val="3"/>
              </w:numPr>
              <w:rPr>
                <w:rFonts w:ascii="Arial" w:hAnsi="Arial" w:cs="Arial"/>
                <w:sz w:val="20"/>
                <w:szCs w:val="20"/>
              </w:rPr>
            </w:pPr>
            <w:r w:rsidRPr="00903B06">
              <w:rPr>
                <w:rFonts w:ascii="Arial" w:hAnsi="Arial" w:cs="Arial"/>
                <w:bCs/>
                <w:sz w:val="20"/>
                <w:szCs w:val="20"/>
              </w:rPr>
              <w:t>Resuelven  problemas que involucran potencias.</w:t>
            </w:r>
          </w:p>
          <w:p w:rsidR="006A1951" w:rsidRPr="00903B06" w:rsidRDefault="006A1951" w:rsidP="00F12049">
            <w:pPr>
              <w:pStyle w:val="Prrafodelista"/>
              <w:numPr>
                <w:ilvl w:val="0"/>
                <w:numId w:val="3"/>
              </w:numPr>
              <w:rPr>
                <w:rFonts w:ascii="Arial" w:hAnsi="Arial" w:cs="Arial"/>
                <w:sz w:val="20"/>
                <w:szCs w:val="20"/>
              </w:rPr>
            </w:pPr>
            <w:r w:rsidRPr="00903B06">
              <w:rPr>
                <w:rFonts w:ascii="Arial" w:hAnsi="Arial" w:cs="Arial"/>
                <w:bCs/>
                <w:sz w:val="20"/>
                <w:szCs w:val="20"/>
              </w:rPr>
              <w:t>Desarrollan evaluación sumativa.</w:t>
            </w:r>
          </w:p>
          <w:p w:rsidR="006A1951" w:rsidRPr="00413A87" w:rsidRDefault="006A1951" w:rsidP="000B42B6">
            <w:pPr>
              <w:pStyle w:val="Prrafodelista"/>
              <w:ind w:left="360"/>
              <w:rPr>
                <w:rFonts w:asciiTheme="majorHAnsi" w:hAnsiTheme="majorHAnsi" w:cs="Arial"/>
                <w:sz w:val="20"/>
                <w:szCs w:val="20"/>
              </w:rPr>
            </w:pPr>
          </w:p>
        </w:tc>
        <w:tc>
          <w:tcPr>
            <w:tcW w:w="5531" w:type="dxa"/>
            <w:gridSpan w:val="3"/>
            <w:shd w:val="clear" w:color="auto" w:fill="auto"/>
          </w:tcPr>
          <w:p w:rsidR="006A1951" w:rsidRPr="00903B06" w:rsidRDefault="006A1951" w:rsidP="00326808">
            <w:pPr>
              <w:autoSpaceDE w:val="0"/>
              <w:autoSpaceDN w:val="0"/>
              <w:adjustRightInd w:val="0"/>
              <w:rPr>
                <w:rFonts w:ascii="Arial" w:hAnsi="Arial" w:cs="Arial"/>
                <w:color w:val="000000"/>
                <w:sz w:val="20"/>
                <w:szCs w:val="20"/>
                <w:shd w:val="clear" w:color="auto" w:fill="FFFFFF"/>
              </w:rPr>
            </w:pPr>
            <w:r w:rsidRPr="00903B06">
              <w:rPr>
                <w:rFonts w:ascii="Arial" w:hAnsi="Arial" w:cs="Arial"/>
                <w:color w:val="000000"/>
                <w:sz w:val="20"/>
                <w:szCs w:val="20"/>
                <w:shd w:val="clear" w:color="auto" w:fill="FFFFFF"/>
              </w:rPr>
              <w:lastRenderedPageBreak/>
              <w:t>1.- Interpreta adecuadamente el significado del signo + y -  en los números. Ordena números enteros en variadas situaciones.</w:t>
            </w:r>
          </w:p>
          <w:p w:rsidR="006A1951" w:rsidRPr="00903B06" w:rsidRDefault="006A1951" w:rsidP="00326808">
            <w:pPr>
              <w:autoSpaceDE w:val="0"/>
              <w:autoSpaceDN w:val="0"/>
              <w:adjustRightInd w:val="0"/>
              <w:rPr>
                <w:rFonts w:ascii="Arial" w:hAnsi="Arial" w:cs="Arial"/>
                <w:b/>
                <w:sz w:val="20"/>
                <w:szCs w:val="20"/>
              </w:rPr>
            </w:pPr>
          </w:p>
          <w:p w:rsidR="006A1951" w:rsidRPr="00903B06" w:rsidRDefault="006A1951" w:rsidP="00326808">
            <w:pPr>
              <w:autoSpaceDE w:val="0"/>
              <w:autoSpaceDN w:val="0"/>
              <w:adjustRightInd w:val="0"/>
              <w:rPr>
                <w:rFonts w:ascii="Arial" w:hAnsi="Arial" w:cs="Arial"/>
                <w:color w:val="000000"/>
                <w:sz w:val="20"/>
                <w:szCs w:val="20"/>
                <w:shd w:val="clear" w:color="auto" w:fill="FFFFFF"/>
              </w:rPr>
            </w:pPr>
            <w:r w:rsidRPr="00903B06">
              <w:rPr>
                <w:rFonts w:ascii="Arial" w:hAnsi="Arial" w:cs="Arial"/>
                <w:color w:val="000000"/>
                <w:sz w:val="20"/>
                <w:szCs w:val="20"/>
                <w:shd w:val="clear" w:color="auto" w:fill="FFFFFF"/>
              </w:rPr>
              <w:t>2.- Suma, resta, multiplica y divide números enteros.</w:t>
            </w:r>
          </w:p>
          <w:p w:rsidR="006A1951" w:rsidRPr="00903B06" w:rsidRDefault="006A1951" w:rsidP="00326808">
            <w:pPr>
              <w:autoSpaceDE w:val="0"/>
              <w:autoSpaceDN w:val="0"/>
              <w:adjustRightInd w:val="0"/>
              <w:rPr>
                <w:rFonts w:ascii="Arial" w:hAnsi="Arial" w:cs="Arial"/>
                <w:b/>
                <w:sz w:val="20"/>
                <w:szCs w:val="20"/>
              </w:rPr>
            </w:pPr>
          </w:p>
          <w:p w:rsidR="006A1951" w:rsidRPr="00903B06" w:rsidRDefault="006A1951" w:rsidP="00326808">
            <w:pPr>
              <w:autoSpaceDE w:val="0"/>
              <w:autoSpaceDN w:val="0"/>
              <w:adjustRightInd w:val="0"/>
              <w:rPr>
                <w:rFonts w:ascii="Arial" w:hAnsi="Arial" w:cs="Arial"/>
                <w:color w:val="000000"/>
                <w:sz w:val="20"/>
                <w:szCs w:val="20"/>
                <w:shd w:val="clear" w:color="auto" w:fill="FFFFFF"/>
              </w:rPr>
            </w:pPr>
            <w:r w:rsidRPr="00903B06">
              <w:rPr>
                <w:rFonts w:ascii="Arial" w:hAnsi="Arial" w:cs="Arial"/>
                <w:color w:val="000000"/>
                <w:sz w:val="20"/>
                <w:szCs w:val="20"/>
                <w:shd w:val="clear" w:color="auto" w:fill="FFFFFF"/>
              </w:rPr>
              <w:t>3.- Analiza pertinencia de resultados de operaciones en relación con el contexto dado. Comunica soluciones y describe procedimientos de cálculo.</w:t>
            </w:r>
          </w:p>
          <w:p w:rsidR="006A1951" w:rsidRPr="00903B06" w:rsidRDefault="006A1951" w:rsidP="00326808">
            <w:pPr>
              <w:autoSpaceDE w:val="0"/>
              <w:autoSpaceDN w:val="0"/>
              <w:adjustRightInd w:val="0"/>
              <w:rPr>
                <w:rFonts w:ascii="Arial" w:hAnsi="Arial" w:cs="Arial"/>
                <w:b/>
                <w:sz w:val="20"/>
                <w:szCs w:val="20"/>
              </w:rPr>
            </w:pPr>
          </w:p>
          <w:p w:rsidR="006A1951" w:rsidRPr="00903B06" w:rsidRDefault="006A1951" w:rsidP="00326808">
            <w:pPr>
              <w:autoSpaceDE w:val="0"/>
              <w:autoSpaceDN w:val="0"/>
              <w:adjustRightInd w:val="0"/>
              <w:rPr>
                <w:rFonts w:ascii="Arial" w:hAnsi="Arial" w:cs="Arial"/>
                <w:b/>
                <w:sz w:val="20"/>
                <w:szCs w:val="20"/>
              </w:rPr>
            </w:pPr>
            <w:r w:rsidRPr="00903B06">
              <w:rPr>
                <w:rFonts w:ascii="Arial" w:hAnsi="Arial" w:cs="Arial"/>
                <w:color w:val="000000"/>
                <w:sz w:val="20"/>
                <w:szCs w:val="20"/>
                <w:shd w:val="clear" w:color="auto" w:fill="FFFFFF"/>
              </w:rPr>
              <w:t>4.- Calcula potencias de base entera y exponente natural. Encuentra el elemento ausente en la igualdad de una potencia con su valor.</w:t>
            </w:r>
            <w:r w:rsidRPr="00903B06">
              <w:rPr>
                <w:rFonts w:ascii="Arial" w:hAnsi="Arial" w:cs="Arial"/>
                <w:b/>
                <w:sz w:val="20"/>
                <w:szCs w:val="20"/>
              </w:rPr>
              <w:t xml:space="preserve"> </w:t>
            </w:r>
          </w:p>
          <w:p w:rsidR="006A1951" w:rsidRDefault="006A1951" w:rsidP="000B42B6">
            <w:pPr>
              <w:pStyle w:val="Prrafodelista"/>
              <w:autoSpaceDE w:val="0"/>
              <w:autoSpaceDN w:val="0"/>
              <w:adjustRightInd w:val="0"/>
              <w:ind w:left="179"/>
              <w:rPr>
                <w:rFonts w:asciiTheme="majorHAnsi" w:hAnsiTheme="majorHAnsi"/>
                <w:sz w:val="20"/>
                <w:szCs w:val="20"/>
                <w:lang w:val="es-CL"/>
              </w:rPr>
            </w:pPr>
          </w:p>
          <w:p w:rsidR="00490E65" w:rsidRDefault="00490E65" w:rsidP="000B42B6">
            <w:pPr>
              <w:pStyle w:val="Prrafodelista"/>
              <w:autoSpaceDE w:val="0"/>
              <w:autoSpaceDN w:val="0"/>
              <w:adjustRightInd w:val="0"/>
              <w:ind w:left="179"/>
              <w:rPr>
                <w:rFonts w:asciiTheme="majorHAnsi" w:hAnsiTheme="majorHAnsi"/>
                <w:sz w:val="20"/>
                <w:szCs w:val="20"/>
                <w:lang w:val="es-CL"/>
              </w:rPr>
            </w:pPr>
          </w:p>
          <w:p w:rsidR="00490E65" w:rsidRDefault="00490E65" w:rsidP="000B42B6">
            <w:pPr>
              <w:pStyle w:val="Prrafodelista"/>
              <w:autoSpaceDE w:val="0"/>
              <w:autoSpaceDN w:val="0"/>
              <w:adjustRightInd w:val="0"/>
              <w:ind w:left="179"/>
              <w:rPr>
                <w:rFonts w:asciiTheme="majorHAnsi" w:hAnsiTheme="majorHAnsi"/>
                <w:sz w:val="20"/>
                <w:szCs w:val="20"/>
                <w:lang w:val="es-CL"/>
              </w:rPr>
            </w:pPr>
          </w:p>
          <w:p w:rsidR="00862178" w:rsidRDefault="00862178" w:rsidP="000B42B6">
            <w:pPr>
              <w:pStyle w:val="Prrafodelista"/>
              <w:autoSpaceDE w:val="0"/>
              <w:autoSpaceDN w:val="0"/>
              <w:adjustRightInd w:val="0"/>
              <w:ind w:left="179"/>
              <w:rPr>
                <w:rFonts w:asciiTheme="majorHAnsi" w:hAnsiTheme="majorHAnsi"/>
                <w:sz w:val="20"/>
                <w:szCs w:val="20"/>
                <w:lang w:val="es-CL"/>
              </w:rPr>
            </w:pPr>
          </w:p>
          <w:p w:rsidR="00490E65" w:rsidRDefault="00490E65" w:rsidP="000B42B6">
            <w:pPr>
              <w:pStyle w:val="Prrafodelista"/>
              <w:autoSpaceDE w:val="0"/>
              <w:autoSpaceDN w:val="0"/>
              <w:adjustRightInd w:val="0"/>
              <w:ind w:left="179"/>
              <w:rPr>
                <w:rFonts w:asciiTheme="majorHAnsi" w:hAnsiTheme="majorHAnsi"/>
                <w:sz w:val="20"/>
                <w:szCs w:val="20"/>
                <w:lang w:val="es-CL"/>
              </w:rPr>
            </w:pPr>
          </w:p>
          <w:p w:rsidR="006A1951" w:rsidRPr="00C145BD" w:rsidRDefault="006A1951" w:rsidP="000B42B6">
            <w:pPr>
              <w:pStyle w:val="Prrafodelista"/>
              <w:autoSpaceDE w:val="0"/>
              <w:autoSpaceDN w:val="0"/>
              <w:adjustRightInd w:val="0"/>
              <w:ind w:left="179"/>
              <w:rPr>
                <w:rFonts w:asciiTheme="majorHAnsi" w:hAnsiTheme="majorHAnsi"/>
                <w:b/>
                <w:sz w:val="20"/>
                <w:szCs w:val="20"/>
                <w:lang w:val="es-CL"/>
              </w:rPr>
            </w:pPr>
            <w:r>
              <w:rPr>
                <w:rFonts w:asciiTheme="majorHAnsi" w:hAnsiTheme="majorHAnsi"/>
                <w:sz w:val="20"/>
                <w:szCs w:val="20"/>
                <w:lang w:val="es-CL"/>
              </w:rPr>
              <w:t xml:space="preserve"> </w:t>
            </w:r>
            <w:r w:rsidRPr="00C145BD">
              <w:rPr>
                <w:rFonts w:asciiTheme="majorHAnsi" w:hAnsiTheme="majorHAnsi"/>
                <w:b/>
                <w:sz w:val="20"/>
                <w:szCs w:val="20"/>
                <w:lang w:val="es-CL"/>
              </w:rPr>
              <w:t>Instrumento:</w:t>
            </w:r>
          </w:p>
          <w:p w:rsidR="006A1951" w:rsidRDefault="006A1951" w:rsidP="000B42B6">
            <w:pPr>
              <w:pStyle w:val="Prrafodelista"/>
              <w:autoSpaceDE w:val="0"/>
              <w:autoSpaceDN w:val="0"/>
              <w:adjustRightInd w:val="0"/>
              <w:ind w:left="360"/>
              <w:rPr>
                <w:rFonts w:asciiTheme="majorHAnsi" w:hAnsiTheme="majorHAnsi"/>
                <w:sz w:val="20"/>
                <w:szCs w:val="20"/>
                <w:lang w:val="es-CL"/>
              </w:rPr>
            </w:pPr>
          </w:p>
          <w:p w:rsidR="006A1951" w:rsidRPr="00C145BD"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Formativa, participación en clases.</w:t>
            </w:r>
          </w:p>
          <w:p w:rsidR="006A1951" w:rsidRPr="00634C71"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6A1951" w:rsidRDefault="006A1951" w:rsidP="000B42B6">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6A1951" w:rsidRPr="00326808" w:rsidRDefault="006A1951" w:rsidP="00326808">
            <w:pPr>
              <w:autoSpaceDE w:val="0"/>
              <w:autoSpaceDN w:val="0"/>
              <w:adjustRightInd w:val="0"/>
              <w:rPr>
                <w:rFonts w:asciiTheme="majorHAnsi" w:hAnsiTheme="majorHAnsi"/>
                <w:sz w:val="20"/>
                <w:szCs w:val="20"/>
                <w:lang w:val="es-CL"/>
              </w:rPr>
            </w:pPr>
            <w:r>
              <w:rPr>
                <w:rFonts w:asciiTheme="minorHAnsi" w:hAnsiTheme="minorHAnsi"/>
                <w:sz w:val="22"/>
                <w:szCs w:val="22"/>
                <w:lang w:val="es-CL"/>
              </w:rPr>
              <w:t>3.</w:t>
            </w:r>
            <w:r w:rsidRPr="00326808">
              <w:rPr>
                <w:rFonts w:ascii="Arial" w:hAnsi="Arial" w:cs="Arial"/>
                <w:sz w:val="20"/>
                <w:szCs w:val="20"/>
              </w:rPr>
              <w:t xml:space="preserve"> Taller</w:t>
            </w:r>
            <w:r w:rsidR="00D41A7E">
              <w:rPr>
                <w:rFonts w:ascii="Arial" w:hAnsi="Arial" w:cs="Arial"/>
                <w:sz w:val="20"/>
                <w:szCs w:val="20"/>
              </w:rPr>
              <w:t>es</w:t>
            </w:r>
            <w:r w:rsidRPr="00326808">
              <w:rPr>
                <w:rFonts w:ascii="Arial" w:hAnsi="Arial" w:cs="Arial"/>
                <w:sz w:val="20"/>
                <w:szCs w:val="20"/>
              </w:rPr>
              <w:t xml:space="preserve"> de nota acumulativa.</w:t>
            </w:r>
          </w:p>
          <w:p w:rsidR="006A1951" w:rsidRPr="00634C71"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6A1951" w:rsidRPr="00634C71"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6A1951" w:rsidRPr="00634C71"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6A1951" w:rsidRPr="00634C71"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p w:rsidR="006A1951" w:rsidRPr="00B53366" w:rsidRDefault="006A1951" w:rsidP="000B42B6">
            <w:pPr>
              <w:pStyle w:val="Prrafodelista"/>
              <w:autoSpaceDE w:val="0"/>
              <w:autoSpaceDN w:val="0"/>
              <w:adjustRightInd w:val="0"/>
              <w:ind w:left="360"/>
              <w:rPr>
                <w:rFonts w:asciiTheme="majorHAnsi" w:hAnsiTheme="majorHAnsi"/>
                <w:sz w:val="20"/>
                <w:szCs w:val="20"/>
                <w:lang w:val="es-CL"/>
              </w:rPr>
            </w:pPr>
          </w:p>
        </w:tc>
      </w:tr>
      <w:tr w:rsidR="006A1951" w:rsidTr="006A1951">
        <w:trPr>
          <w:trHeight w:val="573"/>
        </w:trPr>
        <w:tc>
          <w:tcPr>
            <w:tcW w:w="9747" w:type="dxa"/>
            <w:gridSpan w:val="5"/>
            <w:shd w:val="clear" w:color="auto" w:fill="auto"/>
          </w:tcPr>
          <w:p w:rsidR="006A1951" w:rsidRPr="006A1951" w:rsidRDefault="006A1951" w:rsidP="000B42B6">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6A1951" w:rsidRPr="006A1951" w:rsidRDefault="006A1951" w:rsidP="000B42B6">
            <w:pPr>
              <w:autoSpaceDE w:val="0"/>
              <w:autoSpaceDN w:val="0"/>
              <w:adjustRightInd w:val="0"/>
              <w:rPr>
                <w:rFonts w:asciiTheme="majorHAnsi" w:hAnsiTheme="majorHAnsi"/>
                <w:lang w:val="es-CL"/>
              </w:rPr>
            </w:pPr>
          </w:p>
          <w:p w:rsidR="006A1951" w:rsidRPr="000A289F"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Prueba de diagnóstico</w:t>
            </w:r>
          </w:p>
          <w:p w:rsidR="006A1951" w:rsidRDefault="006A1951" w:rsidP="000B42B6">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0648BD">
              <w:rPr>
                <w:rFonts w:ascii="Arial" w:hAnsi="Arial" w:cs="Arial"/>
                <w:sz w:val="20"/>
                <w:szCs w:val="20"/>
              </w:rPr>
              <w:t xml:space="preserve"> Guías de aprendizaje</w:t>
            </w:r>
          </w:p>
          <w:p w:rsidR="006A1951" w:rsidRDefault="006A1951" w:rsidP="006A1951">
            <w:pPr>
              <w:rPr>
                <w:rFonts w:asciiTheme="minorHAnsi" w:hAnsiTheme="minorHAnsi"/>
                <w:sz w:val="22"/>
                <w:szCs w:val="22"/>
                <w:lang w:val="es-CL"/>
              </w:rPr>
            </w:pPr>
            <w:r w:rsidRPr="000B42B6">
              <w:rPr>
                <w:rFonts w:asciiTheme="minorHAnsi" w:hAnsiTheme="minorHAnsi"/>
                <w:sz w:val="22"/>
                <w:szCs w:val="22"/>
                <w:lang w:val="es-CL"/>
              </w:rPr>
              <w:t xml:space="preserve">3. </w:t>
            </w:r>
            <w:r>
              <w:rPr>
                <w:rFonts w:asciiTheme="minorHAnsi" w:hAnsiTheme="minorHAnsi"/>
                <w:sz w:val="22"/>
                <w:szCs w:val="22"/>
                <w:lang w:val="es-CL"/>
              </w:rPr>
              <w:t>Pizarrón</w:t>
            </w:r>
          </w:p>
          <w:p w:rsidR="006A1951" w:rsidRDefault="006A1951" w:rsidP="006A1951">
            <w:pPr>
              <w:rPr>
                <w:rFonts w:ascii="Arial" w:hAnsi="Arial" w:cs="Arial"/>
                <w:sz w:val="20"/>
                <w:szCs w:val="20"/>
              </w:rPr>
            </w:pPr>
            <w:r w:rsidRPr="00FE0EB7">
              <w:rPr>
                <w:rFonts w:ascii="Arial" w:hAnsi="Arial" w:cs="Arial"/>
                <w:sz w:val="20"/>
                <w:szCs w:val="20"/>
              </w:rPr>
              <w:t>4.</w:t>
            </w:r>
            <w:r w:rsidRPr="000648BD">
              <w:rPr>
                <w:rFonts w:ascii="Arial" w:hAnsi="Arial" w:cs="Arial"/>
                <w:sz w:val="20"/>
                <w:szCs w:val="20"/>
              </w:rPr>
              <w:t xml:space="preserve"> C</w:t>
            </w:r>
            <w:r>
              <w:rPr>
                <w:rFonts w:ascii="Arial" w:hAnsi="Arial" w:cs="Arial"/>
                <w:sz w:val="20"/>
                <w:szCs w:val="20"/>
              </w:rPr>
              <w:t>uadernillo de trabajo Mineduc</w:t>
            </w:r>
          </w:p>
          <w:p w:rsidR="006A1951" w:rsidRDefault="006A1951" w:rsidP="006A1951">
            <w:pPr>
              <w:rPr>
                <w:rFonts w:ascii="Arial" w:hAnsi="Arial" w:cs="Arial"/>
                <w:sz w:val="20"/>
                <w:szCs w:val="20"/>
              </w:rPr>
            </w:pPr>
            <w:r>
              <w:rPr>
                <w:rFonts w:ascii="Arial" w:hAnsi="Arial" w:cs="Arial"/>
                <w:sz w:val="20"/>
                <w:szCs w:val="20"/>
              </w:rPr>
              <w:t xml:space="preserve">5. </w:t>
            </w:r>
            <w:r w:rsidRPr="000648BD">
              <w:rPr>
                <w:rFonts w:ascii="Arial" w:hAnsi="Arial" w:cs="Arial"/>
                <w:sz w:val="20"/>
                <w:szCs w:val="20"/>
              </w:rPr>
              <w:t>Laboratorio de Computación</w:t>
            </w:r>
          </w:p>
          <w:p w:rsidR="006A1951" w:rsidRDefault="006A1951" w:rsidP="006A1951">
            <w:pPr>
              <w:rPr>
                <w:rFonts w:ascii="Arial" w:hAnsi="Arial" w:cs="Arial"/>
                <w:b/>
              </w:rPr>
            </w:pPr>
          </w:p>
        </w:tc>
        <w:tc>
          <w:tcPr>
            <w:tcW w:w="7371" w:type="dxa"/>
            <w:gridSpan w:val="5"/>
            <w:shd w:val="clear" w:color="auto" w:fill="auto"/>
          </w:tcPr>
          <w:p w:rsidR="006A1951" w:rsidRPr="006A1951" w:rsidRDefault="006A1951" w:rsidP="006A1951">
            <w:pPr>
              <w:rPr>
                <w:rFonts w:ascii="Arial" w:hAnsi="Arial" w:cs="Arial"/>
                <w:b/>
                <w:sz w:val="20"/>
                <w:szCs w:val="20"/>
              </w:rPr>
            </w:pPr>
            <w:r w:rsidRPr="006A1951">
              <w:rPr>
                <w:rFonts w:ascii="Arial" w:hAnsi="Arial" w:cs="Arial"/>
                <w:b/>
                <w:sz w:val="20"/>
                <w:szCs w:val="20"/>
              </w:rPr>
              <w:t>ADECUACIONES CURRICULARES:</w:t>
            </w:r>
          </w:p>
        </w:tc>
      </w:tr>
      <w:tr w:rsidR="006A1951" w:rsidTr="006A1951">
        <w:trPr>
          <w:trHeight w:val="573"/>
        </w:trPr>
        <w:tc>
          <w:tcPr>
            <w:tcW w:w="17118" w:type="dxa"/>
            <w:gridSpan w:val="10"/>
            <w:tcBorders>
              <w:left w:val="nil"/>
              <w:bottom w:val="nil"/>
              <w:right w:val="nil"/>
            </w:tcBorders>
            <w:shd w:val="clear" w:color="auto" w:fill="auto"/>
          </w:tcPr>
          <w:p w:rsidR="006A1951" w:rsidRDefault="006A1951" w:rsidP="000B42B6">
            <w:pPr>
              <w:pStyle w:val="Prrafodelista"/>
              <w:autoSpaceDE w:val="0"/>
              <w:autoSpaceDN w:val="0"/>
              <w:adjustRightInd w:val="0"/>
              <w:ind w:left="0"/>
              <w:rPr>
                <w:rFonts w:asciiTheme="majorHAnsi" w:hAnsiTheme="majorHAnsi"/>
                <w:sz w:val="20"/>
                <w:szCs w:val="20"/>
              </w:rPr>
            </w:pPr>
          </w:p>
          <w:p w:rsidR="006A1951" w:rsidRPr="00413A87" w:rsidRDefault="006A1951" w:rsidP="000B42B6">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A1951" w:rsidTr="006A1951">
        <w:trPr>
          <w:trHeight w:val="573"/>
        </w:trPr>
        <w:tc>
          <w:tcPr>
            <w:tcW w:w="17118" w:type="dxa"/>
            <w:gridSpan w:val="10"/>
            <w:tcBorders>
              <w:top w:val="nil"/>
              <w:left w:val="nil"/>
              <w:bottom w:val="nil"/>
              <w:right w:val="nil"/>
            </w:tcBorders>
            <w:shd w:val="clear" w:color="auto" w:fill="auto"/>
          </w:tcPr>
          <w:p w:rsidR="006A1951" w:rsidRDefault="006A1951" w:rsidP="000B42B6">
            <w:pPr>
              <w:pStyle w:val="Prrafodelista"/>
              <w:autoSpaceDE w:val="0"/>
              <w:autoSpaceDN w:val="0"/>
              <w:adjustRightInd w:val="0"/>
              <w:ind w:left="0"/>
              <w:rPr>
                <w:rFonts w:asciiTheme="majorHAnsi" w:hAnsiTheme="majorHAnsi"/>
                <w:sz w:val="20"/>
                <w:szCs w:val="20"/>
              </w:rPr>
            </w:pPr>
          </w:p>
          <w:p w:rsidR="006A1951" w:rsidRPr="00413A87" w:rsidRDefault="006A1951" w:rsidP="000B42B6">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522B1" w:rsidRPr="00DD5DD0" w:rsidRDefault="007522B1" w:rsidP="007522B1">
      <w:pPr>
        <w:jc w:val="center"/>
        <w:rPr>
          <w:rFonts w:ascii="Arial" w:hAnsi="Arial" w:cs="Arial"/>
          <w:bCs/>
          <w:sz w:val="32"/>
          <w:szCs w:val="32"/>
          <w:u w:val="single"/>
          <w:lang w:val="es-CL"/>
        </w:rPr>
      </w:pPr>
    </w:p>
    <w:p w:rsidR="005042A3" w:rsidRDefault="005042A3"/>
    <w:p w:rsidR="00072F5A" w:rsidRDefault="00072F5A"/>
    <w:p w:rsidR="005042A3" w:rsidRPr="005042A3" w:rsidRDefault="005042A3" w:rsidP="005042A3"/>
    <w:p w:rsidR="00490E65" w:rsidRPr="005042A3" w:rsidRDefault="00490E65" w:rsidP="005042A3"/>
    <w:tbl>
      <w:tblPr>
        <w:tblpPr w:leftFromText="141" w:rightFromText="141" w:vertAnchor="text" w:horzAnchor="margin" w:tblpY="628"/>
        <w:tblW w:w="17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574"/>
        <w:gridCol w:w="1997"/>
        <w:gridCol w:w="996"/>
        <w:gridCol w:w="2141"/>
        <w:gridCol w:w="143"/>
        <w:gridCol w:w="1706"/>
        <w:gridCol w:w="860"/>
        <w:gridCol w:w="1992"/>
        <w:gridCol w:w="2711"/>
      </w:tblGrid>
      <w:tr w:rsidR="00490E65" w:rsidRPr="000B42B6" w:rsidTr="00072F5A">
        <w:trPr>
          <w:trHeight w:val="273"/>
        </w:trPr>
        <w:tc>
          <w:tcPr>
            <w:tcW w:w="2093" w:type="dxa"/>
            <w:tcBorders>
              <w:bottom w:val="single" w:sz="4" w:space="0" w:color="auto"/>
              <w:right w:val="nil"/>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PROFESOR:</w:t>
            </w:r>
          </w:p>
        </w:tc>
        <w:tc>
          <w:tcPr>
            <w:tcW w:w="4571" w:type="dxa"/>
            <w:gridSpan w:val="2"/>
            <w:tcBorders>
              <w:right w:val="single" w:sz="4" w:space="0" w:color="auto"/>
            </w:tcBorders>
            <w:shd w:val="clear" w:color="auto" w:fill="auto"/>
          </w:tcPr>
          <w:p w:rsidR="00490E65" w:rsidRPr="000A289F" w:rsidRDefault="00490E65" w:rsidP="00C7794F">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80" w:type="dxa"/>
            <w:gridSpan w:val="3"/>
            <w:tcBorders>
              <w:left w:val="single" w:sz="4" w:space="0" w:color="auto"/>
              <w:right w:val="single" w:sz="4" w:space="0" w:color="auto"/>
            </w:tcBorders>
            <w:shd w:val="clear" w:color="auto" w:fill="auto"/>
            <w:vAlign w:val="center"/>
          </w:tcPr>
          <w:p w:rsidR="00490E65" w:rsidRPr="00413A87" w:rsidRDefault="00490E65" w:rsidP="00C7794F">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66" w:type="dxa"/>
            <w:gridSpan w:val="2"/>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Pr>
                <w:rFonts w:asciiTheme="minorHAnsi" w:hAnsiTheme="minorHAnsi" w:cs="Arial"/>
                <w:b/>
                <w:sz w:val="22"/>
                <w:szCs w:val="22"/>
                <w:lang w:val="es-MX"/>
              </w:rPr>
              <w:t>Educación Matemática</w:t>
            </w:r>
          </w:p>
        </w:tc>
        <w:tc>
          <w:tcPr>
            <w:tcW w:w="1992" w:type="dxa"/>
            <w:tcBorders>
              <w:left w:val="single" w:sz="4" w:space="0" w:color="auto"/>
              <w:bottom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Pr>
                <w:rFonts w:ascii="Arial" w:hAnsi="Arial" w:cs="Arial"/>
                <w:sz w:val="22"/>
                <w:szCs w:val="22"/>
                <w:lang w:val="es-MX"/>
              </w:rPr>
              <w:t>NIVEL:</w:t>
            </w:r>
          </w:p>
        </w:tc>
        <w:tc>
          <w:tcPr>
            <w:tcW w:w="2711" w:type="dxa"/>
            <w:tcBorders>
              <w:left w:val="single" w:sz="4" w:space="0" w:color="auto"/>
            </w:tcBorders>
            <w:vAlign w:val="center"/>
          </w:tcPr>
          <w:p w:rsidR="00490E65" w:rsidRPr="000B42B6" w:rsidRDefault="00490E65" w:rsidP="00C7794F">
            <w:pPr>
              <w:rPr>
                <w:rFonts w:ascii="Arial" w:hAnsi="Arial" w:cs="Arial"/>
                <w:b/>
                <w:sz w:val="22"/>
                <w:szCs w:val="22"/>
                <w:lang w:val="es-MX"/>
              </w:rPr>
            </w:pPr>
            <w:r w:rsidRPr="000B42B6">
              <w:rPr>
                <w:rFonts w:ascii="Arial" w:hAnsi="Arial" w:cs="Arial"/>
                <w:b/>
                <w:sz w:val="22"/>
                <w:szCs w:val="22"/>
                <w:lang w:val="es-MX"/>
              </w:rPr>
              <w:t>1 ciclo</w:t>
            </w:r>
          </w:p>
        </w:tc>
      </w:tr>
      <w:tr w:rsidR="00490E65" w:rsidRPr="00413A87" w:rsidTr="00072F5A">
        <w:trPr>
          <w:trHeight w:val="282"/>
        </w:trPr>
        <w:tc>
          <w:tcPr>
            <w:tcW w:w="2093" w:type="dxa"/>
            <w:tcBorders>
              <w:bottom w:val="single" w:sz="4" w:space="0" w:color="auto"/>
              <w:right w:val="nil"/>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UNIDAD:</w:t>
            </w:r>
          </w:p>
        </w:tc>
        <w:tc>
          <w:tcPr>
            <w:tcW w:w="4571" w:type="dxa"/>
            <w:gridSpan w:val="2"/>
            <w:tcBorders>
              <w:right w:val="single" w:sz="4" w:space="0" w:color="auto"/>
            </w:tcBorders>
            <w:shd w:val="clear" w:color="auto" w:fill="auto"/>
          </w:tcPr>
          <w:p w:rsidR="00490E65" w:rsidRPr="00115886" w:rsidRDefault="00490E65" w:rsidP="00C7794F">
            <w:pPr>
              <w:rPr>
                <w:rFonts w:asciiTheme="minorHAnsi" w:hAnsiTheme="minorHAnsi" w:cs="Arial"/>
                <w:b/>
                <w:sz w:val="22"/>
                <w:szCs w:val="22"/>
                <w:lang w:val="es-MX"/>
              </w:rPr>
            </w:pPr>
            <w:r>
              <w:rPr>
                <w:rFonts w:ascii="Arial" w:hAnsi="Arial" w:cs="Arial"/>
                <w:color w:val="000000"/>
                <w:sz w:val="20"/>
                <w:szCs w:val="20"/>
                <w:shd w:val="clear" w:color="auto" w:fill="FFFFFF"/>
              </w:rPr>
              <w:t>Números reales</w:t>
            </w:r>
          </w:p>
        </w:tc>
        <w:tc>
          <w:tcPr>
            <w:tcW w:w="3280" w:type="dxa"/>
            <w:gridSpan w:val="3"/>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66" w:type="dxa"/>
            <w:gridSpan w:val="2"/>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Pr>
                <w:rFonts w:asciiTheme="minorHAnsi" w:hAnsiTheme="minorHAnsi" w:cs="Arial"/>
                <w:b/>
                <w:sz w:val="22"/>
                <w:szCs w:val="22"/>
                <w:lang w:val="es-MX"/>
              </w:rPr>
              <w:t>16</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92" w:type="dxa"/>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711" w:type="dxa"/>
            <w:tcBorders>
              <w:left w:val="single" w:sz="4" w:space="0" w:color="auto"/>
            </w:tcBorders>
            <w:vAlign w:val="center"/>
          </w:tcPr>
          <w:p w:rsidR="00490E65" w:rsidRPr="00413A87" w:rsidRDefault="00490E65" w:rsidP="00C7794F">
            <w:pPr>
              <w:rPr>
                <w:rFonts w:ascii="Arial" w:hAnsi="Arial" w:cs="Arial"/>
                <w:sz w:val="22"/>
                <w:szCs w:val="22"/>
                <w:lang w:val="es-MX"/>
              </w:rPr>
            </w:pPr>
            <w:r>
              <w:rPr>
                <w:rFonts w:asciiTheme="minorHAnsi" w:hAnsiTheme="minorHAnsi" w:cs="Arial"/>
                <w:b/>
                <w:sz w:val="22"/>
                <w:szCs w:val="22"/>
                <w:lang w:val="es-MX"/>
              </w:rPr>
              <w:t>8</w:t>
            </w:r>
          </w:p>
        </w:tc>
      </w:tr>
      <w:tr w:rsidR="00490E65" w:rsidRPr="000B42B6" w:rsidTr="00072F5A">
        <w:trPr>
          <w:trHeight w:val="137"/>
        </w:trPr>
        <w:tc>
          <w:tcPr>
            <w:tcW w:w="2093" w:type="dxa"/>
            <w:tcBorders>
              <w:bottom w:val="single" w:sz="4" w:space="0" w:color="auto"/>
            </w:tcBorders>
            <w:shd w:val="clear" w:color="auto" w:fill="auto"/>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120" w:type="dxa"/>
            <w:gridSpan w:val="9"/>
            <w:tcBorders>
              <w:bottom w:val="single" w:sz="4" w:space="0" w:color="auto"/>
            </w:tcBorders>
            <w:shd w:val="clear" w:color="auto" w:fill="auto"/>
            <w:vAlign w:val="center"/>
          </w:tcPr>
          <w:p w:rsidR="00490E65" w:rsidRPr="00096AAD" w:rsidRDefault="00490E65" w:rsidP="00C7794F">
            <w:pPr>
              <w:autoSpaceDE w:val="0"/>
              <w:autoSpaceDN w:val="0"/>
              <w:adjustRightInd w:val="0"/>
              <w:rPr>
                <w:rFonts w:ascii="Arial" w:eastAsia="Calibri" w:hAnsi="Arial" w:cs="Arial"/>
                <w:sz w:val="20"/>
                <w:szCs w:val="20"/>
                <w:lang w:val="es-CL" w:eastAsia="es-MX"/>
              </w:rPr>
            </w:pPr>
            <w:r w:rsidRPr="00096AAD">
              <w:rPr>
                <w:rFonts w:ascii="Arial" w:eastAsia="Calibri" w:hAnsi="Arial" w:cs="Arial"/>
                <w:sz w:val="20"/>
                <w:szCs w:val="20"/>
                <w:lang w:val="es-CL" w:eastAsia="es-MX"/>
              </w:rPr>
              <w:t>1. Reconocer la necesidad de ampliar el ámbito numérico más allá de los números enteros, incorporando los números racionales y los números reales, para estudiar y representar nuevas situaciones.</w:t>
            </w:r>
          </w:p>
          <w:p w:rsidR="00490E65" w:rsidRPr="00096AAD" w:rsidRDefault="00490E65" w:rsidP="00C7794F">
            <w:pPr>
              <w:autoSpaceDE w:val="0"/>
              <w:autoSpaceDN w:val="0"/>
              <w:adjustRightInd w:val="0"/>
              <w:rPr>
                <w:rFonts w:ascii="Arial" w:eastAsia="Calibri" w:hAnsi="Arial" w:cs="Arial"/>
                <w:sz w:val="20"/>
                <w:szCs w:val="20"/>
                <w:lang w:val="es-CL" w:eastAsia="es-MX"/>
              </w:rPr>
            </w:pPr>
            <w:r w:rsidRPr="00096AAD">
              <w:rPr>
                <w:rFonts w:ascii="Arial" w:eastAsia="Calibri" w:hAnsi="Arial" w:cs="Arial"/>
                <w:sz w:val="20"/>
                <w:szCs w:val="20"/>
                <w:lang w:val="es-CL" w:eastAsia="es-MX"/>
              </w:rPr>
              <w:t>2. Comprender el significado de potencias de base racional y exponente entero, y utilizar sus propiedades para expresar y operar grandes y pequeñas cantidades en la resolución de problemas.</w:t>
            </w:r>
          </w:p>
          <w:p w:rsidR="00490E65" w:rsidRPr="00C825EB" w:rsidRDefault="00490E65" w:rsidP="00C825EB">
            <w:pPr>
              <w:autoSpaceDE w:val="0"/>
              <w:autoSpaceDN w:val="0"/>
              <w:adjustRightInd w:val="0"/>
              <w:rPr>
                <w:rFonts w:ascii="Arial" w:eastAsia="Calibri" w:hAnsi="Arial" w:cs="Arial"/>
                <w:sz w:val="20"/>
                <w:szCs w:val="20"/>
                <w:lang w:val="es-CL" w:eastAsia="es-MX"/>
              </w:rPr>
            </w:pPr>
            <w:r>
              <w:rPr>
                <w:rFonts w:ascii="Arial" w:eastAsia="Calibri" w:hAnsi="Arial" w:cs="Arial"/>
                <w:sz w:val="20"/>
                <w:szCs w:val="20"/>
                <w:lang w:val="es-CL" w:eastAsia="es-MX"/>
              </w:rPr>
              <w:t xml:space="preserve">3. </w:t>
            </w:r>
            <w:r w:rsidRPr="00DD010E">
              <w:rPr>
                <w:rFonts w:ascii="Arial" w:eastAsia="Calibri" w:hAnsi="Arial" w:cs="Arial"/>
                <w:sz w:val="20"/>
                <w:szCs w:val="20"/>
                <w:lang w:val="es-CL" w:eastAsia="es-MX"/>
              </w:rPr>
              <w:t>Profundizar, generalizar y relacionar las herramientas y estrategias matemáticas ya conocidas para modelar la r</w:t>
            </w:r>
            <w:r w:rsidR="00C825EB">
              <w:rPr>
                <w:rFonts w:ascii="Arial" w:eastAsia="Calibri" w:hAnsi="Arial" w:cs="Arial"/>
                <w:sz w:val="20"/>
                <w:szCs w:val="20"/>
                <w:lang w:val="es-CL" w:eastAsia="es-MX"/>
              </w:rPr>
              <w:t>ealidad y resolver problemas.</w:t>
            </w:r>
          </w:p>
        </w:tc>
      </w:tr>
      <w:tr w:rsidR="00490E65" w:rsidRPr="00307B8C" w:rsidTr="00072F5A">
        <w:trPr>
          <w:trHeight w:val="137"/>
        </w:trPr>
        <w:tc>
          <w:tcPr>
            <w:tcW w:w="2093" w:type="dxa"/>
            <w:tcBorders>
              <w:bottom w:val="single" w:sz="4" w:space="0" w:color="auto"/>
            </w:tcBorders>
            <w:shd w:val="clear" w:color="auto" w:fill="auto"/>
          </w:tcPr>
          <w:p w:rsidR="00490E65" w:rsidRPr="00413A87" w:rsidRDefault="00490E65" w:rsidP="00C7794F">
            <w:pPr>
              <w:rPr>
                <w:rFonts w:ascii="Arial" w:hAnsi="Arial" w:cs="Arial"/>
                <w:sz w:val="22"/>
                <w:szCs w:val="22"/>
                <w:lang w:val="es-MX"/>
              </w:rPr>
            </w:pPr>
            <w:r>
              <w:rPr>
                <w:rFonts w:ascii="Arial" w:hAnsi="Arial" w:cs="Arial"/>
                <w:sz w:val="22"/>
                <w:szCs w:val="22"/>
                <w:lang w:val="es-MX"/>
              </w:rPr>
              <w:t>OBJETIVO TRANSVERSAL:</w:t>
            </w:r>
          </w:p>
        </w:tc>
        <w:tc>
          <w:tcPr>
            <w:tcW w:w="15120" w:type="dxa"/>
            <w:gridSpan w:val="9"/>
            <w:tcBorders>
              <w:bottom w:val="single" w:sz="4" w:space="0" w:color="auto"/>
            </w:tcBorders>
            <w:shd w:val="clear" w:color="auto" w:fill="auto"/>
            <w:vAlign w:val="center"/>
          </w:tcPr>
          <w:p w:rsidR="00490E65" w:rsidRPr="00490E65" w:rsidRDefault="00490E65" w:rsidP="00F12049">
            <w:pPr>
              <w:pStyle w:val="Prrafodelista"/>
              <w:numPr>
                <w:ilvl w:val="0"/>
                <w:numId w:val="5"/>
              </w:numPr>
              <w:rPr>
                <w:rFonts w:ascii="Arial" w:hAnsi="Arial" w:cs="Arial"/>
                <w:sz w:val="20"/>
                <w:szCs w:val="20"/>
                <w:lang w:val="es-MX"/>
              </w:rPr>
            </w:pPr>
            <w:r w:rsidRPr="00490E65">
              <w:rPr>
                <w:rFonts w:ascii="Arial" w:hAnsi="Arial" w:cs="Arial"/>
                <w:sz w:val="20"/>
                <w:szCs w:val="20"/>
                <w:lang w:val="es-MX"/>
              </w:rPr>
              <w:t>Fortalecimiento de la autonomía persona que considere el hacerse responsable de sí mismos y de los otros.</w:t>
            </w:r>
          </w:p>
          <w:p w:rsidR="00490E65" w:rsidRPr="00490E65" w:rsidRDefault="00490E65" w:rsidP="00F12049">
            <w:pPr>
              <w:pStyle w:val="Prrafodelista"/>
              <w:numPr>
                <w:ilvl w:val="0"/>
                <w:numId w:val="5"/>
              </w:numPr>
              <w:rPr>
                <w:rFonts w:ascii="Arial" w:hAnsi="Arial" w:cs="Arial"/>
                <w:sz w:val="20"/>
                <w:szCs w:val="20"/>
                <w:lang w:val="es-MX"/>
              </w:rPr>
            </w:pPr>
            <w:r w:rsidRPr="00490E65">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490E65">
              <w:rPr>
                <w:rFonts w:ascii="Arial" w:hAnsi="Arial" w:cs="Arial"/>
                <w:sz w:val="20"/>
                <w:szCs w:val="20"/>
                <w:lang w:val="es-MX"/>
              </w:rPr>
              <w:t>tanto</w:t>
            </w:r>
            <w:proofErr w:type="gramEnd"/>
            <w:r w:rsidRPr="00490E65">
              <w:rPr>
                <w:rFonts w:ascii="Arial" w:hAnsi="Arial" w:cs="Arial"/>
                <w:sz w:val="20"/>
                <w:szCs w:val="20"/>
                <w:lang w:val="es-MX"/>
              </w:rPr>
              <w:t xml:space="preserve"> situaciones problemáticas vinculadas con la vida cotidiana a nivel familiar, social y laboral.</w:t>
            </w:r>
          </w:p>
          <w:p w:rsidR="00490E65" w:rsidRDefault="00490E65" w:rsidP="00F12049">
            <w:pPr>
              <w:pStyle w:val="Prrafodelista"/>
              <w:numPr>
                <w:ilvl w:val="0"/>
                <w:numId w:val="5"/>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490E65" w:rsidRDefault="00490E65" w:rsidP="00F12049">
            <w:pPr>
              <w:pStyle w:val="Prrafodelista"/>
              <w:numPr>
                <w:ilvl w:val="0"/>
                <w:numId w:val="5"/>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490E65" w:rsidRDefault="00490E65" w:rsidP="00F12049">
            <w:pPr>
              <w:pStyle w:val="Prrafodelista"/>
              <w:numPr>
                <w:ilvl w:val="0"/>
                <w:numId w:val="5"/>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490E65" w:rsidRDefault="00490E65" w:rsidP="00F12049">
            <w:pPr>
              <w:pStyle w:val="Prrafodelista"/>
              <w:numPr>
                <w:ilvl w:val="0"/>
                <w:numId w:val="5"/>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072F5A" w:rsidRPr="00307B8C" w:rsidRDefault="00072F5A" w:rsidP="00F12049">
            <w:pPr>
              <w:pStyle w:val="Prrafodelista"/>
              <w:numPr>
                <w:ilvl w:val="0"/>
                <w:numId w:val="5"/>
              </w:numPr>
              <w:rPr>
                <w:rFonts w:ascii="Arial" w:hAnsi="Arial" w:cs="Arial"/>
                <w:sz w:val="20"/>
                <w:szCs w:val="20"/>
                <w:lang w:val="es-MX"/>
              </w:rPr>
            </w:pPr>
          </w:p>
        </w:tc>
      </w:tr>
      <w:tr w:rsidR="00490E65" w:rsidRPr="000B42B6" w:rsidTr="00072F5A">
        <w:trPr>
          <w:trHeight w:val="137"/>
        </w:trPr>
        <w:tc>
          <w:tcPr>
            <w:tcW w:w="2093" w:type="dxa"/>
            <w:tcBorders>
              <w:bottom w:val="single" w:sz="4" w:space="0" w:color="auto"/>
            </w:tcBorders>
            <w:shd w:val="clear" w:color="auto" w:fill="auto"/>
          </w:tcPr>
          <w:p w:rsidR="00490E65" w:rsidRDefault="00490E65" w:rsidP="00C7794F">
            <w:pPr>
              <w:rPr>
                <w:rFonts w:ascii="Arial" w:hAnsi="Arial" w:cs="Arial"/>
                <w:sz w:val="22"/>
                <w:szCs w:val="22"/>
                <w:lang w:val="es-MX"/>
              </w:rPr>
            </w:pPr>
            <w:r>
              <w:rPr>
                <w:rFonts w:ascii="Arial" w:hAnsi="Arial" w:cs="Arial"/>
                <w:sz w:val="22"/>
                <w:szCs w:val="22"/>
                <w:lang w:val="es-MX"/>
              </w:rPr>
              <w:t xml:space="preserve">COMPETENCIAS </w:t>
            </w:r>
          </w:p>
        </w:tc>
        <w:tc>
          <w:tcPr>
            <w:tcW w:w="15120" w:type="dxa"/>
            <w:gridSpan w:val="9"/>
            <w:tcBorders>
              <w:bottom w:val="single" w:sz="4" w:space="0" w:color="auto"/>
            </w:tcBorders>
            <w:shd w:val="clear" w:color="auto" w:fill="auto"/>
            <w:vAlign w:val="center"/>
          </w:tcPr>
          <w:p w:rsidR="00490E65" w:rsidRPr="000B42B6" w:rsidRDefault="00C04906" w:rsidP="00020DF6">
            <w:pPr>
              <w:rPr>
                <w:rFonts w:asciiTheme="minorHAnsi" w:hAnsiTheme="minorHAnsi" w:cs="Arial"/>
                <w:sz w:val="22"/>
                <w:szCs w:val="22"/>
                <w:lang w:val="es-MX"/>
              </w:rPr>
            </w:pPr>
            <w:r w:rsidRPr="00C04906">
              <w:rPr>
                <w:rFonts w:ascii="Arial" w:hAnsi="Arial" w:cs="Arial"/>
                <w:sz w:val="20"/>
                <w:szCs w:val="20"/>
                <w:lang w:val="es-CL" w:eastAsia="es-CL"/>
              </w:rPr>
              <w:t>Resuelve problemas</w:t>
            </w:r>
            <w:r w:rsidRPr="00C04906">
              <w:rPr>
                <w:rFonts w:ascii="Helvetica" w:hAnsi="Helvetica"/>
                <w:sz w:val="21"/>
                <w:szCs w:val="21"/>
                <w:lang w:val="es-CL" w:eastAsia="es-CL"/>
              </w:rPr>
              <w:t xml:space="preserve"> de cantidad • Traduce cantidades a expresiones numéricas • Comunica su comprensión sobre los números y las operaciones • Usa estrategias y procedimientos de estimación y cálculo • Argumenta afirmaciones sobre las relaciones numéricas y las operaciones</w:t>
            </w:r>
            <w:r>
              <w:rPr>
                <w:rFonts w:ascii="Helvetica" w:hAnsi="Helvetica"/>
                <w:sz w:val="21"/>
                <w:szCs w:val="21"/>
                <w:lang w:val="es-CL" w:eastAsia="es-CL"/>
              </w:rPr>
              <w:t>.</w:t>
            </w:r>
          </w:p>
        </w:tc>
      </w:tr>
      <w:tr w:rsidR="00490E65" w:rsidRPr="00413A87" w:rsidTr="00072F5A">
        <w:trPr>
          <w:trHeight w:val="571"/>
        </w:trPr>
        <w:tc>
          <w:tcPr>
            <w:tcW w:w="2093" w:type="dxa"/>
            <w:shd w:val="clear" w:color="auto" w:fill="auto"/>
            <w:vAlign w:val="center"/>
          </w:tcPr>
          <w:p w:rsidR="00490E65" w:rsidRPr="00413A87" w:rsidRDefault="00490E65" w:rsidP="00C7794F">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74" w:type="dxa"/>
            <w:shd w:val="clear" w:color="auto" w:fill="auto"/>
            <w:vAlign w:val="center"/>
          </w:tcPr>
          <w:p w:rsidR="00490E65" w:rsidRPr="00413A87" w:rsidRDefault="00490E65" w:rsidP="00C7794F">
            <w:pPr>
              <w:jc w:val="center"/>
              <w:rPr>
                <w:rFonts w:ascii="Arial" w:hAnsi="Arial" w:cs="Arial"/>
                <w:sz w:val="22"/>
                <w:szCs w:val="22"/>
              </w:rPr>
            </w:pPr>
            <w:r>
              <w:rPr>
                <w:rFonts w:ascii="Arial" w:hAnsi="Arial" w:cs="Arial"/>
                <w:sz w:val="22"/>
                <w:szCs w:val="22"/>
              </w:rPr>
              <w:t>N° Aprendizaje esperado</w:t>
            </w:r>
          </w:p>
        </w:tc>
        <w:tc>
          <w:tcPr>
            <w:tcW w:w="2993" w:type="dxa"/>
            <w:gridSpan w:val="2"/>
            <w:shd w:val="clear" w:color="auto" w:fill="auto"/>
            <w:vAlign w:val="center"/>
          </w:tcPr>
          <w:p w:rsidR="00490E65" w:rsidRPr="00413A87" w:rsidRDefault="00490E65" w:rsidP="00C7794F">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90" w:type="dxa"/>
            <w:gridSpan w:val="3"/>
            <w:shd w:val="clear" w:color="auto" w:fill="auto"/>
            <w:vAlign w:val="center"/>
          </w:tcPr>
          <w:p w:rsidR="00490E65" w:rsidRPr="00413A87" w:rsidRDefault="00490E65" w:rsidP="00C7794F">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63" w:type="dxa"/>
            <w:gridSpan w:val="3"/>
            <w:shd w:val="clear" w:color="auto" w:fill="auto"/>
            <w:vAlign w:val="center"/>
          </w:tcPr>
          <w:p w:rsidR="00490E65" w:rsidRPr="00413A87" w:rsidRDefault="00490E65" w:rsidP="00C7794F">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862178" w:rsidRPr="00B53366" w:rsidTr="00072F5A">
        <w:trPr>
          <w:trHeight w:val="2254"/>
        </w:trPr>
        <w:tc>
          <w:tcPr>
            <w:tcW w:w="2093" w:type="dxa"/>
            <w:shd w:val="clear" w:color="auto" w:fill="auto"/>
          </w:tcPr>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Pr="00B64D52" w:rsidRDefault="00862178" w:rsidP="00862178">
            <w:pPr>
              <w:pStyle w:val="Prrafodelista"/>
              <w:autoSpaceDE w:val="0"/>
              <w:autoSpaceDN w:val="0"/>
              <w:adjustRightInd w:val="0"/>
              <w:ind w:left="0"/>
              <w:jc w:val="both"/>
              <w:rPr>
                <w:rFonts w:ascii="Arial" w:hAnsi="Arial" w:cs="Arial"/>
                <w:b/>
                <w:color w:val="000000"/>
                <w:sz w:val="20"/>
                <w:szCs w:val="20"/>
                <w:shd w:val="clear" w:color="auto" w:fill="FFFFFF"/>
              </w:rPr>
            </w:pPr>
            <w:r w:rsidRPr="00B64D52">
              <w:rPr>
                <w:rFonts w:ascii="Arial" w:hAnsi="Arial" w:cs="Arial"/>
                <w:b/>
                <w:color w:val="000000"/>
                <w:sz w:val="20"/>
                <w:szCs w:val="20"/>
                <w:shd w:val="clear" w:color="auto" w:fill="FFFFFF"/>
              </w:rPr>
              <w:t>Números racionales</w:t>
            </w:r>
          </w:p>
          <w:p w:rsidR="00862178" w:rsidRDefault="00862178" w:rsidP="00862178">
            <w:pPr>
              <w:pStyle w:val="Prrafodelista"/>
              <w:autoSpaceDE w:val="0"/>
              <w:autoSpaceDN w:val="0"/>
              <w:adjustRightInd w:val="0"/>
              <w:ind w:left="0"/>
              <w:jc w:val="both"/>
              <w:rPr>
                <w:rFonts w:ascii="Arial" w:hAnsi="Arial" w:cs="Arial"/>
                <w:color w:val="000000"/>
                <w:sz w:val="20"/>
                <w:szCs w:val="20"/>
                <w:shd w:val="clear" w:color="auto" w:fill="FFFFFF"/>
              </w:rPr>
            </w:pPr>
          </w:p>
          <w:p w:rsidR="00862178" w:rsidRDefault="00862178" w:rsidP="00862178">
            <w:pPr>
              <w:pStyle w:val="Prrafodelista"/>
              <w:autoSpaceDE w:val="0"/>
              <w:autoSpaceDN w:val="0"/>
              <w:adjustRightInd w:val="0"/>
              <w:ind w:left="0"/>
              <w:jc w:val="both"/>
              <w:rPr>
                <w:rFonts w:asciiTheme="majorHAnsi" w:hAnsiTheme="majorHAnsi"/>
                <w:b/>
                <w:sz w:val="20"/>
                <w:szCs w:val="20"/>
              </w:rPr>
            </w:pPr>
            <w:r>
              <w:rPr>
                <w:rFonts w:asciiTheme="majorHAnsi" w:hAnsiTheme="majorHAnsi"/>
                <w:b/>
                <w:sz w:val="20"/>
                <w:szCs w:val="20"/>
              </w:rPr>
              <w:t>Números reales</w:t>
            </w:r>
          </w:p>
          <w:p w:rsidR="00862178" w:rsidRDefault="00862178" w:rsidP="00862178">
            <w:pPr>
              <w:pStyle w:val="Prrafodelista"/>
              <w:autoSpaceDE w:val="0"/>
              <w:autoSpaceDN w:val="0"/>
              <w:adjustRightInd w:val="0"/>
              <w:ind w:left="0"/>
              <w:jc w:val="both"/>
              <w:rPr>
                <w:rFonts w:asciiTheme="majorHAnsi" w:hAnsiTheme="majorHAnsi"/>
                <w:b/>
                <w:sz w:val="20"/>
                <w:szCs w:val="20"/>
              </w:rPr>
            </w:pPr>
          </w:p>
          <w:p w:rsidR="00862178" w:rsidRDefault="00862178" w:rsidP="00862178">
            <w:pPr>
              <w:pStyle w:val="Prrafodelista"/>
              <w:autoSpaceDE w:val="0"/>
              <w:autoSpaceDN w:val="0"/>
              <w:adjustRightInd w:val="0"/>
              <w:ind w:left="0"/>
              <w:jc w:val="both"/>
              <w:rPr>
                <w:rFonts w:asciiTheme="majorHAnsi" w:hAnsiTheme="majorHAnsi"/>
                <w:b/>
                <w:sz w:val="20"/>
                <w:szCs w:val="20"/>
              </w:rPr>
            </w:pPr>
          </w:p>
          <w:p w:rsidR="00862178" w:rsidRDefault="00862178" w:rsidP="00862178">
            <w:pPr>
              <w:pStyle w:val="Prrafodelista"/>
              <w:autoSpaceDE w:val="0"/>
              <w:autoSpaceDN w:val="0"/>
              <w:adjustRightInd w:val="0"/>
              <w:ind w:left="0"/>
              <w:jc w:val="both"/>
              <w:rPr>
                <w:rFonts w:asciiTheme="majorHAnsi" w:hAnsiTheme="majorHAnsi"/>
                <w:b/>
                <w:sz w:val="20"/>
                <w:szCs w:val="20"/>
              </w:rPr>
            </w:pPr>
          </w:p>
          <w:p w:rsidR="00862178" w:rsidRDefault="00862178" w:rsidP="00862178">
            <w:pPr>
              <w:pStyle w:val="Prrafodelista"/>
              <w:autoSpaceDE w:val="0"/>
              <w:autoSpaceDN w:val="0"/>
              <w:adjustRightInd w:val="0"/>
              <w:ind w:left="0"/>
              <w:jc w:val="both"/>
              <w:rPr>
                <w:rFonts w:asciiTheme="majorHAnsi" w:hAnsiTheme="majorHAnsi"/>
                <w:b/>
                <w:sz w:val="20"/>
                <w:szCs w:val="20"/>
              </w:rPr>
            </w:pPr>
          </w:p>
          <w:p w:rsidR="00862178" w:rsidRDefault="00862178" w:rsidP="00862178">
            <w:pPr>
              <w:pStyle w:val="Prrafodelista"/>
              <w:autoSpaceDE w:val="0"/>
              <w:autoSpaceDN w:val="0"/>
              <w:adjustRightInd w:val="0"/>
              <w:ind w:left="0"/>
              <w:jc w:val="both"/>
              <w:rPr>
                <w:rFonts w:asciiTheme="majorHAnsi" w:hAnsiTheme="majorHAnsi"/>
                <w:b/>
                <w:sz w:val="20"/>
                <w:szCs w:val="20"/>
              </w:rPr>
            </w:pPr>
          </w:p>
          <w:p w:rsidR="00862178" w:rsidRPr="003D3D55" w:rsidRDefault="00862178" w:rsidP="00862178">
            <w:pPr>
              <w:pStyle w:val="Prrafodelista"/>
              <w:autoSpaceDE w:val="0"/>
              <w:autoSpaceDN w:val="0"/>
              <w:adjustRightInd w:val="0"/>
              <w:ind w:left="0"/>
              <w:jc w:val="both"/>
              <w:rPr>
                <w:rFonts w:asciiTheme="majorHAnsi" w:hAnsiTheme="majorHAnsi"/>
                <w:b/>
                <w:sz w:val="20"/>
                <w:szCs w:val="20"/>
              </w:rPr>
            </w:pPr>
          </w:p>
        </w:tc>
        <w:tc>
          <w:tcPr>
            <w:tcW w:w="2574" w:type="dxa"/>
            <w:shd w:val="clear" w:color="auto" w:fill="auto"/>
          </w:tcPr>
          <w:p w:rsidR="00862178" w:rsidRPr="00351725" w:rsidRDefault="00862178" w:rsidP="00862178">
            <w:pPr>
              <w:pStyle w:val="Prrafodelista"/>
              <w:autoSpaceDE w:val="0"/>
              <w:autoSpaceDN w:val="0"/>
              <w:adjustRightInd w:val="0"/>
              <w:ind w:left="394"/>
              <w:rPr>
                <w:rFonts w:asciiTheme="majorHAnsi" w:hAnsiTheme="majorHAnsi"/>
                <w:b/>
              </w:rPr>
            </w:pPr>
          </w:p>
          <w:p w:rsidR="00862178" w:rsidRPr="00351725" w:rsidRDefault="00862178" w:rsidP="00F12049">
            <w:pPr>
              <w:pStyle w:val="Prrafodelista"/>
              <w:numPr>
                <w:ilvl w:val="0"/>
                <w:numId w:val="6"/>
              </w:numPr>
              <w:autoSpaceDE w:val="0"/>
              <w:autoSpaceDN w:val="0"/>
              <w:adjustRightInd w:val="0"/>
              <w:rPr>
                <w:rFonts w:asciiTheme="majorHAnsi" w:hAnsiTheme="majorHAnsi"/>
                <w:b/>
              </w:rPr>
            </w:pPr>
            <w:r w:rsidRPr="003B46CC">
              <w:rPr>
                <w:rFonts w:ascii="Arial" w:hAnsi="Arial" w:cs="Arial"/>
                <w:color w:val="000000"/>
                <w:sz w:val="20"/>
                <w:szCs w:val="20"/>
                <w:shd w:val="clear" w:color="auto" w:fill="FFFFFF"/>
              </w:rPr>
              <w:t>Resuelve problemas en los que intervienen números racionales.</w:t>
            </w:r>
          </w:p>
          <w:p w:rsidR="00862178" w:rsidRPr="000C4ED2" w:rsidRDefault="00862178" w:rsidP="00862178">
            <w:pPr>
              <w:pStyle w:val="Prrafodelista"/>
              <w:autoSpaceDE w:val="0"/>
              <w:autoSpaceDN w:val="0"/>
              <w:adjustRightInd w:val="0"/>
              <w:ind w:left="394"/>
              <w:rPr>
                <w:rFonts w:asciiTheme="majorHAnsi" w:hAnsiTheme="majorHAnsi"/>
                <w:b/>
              </w:rPr>
            </w:pPr>
          </w:p>
          <w:p w:rsidR="00862178" w:rsidRPr="00351725" w:rsidRDefault="00862178" w:rsidP="00F12049">
            <w:pPr>
              <w:pStyle w:val="Prrafodelista"/>
              <w:numPr>
                <w:ilvl w:val="0"/>
                <w:numId w:val="6"/>
              </w:numPr>
              <w:autoSpaceDE w:val="0"/>
              <w:autoSpaceDN w:val="0"/>
              <w:adjustRightInd w:val="0"/>
              <w:rPr>
                <w:rFonts w:asciiTheme="majorHAnsi" w:hAnsiTheme="majorHAnsi"/>
                <w:b/>
              </w:rPr>
            </w:pPr>
            <w:r w:rsidRPr="003B46CC">
              <w:rPr>
                <w:rFonts w:ascii="Arial" w:hAnsi="Arial" w:cs="Arial"/>
                <w:color w:val="000000"/>
                <w:sz w:val="20"/>
                <w:szCs w:val="20"/>
                <w:shd w:val="clear" w:color="auto" w:fill="FFFFFF"/>
              </w:rPr>
              <w:t>Expresa números muy grandes o muy pequeños en notación científica y viceversa.</w:t>
            </w:r>
          </w:p>
          <w:p w:rsidR="00862178" w:rsidRPr="000C4ED2" w:rsidRDefault="00862178" w:rsidP="00862178">
            <w:pPr>
              <w:pStyle w:val="Prrafodelista"/>
              <w:autoSpaceDE w:val="0"/>
              <w:autoSpaceDN w:val="0"/>
              <w:adjustRightInd w:val="0"/>
              <w:ind w:left="394"/>
              <w:rPr>
                <w:rFonts w:asciiTheme="majorHAnsi" w:hAnsiTheme="majorHAnsi"/>
                <w:b/>
              </w:rPr>
            </w:pPr>
          </w:p>
          <w:p w:rsidR="00862178" w:rsidRPr="00490E65" w:rsidRDefault="00862178" w:rsidP="00F12049">
            <w:pPr>
              <w:pStyle w:val="Prrafodelista"/>
              <w:numPr>
                <w:ilvl w:val="0"/>
                <w:numId w:val="6"/>
              </w:numPr>
              <w:jc w:val="both"/>
              <w:rPr>
                <w:rFonts w:ascii="Arial" w:hAnsi="Arial" w:cs="Arial"/>
                <w:sz w:val="20"/>
                <w:szCs w:val="20"/>
              </w:rPr>
            </w:pPr>
            <w:r w:rsidRPr="000C4ED2">
              <w:rPr>
                <w:rFonts w:ascii="Arial" w:hAnsi="Arial" w:cs="Arial"/>
                <w:color w:val="000000"/>
                <w:sz w:val="20"/>
                <w:szCs w:val="20"/>
                <w:shd w:val="clear" w:color="auto" w:fill="FFFFFF"/>
              </w:rPr>
              <w:t>Resuelve problemas que implican fenómenos de crecimiento o decrecimiento exponencial.</w:t>
            </w:r>
          </w:p>
          <w:p w:rsidR="00862178" w:rsidRPr="00351725" w:rsidRDefault="00862178" w:rsidP="00862178">
            <w:pPr>
              <w:pStyle w:val="Prrafodelista"/>
              <w:autoSpaceDE w:val="0"/>
              <w:autoSpaceDN w:val="0"/>
              <w:adjustRightInd w:val="0"/>
              <w:ind w:left="394"/>
              <w:rPr>
                <w:rFonts w:asciiTheme="majorHAnsi" w:hAnsiTheme="majorHAnsi"/>
                <w:b/>
              </w:rPr>
            </w:pPr>
          </w:p>
          <w:p w:rsidR="00862178" w:rsidRPr="00490E65" w:rsidRDefault="00862178" w:rsidP="00F12049">
            <w:pPr>
              <w:pStyle w:val="Prrafodelista"/>
              <w:numPr>
                <w:ilvl w:val="0"/>
                <w:numId w:val="6"/>
              </w:numPr>
              <w:autoSpaceDE w:val="0"/>
              <w:autoSpaceDN w:val="0"/>
              <w:adjustRightInd w:val="0"/>
              <w:rPr>
                <w:rFonts w:asciiTheme="majorHAnsi" w:hAnsiTheme="majorHAnsi"/>
                <w:b/>
              </w:rPr>
            </w:pPr>
            <w:r w:rsidRPr="003B46CC">
              <w:rPr>
                <w:rFonts w:ascii="Arial" w:hAnsi="Arial" w:cs="Arial"/>
                <w:color w:val="000000"/>
                <w:sz w:val="20"/>
                <w:szCs w:val="20"/>
                <w:shd w:val="clear" w:color="auto" w:fill="FFFFFF"/>
              </w:rPr>
              <w:t>Aproxima números racionales por redondeo y truncamiento.</w:t>
            </w:r>
          </w:p>
          <w:p w:rsidR="00862178" w:rsidRPr="00351725" w:rsidRDefault="00862178" w:rsidP="00862178">
            <w:pPr>
              <w:autoSpaceDE w:val="0"/>
              <w:autoSpaceDN w:val="0"/>
              <w:adjustRightInd w:val="0"/>
              <w:rPr>
                <w:rFonts w:asciiTheme="majorHAnsi" w:hAnsiTheme="majorHAnsi"/>
                <w:b/>
              </w:rPr>
            </w:pPr>
          </w:p>
          <w:p w:rsidR="00862178" w:rsidRPr="000C4ED2" w:rsidRDefault="00862178" w:rsidP="00F12049">
            <w:pPr>
              <w:pStyle w:val="Prrafodelista"/>
              <w:numPr>
                <w:ilvl w:val="0"/>
                <w:numId w:val="6"/>
              </w:numPr>
              <w:autoSpaceDE w:val="0"/>
              <w:autoSpaceDN w:val="0"/>
              <w:adjustRightInd w:val="0"/>
              <w:rPr>
                <w:rFonts w:asciiTheme="majorHAnsi" w:hAnsiTheme="majorHAnsi"/>
                <w:b/>
              </w:rPr>
            </w:pPr>
            <w:r w:rsidRPr="003B46CC">
              <w:rPr>
                <w:rFonts w:ascii="Arial" w:hAnsi="Arial" w:cs="Arial"/>
                <w:color w:val="000000"/>
                <w:sz w:val="20"/>
                <w:szCs w:val="20"/>
                <w:shd w:val="clear" w:color="auto" w:fill="FFFFFF"/>
              </w:rPr>
              <w:t>Reconoce los números irracionales como aquellos que no pueden ser escritos en forma de fracción.</w:t>
            </w:r>
          </w:p>
          <w:p w:rsidR="00862178" w:rsidRPr="003D3D55" w:rsidRDefault="00862178" w:rsidP="00F12049">
            <w:pPr>
              <w:pStyle w:val="Prrafodelista"/>
              <w:numPr>
                <w:ilvl w:val="0"/>
                <w:numId w:val="6"/>
              </w:numPr>
              <w:autoSpaceDE w:val="0"/>
              <w:autoSpaceDN w:val="0"/>
              <w:adjustRightInd w:val="0"/>
              <w:rPr>
                <w:rFonts w:asciiTheme="majorHAnsi" w:hAnsiTheme="majorHAnsi"/>
                <w:b/>
              </w:rPr>
            </w:pPr>
            <w:r w:rsidRPr="003B46CC">
              <w:rPr>
                <w:rFonts w:ascii="Arial" w:hAnsi="Arial" w:cs="Arial"/>
                <w:color w:val="000000"/>
                <w:sz w:val="20"/>
                <w:szCs w:val="20"/>
                <w:shd w:val="clear" w:color="auto" w:fill="FFFFFF"/>
              </w:rPr>
              <w:t>Resuelve problemas en los que intervienen números irracionales.</w:t>
            </w:r>
          </w:p>
        </w:tc>
        <w:tc>
          <w:tcPr>
            <w:tcW w:w="2993" w:type="dxa"/>
            <w:gridSpan w:val="2"/>
            <w:shd w:val="clear" w:color="auto" w:fill="auto"/>
          </w:tcPr>
          <w:p w:rsidR="00862178" w:rsidRDefault="00862178" w:rsidP="00862178">
            <w:pPr>
              <w:pStyle w:val="Prrafodelista"/>
              <w:autoSpaceDE w:val="0"/>
              <w:autoSpaceDN w:val="0"/>
              <w:adjustRightInd w:val="0"/>
              <w:jc w:val="both"/>
              <w:rPr>
                <w:rFonts w:asciiTheme="minorHAnsi" w:eastAsia="Calibri" w:hAnsiTheme="minorHAnsi" w:cs="Dignathin"/>
                <w:b/>
                <w:color w:val="282829"/>
                <w:sz w:val="22"/>
                <w:szCs w:val="22"/>
                <w:lang w:val="es-MX" w:eastAsia="es-MX"/>
              </w:rPr>
            </w:pP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eastAsia="Calibri" w:hAnsi="Arial" w:cs="Arial"/>
                <w:color w:val="282829"/>
                <w:sz w:val="20"/>
                <w:szCs w:val="20"/>
                <w:lang w:val="es-MX" w:eastAsia="es-MX"/>
              </w:rPr>
              <w:t>Comparar</w:t>
            </w: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eastAsia="Calibri" w:hAnsi="Arial" w:cs="Arial"/>
                <w:color w:val="282829"/>
                <w:sz w:val="20"/>
                <w:szCs w:val="20"/>
                <w:lang w:val="es-MX" w:eastAsia="es-MX"/>
              </w:rPr>
              <w:t>Expresar en notación científica.</w:t>
            </w: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eastAsia="Calibri" w:hAnsi="Arial" w:cs="Arial"/>
                <w:color w:val="282829"/>
                <w:sz w:val="20"/>
                <w:szCs w:val="20"/>
                <w:lang w:val="es-MX" w:eastAsia="es-MX"/>
              </w:rPr>
              <w:t>Inferir</w:t>
            </w: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eastAsia="Calibri" w:hAnsi="Arial" w:cs="Arial"/>
                <w:color w:val="282829"/>
                <w:sz w:val="20"/>
                <w:szCs w:val="20"/>
                <w:lang w:val="es-MX" w:eastAsia="es-MX"/>
              </w:rPr>
              <w:t>Calcular</w:t>
            </w: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eastAsia="Calibri" w:hAnsi="Arial" w:cs="Arial"/>
                <w:color w:val="282829"/>
                <w:sz w:val="20"/>
                <w:szCs w:val="20"/>
                <w:lang w:val="es-MX" w:eastAsia="es-MX"/>
              </w:rPr>
              <w:t>Redondear, truncar y aproximar números.</w:t>
            </w: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hAnsi="Arial" w:cs="Arial"/>
                <w:color w:val="000000"/>
                <w:sz w:val="20"/>
                <w:szCs w:val="20"/>
                <w:shd w:val="clear" w:color="auto" w:fill="FFFFFF"/>
              </w:rPr>
              <w:t>Resolver problemas</w:t>
            </w:r>
          </w:p>
          <w:p w:rsidR="00862178" w:rsidRPr="00B64D52" w:rsidRDefault="00862178" w:rsidP="00F12049">
            <w:pPr>
              <w:pStyle w:val="Prrafodelista"/>
              <w:numPr>
                <w:ilvl w:val="0"/>
                <w:numId w:val="2"/>
              </w:numPr>
              <w:autoSpaceDE w:val="0"/>
              <w:autoSpaceDN w:val="0"/>
              <w:adjustRightInd w:val="0"/>
              <w:jc w:val="both"/>
              <w:rPr>
                <w:rFonts w:ascii="Arial" w:eastAsia="Calibri" w:hAnsi="Arial" w:cs="Arial"/>
                <w:color w:val="282829"/>
                <w:sz w:val="20"/>
                <w:szCs w:val="20"/>
                <w:lang w:val="es-MX" w:eastAsia="es-MX"/>
              </w:rPr>
            </w:pPr>
            <w:r w:rsidRPr="00B64D52">
              <w:rPr>
                <w:rFonts w:ascii="Arial" w:hAnsi="Arial" w:cs="Arial"/>
                <w:color w:val="000000"/>
                <w:sz w:val="20"/>
                <w:szCs w:val="20"/>
                <w:shd w:val="clear" w:color="auto" w:fill="FFFFFF"/>
              </w:rPr>
              <w:t>Aplicar</w:t>
            </w:r>
          </w:p>
          <w:p w:rsidR="00862178" w:rsidRPr="000C4ED2" w:rsidRDefault="00862178" w:rsidP="00862178">
            <w:pPr>
              <w:pStyle w:val="Prrafodelista"/>
              <w:autoSpaceDE w:val="0"/>
              <w:autoSpaceDN w:val="0"/>
              <w:adjustRightInd w:val="0"/>
              <w:jc w:val="both"/>
              <w:rPr>
                <w:rFonts w:asciiTheme="minorHAnsi" w:eastAsia="Calibri" w:hAnsiTheme="minorHAnsi" w:cs="Dignathin"/>
                <w:b/>
                <w:color w:val="282829"/>
                <w:sz w:val="22"/>
                <w:szCs w:val="22"/>
                <w:lang w:val="es-MX" w:eastAsia="es-MX"/>
              </w:rPr>
            </w:pPr>
          </w:p>
          <w:p w:rsidR="00862178" w:rsidRPr="00C17E65" w:rsidRDefault="00862178" w:rsidP="00862178">
            <w:pPr>
              <w:pStyle w:val="Prrafodelista"/>
              <w:autoSpaceDE w:val="0"/>
              <w:autoSpaceDN w:val="0"/>
              <w:adjustRightInd w:val="0"/>
              <w:ind w:left="1080"/>
              <w:jc w:val="both"/>
              <w:rPr>
                <w:rFonts w:asciiTheme="minorHAnsi" w:eastAsia="Calibri" w:hAnsiTheme="minorHAnsi" w:cs="Dignathin"/>
                <w:b/>
                <w:color w:val="282829"/>
                <w:sz w:val="22"/>
                <w:szCs w:val="22"/>
                <w:lang w:val="es-MX" w:eastAsia="es-MX"/>
              </w:rPr>
            </w:pPr>
          </w:p>
          <w:p w:rsidR="00862178" w:rsidRPr="003D3D55" w:rsidRDefault="00862178" w:rsidP="00862178">
            <w:pPr>
              <w:autoSpaceDE w:val="0"/>
              <w:autoSpaceDN w:val="0"/>
              <w:adjustRightInd w:val="0"/>
              <w:jc w:val="both"/>
              <w:rPr>
                <w:rFonts w:asciiTheme="minorHAnsi" w:eastAsia="Calibri" w:hAnsiTheme="minorHAnsi" w:cs="Dignathin"/>
                <w:b/>
                <w:color w:val="282829"/>
                <w:sz w:val="22"/>
                <w:szCs w:val="22"/>
                <w:lang w:val="es-MX" w:eastAsia="es-MX"/>
              </w:rPr>
            </w:pPr>
          </w:p>
        </w:tc>
        <w:tc>
          <w:tcPr>
            <w:tcW w:w="3990" w:type="dxa"/>
            <w:gridSpan w:val="3"/>
            <w:shd w:val="clear" w:color="auto" w:fill="auto"/>
          </w:tcPr>
          <w:p w:rsidR="00862178" w:rsidRPr="003A1368" w:rsidRDefault="00862178" w:rsidP="00862178">
            <w:pPr>
              <w:autoSpaceDE w:val="0"/>
              <w:autoSpaceDN w:val="0"/>
              <w:adjustRightInd w:val="0"/>
              <w:rPr>
                <w:rFonts w:ascii="Univers-CondensedBold" w:eastAsia="Calibri" w:hAnsi="Univers-CondensedBold" w:cs="Univers-CondensedBold"/>
                <w:b/>
                <w:bCs/>
                <w:sz w:val="19"/>
                <w:szCs w:val="19"/>
                <w:lang w:val="es-CL" w:eastAsia="es-MX"/>
              </w:rPr>
            </w:pPr>
          </w:p>
          <w:p w:rsidR="00862178" w:rsidRDefault="00862178" w:rsidP="00862178">
            <w:pPr>
              <w:autoSpaceDE w:val="0"/>
              <w:autoSpaceDN w:val="0"/>
              <w:adjustRightInd w:val="0"/>
              <w:rPr>
                <w:rFonts w:ascii="Univers-CondensedBold" w:eastAsia="Calibri" w:hAnsi="Univers-CondensedBold" w:cs="Univers-CondensedBold"/>
                <w:b/>
                <w:bCs/>
                <w:sz w:val="19"/>
                <w:szCs w:val="19"/>
                <w:lang w:val="es-CL" w:eastAsia="es-MX"/>
              </w:rPr>
            </w:pPr>
          </w:p>
          <w:p w:rsidR="00862178" w:rsidRPr="00351725" w:rsidRDefault="00862178" w:rsidP="00F12049">
            <w:pPr>
              <w:pStyle w:val="Prrafodelista"/>
              <w:numPr>
                <w:ilvl w:val="0"/>
                <w:numId w:val="2"/>
              </w:numPr>
              <w:rPr>
                <w:rFonts w:ascii="Arial" w:eastAsia="Calibri" w:hAnsi="Arial" w:cs="Arial"/>
                <w:b/>
                <w:bCs/>
                <w:sz w:val="20"/>
                <w:szCs w:val="20"/>
                <w:lang w:val="es-CL" w:eastAsia="es-MX"/>
              </w:rPr>
            </w:pPr>
            <w:r w:rsidRPr="00351725">
              <w:rPr>
                <w:rFonts w:ascii="Arial" w:hAnsi="Arial" w:cs="Arial"/>
                <w:bCs/>
                <w:sz w:val="20"/>
                <w:szCs w:val="20"/>
                <w:lang w:val="es-CL"/>
              </w:rPr>
              <w:t>Resuelven problemas en los cuáles es necesario comparar números racionales de igual unidad de medida.</w:t>
            </w:r>
          </w:p>
          <w:p w:rsidR="00862178" w:rsidRPr="00351725" w:rsidRDefault="00862178" w:rsidP="00F12049">
            <w:pPr>
              <w:pStyle w:val="Prrafodelista"/>
              <w:numPr>
                <w:ilvl w:val="0"/>
                <w:numId w:val="2"/>
              </w:numPr>
              <w:rPr>
                <w:rFonts w:ascii="Arial" w:eastAsia="Calibri" w:hAnsi="Arial" w:cs="Arial"/>
                <w:b/>
                <w:bCs/>
                <w:sz w:val="20"/>
                <w:szCs w:val="20"/>
                <w:lang w:val="es-CL" w:eastAsia="es-MX"/>
              </w:rPr>
            </w:pPr>
            <w:r w:rsidRPr="00351725">
              <w:rPr>
                <w:rFonts w:ascii="Arial" w:hAnsi="Arial" w:cs="Arial"/>
                <w:bCs/>
                <w:sz w:val="20"/>
                <w:szCs w:val="20"/>
                <w:lang w:val="es-CL"/>
              </w:rPr>
              <w:t>Resuelven problemas que involucran uso de racionales, su representación como decimales o fracciones, y la necesidad de operar con ellos.</w:t>
            </w:r>
          </w:p>
          <w:p w:rsidR="00862178" w:rsidRDefault="00862178" w:rsidP="00F12049">
            <w:pPr>
              <w:pStyle w:val="Prrafodelista"/>
              <w:numPr>
                <w:ilvl w:val="0"/>
                <w:numId w:val="2"/>
              </w:numPr>
              <w:rPr>
                <w:rFonts w:ascii="Arial" w:hAnsi="Arial" w:cs="Arial"/>
                <w:bCs/>
                <w:sz w:val="20"/>
                <w:szCs w:val="20"/>
                <w:lang w:val="es-CL"/>
              </w:rPr>
            </w:pPr>
            <w:r w:rsidRPr="00351725">
              <w:rPr>
                <w:rFonts w:ascii="Arial" w:hAnsi="Arial" w:cs="Arial"/>
                <w:bCs/>
                <w:sz w:val="20"/>
                <w:szCs w:val="20"/>
                <w:lang w:val="es-CL"/>
              </w:rPr>
              <w:t>Resuelven situaciones en las que intervienen números muy grandes o muy pequeños, utilizando la notación de potencias para expresarlas y hacer cálculos.</w:t>
            </w:r>
          </w:p>
          <w:p w:rsidR="00072F5A" w:rsidRDefault="00072F5A" w:rsidP="00072F5A">
            <w:pPr>
              <w:rPr>
                <w:rFonts w:ascii="Arial" w:hAnsi="Arial" w:cs="Arial"/>
                <w:bCs/>
                <w:sz w:val="20"/>
                <w:szCs w:val="20"/>
                <w:lang w:val="es-CL"/>
              </w:rPr>
            </w:pPr>
          </w:p>
          <w:p w:rsidR="00072F5A" w:rsidRDefault="00072F5A" w:rsidP="00072F5A">
            <w:pPr>
              <w:rPr>
                <w:rFonts w:ascii="Arial" w:hAnsi="Arial" w:cs="Arial"/>
                <w:bCs/>
                <w:sz w:val="20"/>
                <w:szCs w:val="20"/>
                <w:lang w:val="es-CL"/>
              </w:rPr>
            </w:pPr>
          </w:p>
          <w:p w:rsidR="00072F5A" w:rsidRPr="00072F5A" w:rsidRDefault="00072F5A" w:rsidP="00072F5A">
            <w:pPr>
              <w:rPr>
                <w:rFonts w:ascii="Arial" w:hAnsi="Arial" w:cs="Arial"/>
                <w:bCs/>
                <w:sz w:val="20"/>
                <w:szCs w:val="20"/>
                <w:lang w:val="es-CL"/>
              </w:rPr>
            </w:pPr>
          </w:p>
          <w:p w:rsidR="00862178" w:rsidRPr="00351725" w:rsidRDefault="00862178" w:rsidP="00F12049">
            <w:pPr>
              <w:pStyle w:val="Prrafodelista"/>
              <w:numPr>
                <w:ilvl w:val="0"/>
                <w:numId w:val="2"/>
              </w:numPr>
              <w:rPr>
                <w:rFonts w:ascii="Arial" w:eastAsia="Calibri" w:hAnsi="Arial" w:cs="Arial"/>
                <w:b/>
                <w:bCs/>
                <w:sz w:val="20"/>
                <w:szCs w:val="20"/>
                <w:lang w:val="es-CL" w:eastAsia="es-MX"/>
              </w:rPr>
            </w:pPr>
            <w:r w:rsidRPr="00351725">
              <w:rPr>
                <w:rFonts w:ascii="Arial" w:hAnsi="Arial" w:cs="Arial"/>
                <w:bCs/>
                <w:sz w:val="20"/>
                <w:szCs w:val="20"/>
                <w:lang w:val="es-CL"/>
              </w:rPr>
              <w:t xml:space="preserve">Resuelven  problemas de crecimiento y de decrecimiento exponencial. </w:t>
            </w:r>
          </w:p>
          <w:p w:rsidR="00862178" w:rsidRPr="00351725" w:rsidRDefault="00862178" w:rsidP="00F12049">
            <w:pPr>
              <w:pStyle w:val="Prrafodelista"/>
              <w:numPr>
                <w:ilvl w:val="0"/>
                <w:numId w:val="2"/>
              </w:numPr>
              <w:rPr>
                <w:rFonts w:ascii="Arial" w:hAnsi="Arial" w:cs="Arial"/>
                <w:bCs/>
                <w:sz w:val="20"/>
                <w:szCs w:val="20"/>
                <w:lang w:val="es-CL"/>
              </w:rPr>
            </w:pPr>
            <w:r w:rsidRPr="00351725">
              <w:rPr>
                <w:rFonts w:ascii="Arial" w:hAnsi="Arial" w:cs="Arial"/>
                <w:bCs/>
                <w:sz w:val="20"/>
                <w:szCs w:val="20"/>
                <w:lang w:val="es-CL"/>
              </w:rPr>
              <w:t>Resolver problemas que involucran la aproximación de un número decimal.</w:t>
            </w:r>
          </w:p>
          <w:p w:rsidR="00862178" w:rsidRPr="00351725" w:rsidRDefault="00862178" w:rsidP="00862178">
            <w:pPr>
              <w:rPr>
                <w:rFonts w:ascii="Arial" w:hAnsi="Arial" w:cs="Arial"/>
                <w:bCs/>
                <w:sz w:val="20"/>
                <w:szCs w:val="20"/>
                <w:lang w:val="es-CL"/>
              </w:rPr>
            </w:pPr>
          </w:p>
          <w:p w:rsidR="00862178" w:rsidRPr="00351725" w:rsidRDefault="00862178" w:rsidP="00F12049">
            <w:pPr>
              <w:pStyle w:val="Prrafodelista"/>
              <w:numPr>
                <w:ilvl w:val="0"/>
                <w:numId w:val="2"/>
              </w:numPr>
              <w:rPr>
                <w:rFonts w:ascii="Arial" w:hAnsi="Arial" w:cs="Arial"/>
                <w:bCs/>
                <w:sz w:val="20"/>
                <w:szCs w:val="20"/>
                <w:lang w:val="es-CL"/>
              </w:rPr>
            </w:pPr>
            <w:r w:rsidRPr="00351725">
              <w:rPr>
                <w:rFonts w:ascii="Arial" w:hAnsi="Arial" w:cs="Arial"/>
                <w:bCs/>
                <w:sz w:val="20"/>
                <w:szCs w:val="20"/>
                <w:lang w:val="es-CL"/>
              </w:rPr>
              <w:t>Identifican números irracionales en la vida cotidiana.</w:t>
            </w:r>
          </w:p>
          <w:p w:rsidR="00862178" w:rsidRPr="00351725" w:rsidRDefault="00862178" w:rsidP="00862178">
            <w:pPr>
              <w:pStyle w:val="Prrafodelista"/>
              <w:rPr>
                <w:rFonts w:ascii="Arial" w:hAnsi="Arial" w:cs="Arial"/>
                <w:bCs/>
                <w:sz w:val="20"/>
                <w:szCs w:val="20"/>
                <w:lang w:val="es-CL"/>
              </w:rPr>
            </w:pPr>
          </w:p>
          <w:p w:rsidR="00862178" w:rsidRPr="00351725" w:rsidRDefault="00862178" w:rsidP="00F12049">
            <w:pPr>
              <w:pStyle w:val="Prrafodelista"/>
              <w:numPr>
                <w:ilvl w:val="0"/>
                <w:numId w:val="2"/>
              </w:numPr>
              <w:rPr>
                <w:rFonts w:ascii="Arial" w:hAnsi="Arial" w:cs="Arial"/>
                <w:bCs/>
                <w:sz w:val="20"/>
                <w:szCs w:val="20"/>
                <w:lang w:val="es-CL"/>
              </w:rPr>
            </w:pPr>
            <w:r w:rsidRPr="00351725">
              <w:rPr>
                <w:rFonts w:ascii="Arial" w:hAnsi="Arial" w:cs="Arial"/>
                <w:bCs/>
                <w:sz w:val="20"/>
                <w:szCs w:val="20"/>
                <w:lang w:val="es-CL"/>
              </w:rPr>
              <w:t>Aproximan números decimales e irracionales por defecto y exceso.</w:t>
            </w:r>
          </w:p>
          <w:p w:rsidR="00862178" w:rsidRPr="00351725" w:rsidRDefault="00862178" w:rsidP="00862178">
            <w:pPr>
              <w:pStyle w:val="Prrafodelista"/>
              <w:rPr>
                <w:rFonts w:ascii="Arial" w:hAnsi="Arial" w:cs="Arial"/>
                <w:bCs/>
                <w:sz w:val="20"/>
                <w:szCs w:val="20"/>
                <w:lang w:val="es-CL"/>
              </w:rPr>
            </w:pPr>
          </w:p>
          <w:p w:rsidR="00862178" w:rsidRPr="00351725" w:rsidRDefault="00862178" w:rsidP="00F12049">
            <w:pPr>
              <w:pStyle w:val="Prrafodelista"/>
              <w:numPr>
                <w:ilvl w:val="0"/>
                <w:numId w:val="2"/>
              </w:numPr>
              <w:rPr>
                <w:rFonts w:ascii="Arial" w:hAnsi="Arial" w:cs="Arial"/>
                <w:bCs/>
                <w:sz w:val="20"/>
                <w:szCs w:val="20"/>
                <w:lang w:val="es-CL"/>
              </w:rPr>
            </w:pPr>
            <w:r w:rsidRPr="00351725">
              <w:rPr>
                <w:rFonts w:ascii="Arial" w:hAnsi="Arial" w:cs="Arial"/>
                <w:bCs/>
                <w:sz w:val="20"/>
                <w:szCs w:val="20"/>
                <w:lang w:val="es-CL"/>
              </w:rPr>
              <w:t>Resuelven problemas que involucran números irracionales.</w:t>
            </w:r>
          </w:p>
          <w:p w:rsidR="00862178" w:rsidRPr="00351725" w:rsidRDefault="00862178" w:rsidP="00862178">
            <w:pPr>
              <w:pStyle w:val="Prrafodelista"/>
              <w:rPr>
                <w:rFonts w:ascii="Arial" w:hAnsi="Arial" w:cs="Arial"/>
                <w:bCs/>
                <w:sz w:val="20"/>
                <w:szCs w:val="20"/>
                <w:lang w:val="es-CL"/>
              </w:rPr>
            </w:pPr>
          </w:p>
          <w:p w:rsidR="00862178" w:rsidRPr="00351725" w:rsidRDefault="00862178" w:rsidP="00F12049">
            <w:pPr>
              <w:pStyle w:val="Prrafodelista"/>
              <w:numPr>
                <w:ilvl w:val="0"/>
                <w:numId w:val="2"/>
              </w:numPr>
              <w:rPr>
                <w:rFonts w:ascii="Arial" w:hAnsi="Arial" w:cs="Arial"/>
                <w:bCs/>
                <w:sz w:val="20"/>
                <w:szCs w:val="20"/>
                <w:lang w:val="es-CL"/>
              </w:rPr>
            </w:pPr>
            <w:r w:rsidRPr="00351725">
              <w:rPr>
                <w:rFonts w:ascii="Arial" w:hAnsi="Arial" w:cs="Arial"/>
                <w:bCs/>
                <w:sz w:val="20"/>
                <w:szCs w:val="20"/>
                <w:lang w:val="es-CL"/>
              </w:rPr>
              <w:t>Desarrollan evaluación sumativa.</w:t>
            </w:r>
          </w:p>
          <w:p w:rsidR="00862178" w:rsidRPr="00273646" w:rsidRDefault="00862178" w:rsidP="00862178">
            <w:pPr>
              <w:pStyle w:val="Prrafodelista"/>
              <w:rPr>
                <w:rFonts w:ascii="Univers-CondensedBold" w:eastAsia="Calibri" w:hAnsi="Univers-CondensedBold" w:cs="Univers-CondensedBold"/>
                <w:b/>
                <w:bCs/>
                <w:sz w:val="19"/>
                <w:szCs w:val="19"/>
                <w:lang w:val="es-CL" w:eastAsia="es-MX"/>
              </w:rPr>
            </w:pPr>
          </w:p>
          <w:p w:rsidR="00862178" w:rsidRPr="00C17E65" w:rsidRDefault="00862178" w:rsidP="00862178">
            <w:pPr>
              <w:pStyle w:val="Prrafodelista"/>
              <w:rPr>
                <w:rFonts w:ascii="Univers-CondensedBold" w:eastAsia="Calibri" w:hAnsi="Univers-CondensedBold" w:cs="Univers-CondensedBold"/>
                <w:b/>
                <w:bCs/>
                <w:sz w:val="19"/>
                <w:szCs w:val="19"/>
                <w:lang w:val="es-CL" w:eastAsia="es-MX"/>
              </w:rPr>
            </w:pPr>
          </w:p>
        </w:tc>
        <w:tc>
          <w:tcPr>
            <w:tcW w:w="5563" w:type="dxa"/>
            <w:gridSpan w:val="3"/>
            <w:shd w:val="clear" w:color="auto" w:fill="auto"/>
          </w:tcPr>
          <w:p w:rsidR="00862178" w:rsidRDefault="00862178" w:rsidP="00862178">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lang w:val="es-CL"/>
              </w:rPr>
              <w:lastRenderedPageBreak/>
              <w:t xml:space="preserve">1.- </w:t>
            </w:r>
            <w:r w:rsidRPr="00266BC5">
              <w:rPr>
                <w:rFonts w:ascii="Arial" w:hAnsi="Arial" w:cs="Arial"/>
                <w:color w:val="000000"/>
                <w:sz w:val="20"/>
                <w:szCs w:val="20"/>
                <w:shd w:val="clear" w:color="auto" w:fill="FFFFFF"/>
              </w:rPr>
              <w:t>Compara números racionales tanto en su forma fraccionaria como decimal. Transforma satisfactoriamente una fracción a decimal y viceversa. Suma, resta, multiplica y divide números racionales.  Comunica soluciones y describe procedimientos de cálculos.</w:t>
            </w:r>
          </w:p>
          <w:p w:rsidR="00862178" w:rsidRPr="00266BC5" w:rsidRDefault="00862178" w:rsidP="00862178">
            <w:pPr>
              <w:autoSpaceDE w:val="0"/>
              <w:autoSpaceDN w:val="0"/>
              <w:adjustRightInd w:val="0"/>
              <w:rPr>
                <w:rFonts w:ascii="Arial" w:hAnsi="Arial" w:cs="Arial"/>
                <w:color w:val="000000"/>
                <w:sz w:val="20"/>
                <w:szCs w:val="20"/>
                <w:shd w:val="clear" w:color="auto" w:fill="FFFFFF"/>
              </w:rPr>
            </w:pPr>
          </w:p>
          <w:p w:rsidR="00862178" w:rsidRDefault="00862178" w:rsidP="00862178">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2.- </w:t>
            </w:r>
            <w:r w:rsidRPr="00266BC5">
              <w:rPr>
                <w:rFonts w:ascii="Arial" w:hAnsi="Arial" w:cs="Arial"/>
                <w:color w:val="000000"/>
                <w:sz w:val="20"/>
                <w:szCs w:val="20"/>
                <w:shd w:val="clear" w:color="auto" w:fill="FFFFFF"/>
              </w:rPr>
              <w:t>Expresa adecuadamente en notación científica diversos números racionales.  Expresa como número racional números escritos en forma científica.</w:t>
            </w:r>
          </w:p>
          <w:p w:rsidR="00862178" w:rsidRPr="00266BC5" w:rsidRDefault="00862178" w:rsidP="00862178">
            <w:pPr>
              <w:autoSpaceDE w:val="0"/>
              <w:autoSpaceDN w:val="0"/>
              <w:adjustRightInd w:val="0"/>
              <w:rPr>
                <w:rFonts w:asciiTheme="majorHAnsi" w:hAnsiTheme="majorHAnsi"/>
                <w:b/>
                <w:sz w:val="20"/>
                <w:szCs w:val="20"/>
                <w:lang w:val="es-CL"/>
              </w:rPr>
            </w:pPr>
          </w:p>
          <w:p w:rsidR="00862178" w:rsidRDefault="00862178" w:rsidP="00862178">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lang w:val="es-CL"/>
              </w:rPr>
              <w:t xml:space="preserve">3.- </w:t>
            </w:r>
            <w:r w:rsidRPr="00266BC5">
              <w:rPr>
                <w:rFonts w:ascii="Arial" w:hAnsi="Arial" w:cs="Arial"/>
                <w:color w:val="000000"/>
                <w:sz w:val="20"/>
                <w:szCs w:val="20"/>
                <w:shd w:val="clear" w:color="auto" w:fill="FFFFFF"/>
              </w:rPr>
              <w:t xml:space="preserve">Expresa cantidades como potencias de base racional y exponente entero.  Identifica adecuadamente situaciones de crecimiento exponencial o decrecimiento.  Realiza inferencias correctamente.  </w:t>
            </w:r>
          </w:p>
          <w:p w:rsidR="00862178" w:rsidRPr="00351725" w:rsidRDefault="00862178" w:rsidP="00862178">
            <w:pPr>
              <w:autoSpaceDE w:val="0"/>
              <w:autoSpaceDN w:val="0"/>
              <w:adjustRightInd w:val="0"/>
              <w:rPr>
                <w:rFonts w:ascii="Arial" w:hAnsi="Arial" w:cs="Arial"/>
                <w:color w:val="000000"/>
                <w:sz w:val="20"/>
                <w:szCs w:val="20"/>
                <w:shd w:val="clear" w:color="auto" w:fill="FFFFFF"/>
              </w:rPr>
            </w:pPr>
            <w:r w:rsidRPr="00266BC5">
              <w:rPr>
                <w:rFonts w:ascii="Arial" w:hAnsi="Arial" w:cs="Arial"/>
                <w:color w:val="000000"/>
                <w:sz w:val="20"/>
                <w:szCs w:val="20"/>
                <w:shd w:val="clear" w:color="auto" w:fill="FFFFFF"/>
              </w:rPr>
              <w:t>Comunica soluciones y describe procedimientos de cálculos.</w:t>
            </w:r>
          </w:p>
          <w:p w:rsidR="00862178" w:rsidRDefault="00862178" w:rsidP="00862178">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4.- </w:t>
            </w:r>
            <w:r w:rsidRPr="00266BC5">
              <w:rPr>
                <w:rFonts w:ascii="Arial" w:hAnsi="Arial" w:cs="Arial"/>
                <w:color w:val="000000"/>
                <w:sz w:val="20"/>
                <w:szCs w:val="20"/>
                <w:shd w:val="clear" w:color="auto" w:fill="FFFFFF"/>
              </w:rPr>
              <w:t>Redondea y trunca números decimales en diferentes contextos.</w:t>
            </w:r>
          </w:p>
          <w:p w:rsidR="00072F5A" w:rsidRDefault="00072F5A" w:rsidP="00862178">
            <w:pPr>
              <w:autoSpaceDE w:val="0"/>
              <w:autoSpaceDN w:val="0"/>
              <w:adjustRightInd w:val="0"/>
              <w:rPr>
                <w:rFonts w:ascii="Arial" w:hAnsi="Arial" w:cs="Arial"/>
                <w:color w:val="000000"/>
                <w:sz w:val="20"/>
                <w:szCs w:val="20"/>
                <w:shd w:val="clear" w:color="auto" w:fill="FFFFFF"/>
              </w:rPr>
            </w:pPr>
          </w:p>
          <w:p w:rsidR="00862178" w:rsidRPr="00351725" w:rsidRDefault="00862178" w:rsidP="00862178">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lang w:val="es-CL"/>
              </w:rPr>
              <w:t xml:space="preserve">5.- </w:t>
            </w:r>
            <w:r w:rsidRPr="00266BC5">
              <w:rPr>
                <w:rFonts w:ascii="Arial" w:hAnsi="Arial" w:cs="Arial"/>
                <w:color w:val="000000"/>
                <w:sz w:val="20"/>
                <w:szCs w:val="20"/>
                <w:shd w:val="clear" w:color="auto" w:fill="FFFFFF"/>
              </w:rPr>
              <w:t>Identifica números irracionales y los distingue de los racionales. Identifica las raíces cuadradas que dan origen a los números irracionales. Construye trazos que admiten como medida algunas raíces.  Ubica algunos números irracionales en la recta numérica.  Intercala números irracionales entre dos números reales dados.</w:t>
            </w:r>
          </w:p>
          <w:p w:rsidR="00862178" w:rsidRDefault="00862178" w:rsidP="00862178">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lang w:val="es-CL"/>
              </w:rPr>
              <w:t xml:space="preserve">6.- </w:t>
            </w:r>
            <w:r w:rsidRPr="00266BC5">
              <w:rPr>
                <w:rFonts w:ascii="Arial" w:hAnsi="Arial" w:cs="Arial"/>
                <w:color w:val="000000"/>
                <w:sz w:val="20"/>
                <w:szCs w:val="20"/>
                <w:shd w:val="clear" w:color="auto" w:fill="FFFFFF"/>
              </w:rPr>
              <w:t>Aproxima números infinitos no periódicos mediante defecto y exceso. Usa la calculadora para obtener distintas aproximaciones de números irracionales.</w:t>
            </w:r>
          </w:p>
          <w:p w:rsidR="00862178" w:rsidRDefault="00862178" w:rsidP="00862178">
            <w:pPr>
              <w:pStyle w:val="Prrafodelista"/>
              <w:autoSpaceDE w:val="0"/>
              <w:autoSpaceDN w:val="0"/>
              <w:adjustRightInd w:val="0"/>
              <w:ind w:left="179"/>
              <w:rPr>
                <w:rFonts w:asciiTheme="majorHAnsi" w:hAnsiTheme="majorHAnsi"/>
                <w:b/>
                <w:sz w:val="20"/>
                <w:szCs w:val="20"/>
                <w:lang w:val="es-CL"/>
              </w:rPr>
            </w:pPr>
          </w:p>
          <w:p w:rsidR="00862178" w:rsidRPr="00862178" w:rsidRDefault="00862178" w:rsidP="00862178">
            <w:pPr>
              <w:pStyle w:val="Prrafodelista"/>
              <w:autoSpaceDE w:val="0"/>
              <w:autoSpaceDN w:val="0"/>
              <w:adjustRightInd w:val="0"/>
              <w:ind w:left="179"/>
              <w:rPr>
                <w:rFonts w:asciiTheme="majorHAnsi" w:hAnsiTheme="majorHAnsi"/>
                <w:b/>
                <w:sz w:val="20"/>
                <w:szCs w:val="20"/>
                <w:lang w:val="es-CL"/>
              </w:rPr>
            </w:pPr>
            <w:r w:rsidRPr="00C145BD">
              <w:rPr>
                <w:rFonts w:asciiTheme="majorHAnsi" w:hAnsiTheme="majorHAnsi"/>
                <w:b/>
                <w:sz w:val="20"/>
                <w:szCs w:val="20"/>
                <w:lang w:val="es-CL"/>
              </w:rPr>
              <w:t>Instrumento:</w:t>
            </w:r>
          </w:p>
          <w:p w:rsidR="00862178" w:rsidRPr="00C145BD"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862178" w:rsidRDefault="00862178" w:rsidP="00862178">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862178" w:rsidRPr="00326808" w:rsidRDefault="00862178" w:rsidP="00862178">
            <w:pPr>
              <w:autoSpaceDE w:val="0"/>
              <w:autoSpaceDN w:val="0"/>
              <w:adjustRightInd w:val="0"/>
              <w:rPr>
                <w:rFonts w:asciiTheme="majorHAnsi" w:hAnsiTheme="majorHAnsi"/>
                <w:sz w:val="20"/>
                <w:szCs w:val="20"/>
                <w:lang w:val="es-CL"/>
              </w:rPr>
            </w:pPr>
            <w:r>
              <w:rPr>
                <w:rFonts w:asciiTheme="minorHAnsi" w:hAnsiTheme="minorHAnsi"/>
                <w:sz w:val="22"/>
                <w:szCs w:val="22"/>
                <w:lang w:val="es-CL"/>
              </w:rPr>
              <w:t>3.</w:t>
            </w:r>
            <w:r w:rsidRPr="00326808">
              <w:rPr>
                <w:rFonts w:ascii="Arial" w:hAnsi="Arial" w:cs="Arial"/>
                <w:sz w:val="20"/>
                <w:szCs w:val="20"/>
              </w:rPr>
              <w:t xml:space="preserve"> Taller</w:t>
            </w:r>
            <w:r w:rsidR="00D41A7E">
              <w:rPr>
                <w:rFonts w:ascii="Arial" w:hAnsi="Arial" w:cs="Arial"/>
                <w:sz w:val="20"/>
                <w:szCs w:val="20"/>
              </w:rPr>
              <w:t>es</w:t>
            </w:r>
            <w:r w:rsidRPr="00326808">
              <w:rPr>
                <w:rFonts w:ascii="Arial" w:hAnsi="Arial" w:cs="Arial"/>
                <w:sz w:val="20"/>
                <w:szCs w:val="20"/>
              </w:rPr>
              <w:t xml:space="preserve"> de nota acumulativa.</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862178" w:rsidRPr="00490E65"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490E65" w:rsidRPr="006A1951" w:rsidTr="00862178">
        <w:trPr>
          <w:trHeight w:val="571"/>
        </w:trPr>
        <w:tc>
          <w:tcPr>
            <w:tcW w:w="9801" w:type="dxa"/>
            <w:gridSpan w:val="5"/>
            <w:shd w:val="clear" w:color="auto" w:fill="auto"/>
          </w:tcPr>
          <w:p w:rsidR="00490E65" w:rsidRPr="00004866" w:rsidRDefault="00490E65" w:rsidP="00490E65">
            <w:pPr>
              <w:autoSpaceDE w:val="0"/>
              <w:autoSpaceDN w:val="0"/>
              <w:adjustRightInd w:val="0"/>
              <w:rPr>
                <w:rFonts w:ascii="Arial" w:hAnsi="Arial" w:cs="Arial"/>
                <w:b/>
                <w:sz w:val="22"/>
                <w:szCs w:val="22"/>
                <w:lang w:val="es-CL"/>
              </w:rPr>
            </w:pPr>
            <w:r w:rsidRPr="00862178">
              <w:rPr>
                <w:rFonts w:ascii="Arial" w:hAnsi="Arial" w:cs="Arial"/>
                <w:b/>
                <w:sz w:val="22"/>
                <w:szCs w:val="22"/>
                <w:lang w:val="es-CL"/>
              </w:rPr>
              <w:lastRenderedPageBreak/>
              <w:t xml:space="preserve">Recursos: </w:t>
            </w:r>
          </w:p>
          <w:p w:rsidR="009442FB"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9442FB" w:rsidRDefault="009442FB" w:rsidP="009442FB">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9442FB" w:rsidRDefault="009442FB" w:rsidP="009442FB">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9442FB" w:rsidRDefault="009442FB" w:rsidP="009442FB">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490E65" w:rsidRPr="00004866" w:rsidRDefault="00490E65" w:rsidP="00490E65">
            <w:pPr>
              <w:rPr>
                <w:rFonts w:ascii="Arial" w:hAnsi="Arial" w:cs="Arial"/>
                <w:sz w:val="20"/>
                <w:szCs w:val="20"/>
              </w:rPr>
            </w:pPr>
          </w:p>
        </w:tc>
        <w:tc>
          <w:tcPr>
            <w:tcW w:w="7412" w:type="dxa"/>
            <w:gridSpan w:val="5"/>
            <w:shd w:val="clear" w:color="auto" w:fill="auto"/>
          </w:tcPr>
          <w:p w:rsidR="00862178" w:rsidRDefault="00862178" w:rsidP="00490E65">
            <w:pPr>
              <w:rPr>
                <w:rFonts w:ascii="Arial" w:hAnsi="Arial" w:cs="Arial"/>
                <w:b/>
                <w:sz w:val="20"/>
                <w:szCs w:val="20"/>
              </w:rPr>
            </w:pPr>
          </w:p>
          <w:p w:rsidR="00490E65" w:rsidRPr="006A1951" w:rsidRDefault="00490E65" w:rsidP="00490E65">
            <w:pPr>
              <w:rPr>
                <w:rFonts w:ascii="Arial" w:hAnsi="Arial" w:cs="Arial"/>
                <w:b/>
                <w:sz w:val="20"/>
                <w:szCs w:val="20"/>
              </w:rPr>
            </w:pPr>
            <w:r w:rsidRPr="006A1951">
              <w:rPr>
                <w:rFonts w:ascii="Arial" w:hAnsi="Arial" w:cs="Arial"/>
                <w:b/>
                <w:sz w:val="20"/>
                <w:szCs w:val="20"/>
              </w:rPr>
              <w:t>ADECUACIONES CURRICULARES:</w:t>
            </w:r>
          </w:p>
        </w:tc>
      </w:tr>
      <w:tr w:rsidR="00490E65" w:rsidRPr="00413A87" w:rsidTr="00862178">
        <w:trPr>
          <w:trHeight w:val="571"/>
        </w:trPr>
        <w:tc>
          <w:tcPr>
            <w:tcW w:w="17213" w:type="dxa"/>
            <w:gridSpan w:val="10"/>
            <w:tcBorders>
              <w:left w:val="nil"/>
              <w:bottom w:val="nil"/>
              <w:right w:val="nil"/>
            </w:tcBorders>
            <w:shd w:val="clear" w:color="auto" w:fill="auto"/>
          </w:tcPr>
          <w:p w:rsidR="00490E65" w:rsidRDefault="00490E65" w:rsidP="00490E65">
            <w:pPr>
              <w:pStyle w:val="Prrafodelista"/>
              <w:autoSpaceDE w:val="0"/>
              <w:autoSpaceDN w:val="0"/>
              <w:adjustRightInd w:val="0"/>
              <w:ind w:left="0"/>
              <w:rPr>
                <w:rFonts w:asciiTheme="majorHAnsi" w:hAnsiTheme="majorHAnsi"/>
                <w:sz w:val="20"/>
                <w:szCs w:val="20"/>
              </w:rPr>
            </w:pPr>
          </w:p>
          <w:p w:rsidR="00490E65" w:rsidRPr="00413A87" w:rsidRDefault="00490E65" w:rsidP="00490E65">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90E65" w:rsidRPr="00413A87" w:rsidTr="00862178">
        <w:trPr>
          <w:trHeight w:val="571"/>
        </w:trPr>
        <w:tc>
          <w:tcPr>
            <w:tcW w:w="17213" w:type="dxa"/>
            <w:gridSpan w:val="10"/>
            <w:tcBorders>
              <w:top w:val="nil"/>
              <w:left w:val="nil"/>
              <w:bottom w:val="nil"/>
              <w:right w:val="nil"/>
            </w:tcBorders>
            <w:shd w:val="clear" w:color="auto" w:fill="auto"/>
          </w:tcPr>
          <w:p w:rsidR="00490E65" w:rsidRPr="00413A87" w:rsidRDefault="00490E65" w:rsidP="00490E65">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042A3" w:rsidRDefault="005042A3" w:rsidP="005042A3"/>
    <w:p w:rsidR="00C825EB" w:rsidRPr="005042A3" w:rsidRDefault="00C825EB"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6"/>
        <w:gridCol w:w="143"/>
        <w:gridCol w:w="1699"/>
        <w:gridCol w:w="853"/>
        <w:gridCol w:w="1981"/>
        <w:gridCol w:w="2697"/>
      </w:tblGrid>
      <w:tr w:rsidR="00490E65" w:rsidRPr="000B42B6" w:rsidTr="00072F5A">
        <w:trPr>
          <w:trHeight w:val="274"/>
        </w:trPr>
        <w:tc>
          <w:tcPr>
            <w:tcW w:w="2093" w:type="dxa"/>
            <w:tcBorders>
              <w:bottom w:val="single" w:sz="4" w:space="0" w:color="auto"/>
              <w:right w:val="nil"/>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PROFESOR:</w:t>
            </w:r>
          </w:p>
        </w:tc>
        <w:tc>
          <w:tcPr>
            <w:tcW w:w="4533" w:type="dxa"/>
            <w:gridSpan w:val="2"/>
            <w:tcBorders>
              <w:right w:val="single" w:sz="4" w:space="0" w:color="auto"/>
            </w:tcBorders>
            <w:shd w:val="clear" w:color="auto" w:fill="auto"/>
          </w:tcPr>
          <w:p w:rsidR="00490E65" w:rsidRPr="000A289F" w:rsidRDefault="00490E65" w:rsidP="00C7794F">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490E65" w:rsidRPr="00413A87" w:rsidRDefault="00490E65" w:rsidP="00C7794F">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490E65" w:rsidRPr="000B42B6" w:rsidRDefault="00490E65" w:rsidP="00C7794F">
            <w:pPr>
              <w:rPr>
                <w:rFonts w:ascii="Arial" w:hAnsi="Arial" w:cs="Arial"/>
                <w:b/>
                <w:sz w:val="22"/>
                <w:szCs w:val="22"/>
                <w:lang w:val="es-MX"/>
              </w:rPr>
            </w:pPr>
            <w:r w:rsidRPr="000B42B6">
              <w:rPr>
                <w:rFonts w:ascii="Arial" w:hAnsi="Arial" w:cs="Arial"/>
                <w:b/>
                <w:sz w:val="22"/>
                <w:szCs w:val="22"/>
                <w:lang w:val="es-MX"/>
              </w:rPr>
              <w:t>1 ciclo</w:t>
            </w:r>
          </w:p>
        </w:tc>
      </w:tr>
      <w:tr w:rsidR="00490E65" w:rsidRPr="00413A87" w:rsidTr="00072F5A">
        <w:trPr>
          <w:trHeight w:val="283"/>
        </w:trPr>
        <w:tc>
          <w:tcPr>
            <w:tcW w:w="2093" w:type="dxa"/>
            <w:tcBorders>
              <w:bottom w:val="single" w:sz="4" w:space="0" w:color="auto"/>
              <w:right w:val="nil"/>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UNIDAD:</w:t>
            </w:r>
          </w:p>
        </w:tc>
        <w:tc>
          <w:tcPr>
            <w:tcW w:w="4533" w:type="dxa"/>
            <w:gridSpan w:val="2"/>
            <w:tcBorders>
              <w:right w:val="single" w:sz="4" w:space="0" w:color="auto"/>
            </w:tcBorders>
            <w:shd w:val="clear" w:color="auto" w:fill="auto"/>
          </w:tcPr>
          <w:p w:rsidR="00490E65" w:rsidRPr="00490E65" w:rsidRDefault="00490E65" w:rsidP="00C7794F">
            <w:pPr>
              <w:rPr>
                <w:rFonts w:asciiTheme="minorHAnsi" w:hAnsiTheme="minorHAnsi" w:cs="Arial"/>
                <w:b/>
                <w:sz w:val="22"/>
                <w:szCs w:val="22"/>
                <w:lang w:val="es-MX"/>
              </w:rPr>
            </w:pPr>
            <w:r w:rsidRPr="00490E65">
              <w:rPr>
                <w:rFonts w:ascii="Arial" w:hAnsi="Arial" w:cs="Arial"/>
                <w:b/>
                <w:color w:val="000000"/>
                <w:sz w:val="20"/>
                <w:szCs w:val="20"/>
                <w:shd w:val="clear" w:color="auto" w:fill="FFFFFF"/>
              </w:rPr>
              <w:t>Proporcionalidad y porcentajes</w:t>
            </w:r>
          </w:p>
        </w:tc>
        <w:tc>
          <w:tcPr>
            <w:tcW w:w="3262" w:type="dxa"/>
            <w:gridSpan w:val="3"/>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490E65" w:rsidRPr="00413A87" w:rsidRDefault="00490E65" w:rsidP="00490E65">
            <w:pPr>
              <w:rPr>
                <w:rFonts w:ascii="Arial" w:hAnsi="Arial" w:cs="Arial"/>
                <w:sz w:val="22"/>
                <w:szCs w:val="22"/>
                <w:lang w:val="es-MX"/>
              </w:rPr>
            </w:pPr>
            <w:r>
              <w:rPr>
                <w:rFonts w:asciiTheme="minorHAnsi" w:hAnsiTheme="minorHAnsi" w:cs="Arial"/>
                <w:b/>
                <w:sz w:val="22"/>
                <w:szCs w:val="22"/>
                <w:lang w:val="es-MX"/>
              </w:rPr>
              <w:t>10</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490E65" w:rsidRPr="00413A87" w:rsidRDefault="00490E65" w:rsidP="00C7794F">
            <w:pPr>
              <w:rPr>
                <w:rFonts w:ascii="Arial" w:hAnsi="Arial" w:cs="Arial"/>
                <w:sz w:val="22"/>
                <w:szCs w:val="22"/>
                <w:lang w:val="es-MX"/>
              </w:rPr>
            </w:pPr>
            <w:r>
              <w:rPr>
                <w:rFonts w:asciiTheme="minorHAnsi" w:hAnsiTheme="minorHAnsi" w:cs="Arial"/>
                <w:b/>
                <w:sz w:val="22"/>
                <w:szCs w:val="22"/>
                <w:lang w:val="es-MX"/>
              </w:rPr>
              <w:t>5</w:t>
            </w:r>
          </w:p>
        </w:tc>
      </w:tr>
      <w:tr w:rsidR="00490E65" w:rsidRPr="000B42B6" w:rsidTr="00072F5A">
        <w:trPr>
          <w:trHeight w:val="138"/>
        </w:trPr>
        <w:tc>
          <w:tcPr>
            <w:tcW w:w="2093" w:type="dxa"/>
            <w:tcBorders>
              <w:bottom w:val="single" w:sz="4" w:space="0" w:color="auto"/>
            </w:tcBorders>
            <w:shd w:val="clear" w:color="auto" w:fill="auto"/>
          </w:tcPr>
          <w:p w:rsidR="00490E65" w:rsidRPr="00413A87" w:rsidRDefault="00490E65" w:rsidP="00C7794F">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5" w:type="dxa"/>
            <w:gridSpan w:val="9"/>
            <w:tcBorders>
              <w:bottom w:val="single" w:sz="4" w:space="0" w:color="auto"/>
            </w:tcBorders>
            <w:shd w:val="clear" w:color="auto" w:fill="auto"/>
            <w:vAlign w:val="center"/>
          </w:tcPr>
          <w:p w:rsidR="00490E65" w:rsidRPr="00096AAD" w:rsidRDefault="00490E65" w:rsidP="00C7794F">
            <w:pPr>
              <w:autoSpaceDE w:val="0"/>
              <w:autoSpaceDN w:val="0"/>
              <w:adjustRightInd w:val="0"/>
              <w:rPr>
                <w:rFonts w:ascii="Arial" w:eastAsia="Calibri" w:hAnsi="Arial" w:cs="Arial"/>
                <w:sz w:val="20"/>
                <w:szCs w:val="20"/>
                <w:lang w:val="es-CL" w:eastAsia="es-MX"/>
              </w:rPr>
            </w:pPr>
            <w:r w:rsidRPr="00096AAD">
              <w:rPr>
                <w:rFonts w:ascii="Arial" w:eastAsia="Calibri" w:hAnsi="Arial" w:cs="Arial"/>
                <w:sz w:val="20"/>
                <w:szCs w:val="20"/>
                <w:lang w:val="es-CL" w:eastAsia="es-MX"/>
              </w:rPr>
              <w:t>1. Reconocer la necesidad de ampliar el ámbito numérico más allá de los números enteros, incorporando los números racionales y los números reales, para estudiar y representar nuevas situaciones.</w:t>
            </w:r>
          </w:p>
          <w:p w:rsidR="00490E65" w:rsidRPr="00096AAD" w:rsidRDefault="00490E65" w:rsidP="00C7794F">
            <w:pPr>
              <w:autoSpaceDE w:val="0"/>
              <w:autoSpaceDN w:val="0"/>
              <w:adjustRightInd w:val="0"/>
              <w:rPr>
                <w:rFonts w:ascii="Arial" w:eastAsia="Calibri" w:hAnsi="Arial" w:cs="Arial"/>
                <w:sz w:val="20"/>
                <w:szCs w:val="20"/>
                <w:lang w:val="es-CL" w:eastAsia="es-MX"/>
              </w:rPr>
            </w:pPr>
            <w:r w:rsidRPr="00096AAD">
              <w:rPr>
                <w:rFonts w:ascii="Arial" w:eastAsia="Calibri" w:hAnsi="Arial" w:cs="Arial"/>
                <w:sz w:val="20"/>
                <w:szCs w:val="20"/>
                <w:lang w:val="es-CL" w:eastAsia="es-MX"/>
              </w:rPr>
              <w:t>2. Comprender el significado de potencias de base racional y exponente entero, y utilizar sus propiedades para expresar y operar grandes y pequeñas cantidades en la resolución de problemas.</w:t>
            </w:r>
          </w:p>
          <w:p w:rsidR="00490E65" w:rsidRPr="00DD010E" w:rsidRDefault="00490E65" w:rsidP="00C7794F">
            <w:pPr>
              <w:autoSpaceDE w:val="0"/>
              <w:autoSpaceDN w:val="0"/>
              <w:adjustRightInd w:val="0"/>
              <w:rPr>
                <w:rFonts w:ascii="Arial" w:eastAsia="Calibri" w:hAnsi="Arial" w:cs="Arial"/>
                <w:sz w:val="20"/>
                <w:szCs w:val="20"/>
                <w:lang w:val="es-CL" w:eastAsia="es-MX"/>
              </w:rPr>
            </w:pPr>
            <w:r>
              <w:rPr>
                <w:rFonts w:ascii="Arial" w:eastAsia="Calibri" w:hAnsi="Arial" w:cs="Arial"/>
                <w:sz w:val="20"/>
                <w:szCs w:val="20"/>
                <w:lang w:val="es-CL" w:eastAsia="es-MX"/>
              </w:rPr>
              <w:t xml:space="preserve">3. </w:t>
            </w:r>
            <w:r w:rsidRPr="00DD010E">
              <w:rPr>
                <w:rFonts w:ascii="Arial" w:eastAsia="Calibri" w:hAnsi="Arial" w:cs="Arial"/>
                <w:sz w:val="20"/>
                <w:szCs w:val="20"/>
                <w:lang w:val="es-CL" w:eastAsia="es-MX"/>
              </w:rPr>
              <w:t>Profundizar, generalizar y relacionar las herramientas y estrategias matemáticas ya conocidas para modelar la realidad y resolver problemas.</w:t>
            </w:r>
          </w:p>
          <w:p w:rsidR="00490E65" w:rsidRPr="000B42B6" w:rsidRDefault="00490E65" w:rsidP="00C7794F">
            <w:pPr>
              <w:autoSpaceDE w:val="0"/>
              <w:autoSpaceDN w:val="0"/>
              <w:adjustRightInd w:val="0"/>
              <w:rPr>
                <w:rFonts w:asciiTheme="minorHAnsi" w:eastAsia="Calibri" w:hAnsiTheme="minorHAnsi"/>
                <w:sz w:val="22"/>
                <w:szCs w:val="22"/>
                <w:lang w:val="es-CL" w:eastAsia="es-MX"/>
              </w:rPr>
            </w:pPr>
          </w:p>
        </w:tc>
      </w:tr>
      <w:tr w:rsidR="00490E65" w:rsidRPr="00307B8C" w:rsidTr="00072F5A">
        <w:trPr>
          <w:trHeight w:val="138"/>
        </w:trPr>
        <w:tc>
          <w:tcPr>
            <w:tcW w:w="2093" w:type="dxa"/>
            <w:tcBorders>
              <w:bottom w:val="single" w:sz="4" w:space="0" w:color="auto"/>
            </w:tcBorders>
            <w:shd w:val="clear" w:color="auto" w:fill="auto"/>
          </w:tcPr>
          <w:p w:rsidR="00490E65" w:rsidRPr="00413A87" w:rsidRDefault="00490E65" w:rsidP="00C7794F">
            <w:pPr>
              <w:rPr>
                <w:rFonts w:ascii="Arial" w:hAnsi="Arial" w:cs="Arial"/>
                <w:sz w:val="22"/>
                <w:szCs w:val="22"/>
                <w:lang w:val="es-MX"/>
              </w:rPr>
            </w:pPr>
            <w:r>
              <w:rPr>
                <w:rFonts w:ascii="Arial" w:hAnsi="Arial" w:cs="Arial"/>
                <w:sz w:val="22"/>
                <w:szCs w:val="22"/>
                <w:lang w:val="es-MX"/>
              </w:rPr>
              <w:t>OBJETIVO TRANSVERSAL:</w:t>
            </w:r>
          </w:p>
        </w:tc>
        <w:tc>
          <w:tcPr>
            <w:tcW w:w="15025" w:type="dxa"/>
            <w:gridSpan w:val="9"/>
            <w:tcBorders>
              <w:bottom w:val="single" w:sz="4" w:space="0" w:color="auto"/>
            </w:tcBorders>
            <w:shd w:val="clear" w:color="auto" w:fill="auto"/>
            <w:vAlign w:val="center"/>
          </w:tcPr>
          <w:p w:rsidR="00490E65" w:rsidRPr="00490E65" w:rsidRDefault="00490E65" w:rsidP="00F12049">
            <w:pPr>
              <w:pStyle w:val="Prrafodelista"/>
              <w:numPr>
                <w:ilvl w:val="0"/>
                <w:numId w:val="7"/>
              </w:numPr>
              <w:rPr>
                <w:rFonts w:ascii="Arial" w:hAnsi="Arial" w:cs="Arial"/>
                <w:sz w:val="20"/>
                <w:szCs w:val="20"/>
                <w:lang w:val="es-MX"/>
              </w:rPr>
            </w:pPr>
            <w:r w:rsidRPr="00490E65">
              <w:rPr>
                <w:rFonts w:ascii="Arial" w:hAnsi="Arial" w:cs="Arial"/>
                <w:sz w:val="20"/>
                <w:szCs w:val="20"/>
                <w:lang w:val="es-MX"/>
              </w:rPr>
              <w:t>Fortalecimiento de la autonomía persona que considere el hacerse responsable de sí mismos y de los otros.</w:t>
            </w:r>
          </w:p>
          <w:p w:rsidR="00490E65" w:rsidRPr="00490E65" w:rsidRDefault="00490E65" w:rsidP="00F12049">
            <w:pPr>
              <w:pStyle w:val="Prrafodelista"/>
              <w:numPr>
                <w:ilvl w:val="0"/>
                <w:numId w:val="7"/>
              </w:numPr>
              <w:rPr>
                <w:rFonts w:ascii="Arial" w:hAnsi="Arial" w:cs="Arial"/>
                <w:sz w:val="20"/>
                <w:szCs w:val="20"/>
                <w:lang w:val="es-MX"/>
              </w:rPr>
            </w:pPr>
            <w:r w:rsidRPr="00490E65">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490E65">
              <w:rPr>
                <w:rFonts w:ascii="Arial" w:hAnsi="Arial" w:cs="Arial"/>
                <w:sz w:val="20"/>
                <w:szCs w:val="20"/>
                <w:lang w:val="es-MX"/>
              </w:rPr>
              <w:t>tanto</w:t>
            </w:r>
            <w:proofErr w:type="gramEnd"/>
            <w:r w:rsidRPr="00490E65">
              <w:rPr>
                <w:rFonts w:ascii="Arial" w:hAnsi="Arial" w:cs="Arial"/>
                <w:sz w:val="20"/>
                <w:szCs w:val="20"/>
                <w:lang w:val="es-MX"/>
              </w:rPr>
              <w:t xml:space="preserve"> situaciones problemáticas vinculadas con la vida cotidiana a nivel familiar, social y laboral.</w:t>
            </w:r>
          </w:p>
          <w:p w:rsidR="00490E65" w:rsidRDefault="00490E65" w:rsidP="00F12049">
            <w:pPr>
              <w:pStyle w:val="Prrafodelista"/>
              <w:numPr>
                <w:ilvl w:val="0"/>
                <w:numId w:val="7"/>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490E65" w:rsidRDefault="00490E65" w:rsidP="00F12049">
            <w:pPr>
              <w:pStyle w:val="Prrafodelista"/>
              <w:numPr>
                <w:ilvl w:val="0"/>
                <w:numId w:val="7"/>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490E65" w:rsidRDefault="00490E65" w:rsidP="00F12049">
            <w:pPr>
              <w:pStyle w:val="Prrafodelista"/>
              <w:numPr>
                <w:ilvl w:val="0"/>
                <w:numId w:val="7"/>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490E65" w:rsidRPr="00307B8C" w:rsidRDefault="00490E65" w:rsidP="00F12049">
            <w:pPr>
              <w:pStyle w:val="Prrafodelista"/>
              <w:numPr>
                <w:ilvl w:val="0"/>
                <w:numId w:val="7"/>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tc>
      </w:tr>
      <w:tr w:rsidR="00490E65" w:rsidRPr="000B42B6" w:rsidTr="00072F5A">
        <w:trPr>
          <w:trHeight w:val="138"/>
        </w:trPr>
        <w:tc>
          <w:tcPr>
            <w:tcW w:w="2093" w:type="dxa"/>
            <w:tcBorders>
              <w:bottom w:val="single" w:sz="4" w:space="0" w:color="auto"/>
            </w:tcBorders>
            <w:shd w:val="clear" w:color="auto" w:fill="auto"/>
          </w:tcPr>
          <w:p w:rsidR="00490E65" w:rsidRDefault="00490E65" w:rsidP="00C7794F">
            <w:pPr>
              <w:rPr>
                <w:rFonts w:ascii="Arial" w:hAnsi="Arial" w:cs="Arial"/>
                <w:sz w:val="22"/>
                <w:szCs w:val="22"/>
                <w:lang w:val="es-MX"/>
              </w:rPr>
            </w:pPr>
            <w:r>
              <w:rPr>
                <w:rFonts w:ascii="Arial" w:hAnsi="Arial" w:cs="Arial"/>
                <w:sz w:val="22"/>
                <w:szCs w:val="22"/>
                <w:lang w:val="es-MX"/>
              </w:rPr>
              <w:t xml:space="preserve">COMPETENCIAS </w:t>
            </w:r>
          </w:p>
        </w:tc>
        <w:tc>
          <w:tcPr>
            <w:tcW w:w="15025" w:type="dxa"/>
            <w:gridSpan w:val="9"/>
            <w:tcBorders>
              <w:bottom w:val="single" w:sz="4" w:space="0" w:color="auto"/>
            </w:tcBorders>
            <w:shd w:val="clear" w:color="auto" w:fill="auto"/>
            <w:vAlign w:val="center"/>
          </w:tcPr>
          <w:p w:rsidR="00490E65" w:rsidRPr="000B42B6" w:rsidRDefault="00C04906" w:rsidP="00020DF6">
            <w:pPr>
              <w:rPr>
                <w:rFonts w:asciiTheme="minorHAnsi" w:hAnsiTheme="minorHAnsi" w:cs="Arial"/>
                <w:sz w:val="22"/>
                <w:szCs w:val="22"/>
                <w:lang w:val="es-MX"/>
              </w:rPr>
            </w:pPr>
            <w:r w:rsidRPr="00C04906">
              <w:rPr>
                <w:rFonts w:ascii="Arial" w:hAnsi="Arial" w:cs="Arial"/>
                <w:sz w:val="20"/>
                <w:szCs w:val="20"/>
                <w:lang w:val="es-CL" w:eastAsia="es-CL"/>
              </w:rPr>
              <w:t>Resuelve problemas</w:t>
            </w:r>
            <w:r w:rsidRPr="00C04906">
              <w:rPr>
                <w:rFonts w:ascii="Helvetica" w:hAnsi="Helvetica"/>
                <w:sz w:val="21"/>
                <w:szCs w:val="21"/>
                <w:lang w:val="es-CL" w:eastAsia="es-CL"/>
              </w:rPr>
              <w:t xml:space="preserve"> de cantidad • Traduce cantidades a expresiones numéricas • Comunica su comprensión sobre los números y las operaciones • Usa estrategias y procedimientos de estimación y cálculo • Argumenta afirmaciones sobre las relaciones numéricas y las operaciones</w:t>
            </w:r>
            <w:r>
              <w:rPr>
                <w:rFonts w:ascii="Helvetica" w:hAnsi="Helvetica"/>
                <w:sz w:val="21"/>
                <w:szCs w:val="21"/>
                <w:lang w:val="es-CL" w:eastAsia="es-CL"/>
              </w:rPr>
              <w:t>.</w:t>
            </w:r>
          </w:p>
        </w:tc>
      </w:tr>
      <w:tr w:rsidR="00490E65" w:rsidRPr="00413A87" w:rsidTr="00C7794F">
        <w:trPr>
          <w:trHeight w:val="573"/>
        </w:trPr>
        <w:tc>
          <w:tcPr>
            <w:tcW w:w="2092" w:type="dxa"/>
            <w:shd w:val="clear" w:color="auto" w:fill="auto"/>
            <w:vAlign w:val="center"/>
          </w:tcPr>
          <w:p w:rsidR="00490E65" w:rsidRPr="00413A87" w:rsidRDefault="00490E65" w:rsidP="00C7794F">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490E65" w:rsidRPr="00413A87" w:rsidRDefault="00490E65" w:rsidP="00C7794F">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490E65" w:rsidRPr="00413A87" w:rsidRDefault="00490E65" w:rsidP="00C7794F">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490E65" w:rsidRPr="00413A87" w:rsidRDefault="00490E65" w:rsidP="00C7794F">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490E65" w:rsidRPr="00413A87" w:rsidRDefault="00490E65" w:rsidP="00C7794F">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862178" w:rsidRPr="00862178" w:rsidTr="00C7794F">
        <w:trPr>
          <w:trHeight w:val="2263"/>
        </w:trPr>
        <w:tc>
          <w:tcPr>
            <w:tcW w:w="2092" w:type="dxa"/>
            <w:shd w:val="clear" w:color="auto" w:fill="auto"/>
          </w:tcPr>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r w:rsidRPr="00862178">
              <w:rPr>
                <w:rFonts w:ascii="Arial" w:hAnsi="Arial" w:cs="Arial"/>
                <w:b/>
                <w:color w:val="000000"/>
                <w:sz w:val="20"/>
                <w:szCs w:val="20"/>
                <w:shd w:val="clear" w:color="auto" w:fill="FFFFFF"/>
              </w:rPr>
              <w:t>Proporcionalidad directa</w:t>
            </w: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r w:rsidRPr="00862178">
              <w:rPr>
                <w:rFonts w:ascii="Arial" w:hAnsi="Arial" w:cs="Arial"/>
                <w:b/>
                <w:color w:val="000000"/>
                <w:sz w:val="20"/>
                <w:szCs w:val="20"/>
                <w:shd w:val="clear" w:color="auto" w:fill="FFFFFF"/>
              </w:rPr>
              <w:t>Proporcionalidad inversa</w:t>
            </w: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r w:rsidRPr="00862178">
              <w:rPr>
                <w:rFonts w:ascii="Arial" w:hAnsi="Arial" w:cs="Arial"/>
                <w:b/>
                <w:color w:val="000000"/>
                <w:sz w:val="20"/>
                <w:szCs w:val="20"/>
                <w:shd w:val="clear" w:color="auto" w:fill="FFFFFF"/>
              </w:rPr>
              <w:t>Porcentajes</w:t>
            </w: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r w:rsidRPr="00862178">
              <w:rPr>
                <w:rFonts w:ascii="Arial" w:hAnsi="Arial" w:cs="Arial"/>
                <w:b/>
                <w:color w:val="000000"/>
                <w:sz w:val="20"/>
                <w:szCs w:val="20"/>
                <w:shd w:val="clear" w:color="auto" w:fill="FFFFFF"/>
              </w:rPr>
              <w:t>Escala</w:t>
            </w: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pStyle w:val="Prrafodelista"/>
              <w:autoSpaceDE w:val="0"/>
              <w:autoSpaceDN w:val="0"/>
              <w:adjustRightInd w:val="0"/>
              <w:ind w:left="0"/>
              <w:jc w:val="both"/>
              <w:rPr>
                <w:rFonts w:ascii="Arial" w:hAnsi="Arial" w:cs="Arial"/>
                <w:b/>
                <w:color w:val="000000"/>
                <w:sz w:val="20"/>
                <w:szCs w:val="20"/>
                <w:shd w:val="clear" w:color="auto" w:fill="FFFFFF"/>
              </w:rPr>
            </w:pPr>
          </w:p>
          <w:p w:rsidR="00862178" w:rsidRPr="00862178" w:rsidRDefault="00862178" w:rsidP="00C7794F">
            <w:pPr>
              <w:rPr>
                <w:rFonts w:ascii="Arial" w:hAnsi="Arial" w:cs="Arial"/>
                <w:sz w:val="20"/>
                <w:szCs w:val="20"/>
              </w:rPr>
            </w:pPr>
          </w:p>
        </w:tc>
        <w:tc>
          <w:tcPr>
            <w:tcW w:w="2550" w:type="dxa"/>
            <w:shd w:val="clear" w:color="auto" w:fill="auto"/>
          </w:tcPr>
          <w:p w:rsidR="00862178" w:rsidRPr="00862178" w:rsidRDefault="00862178" w:rsidP="00C7794F">
            <w:pPr>
              <w:rPr>
                <w:rFonts w:ascii="Arial" w:hAnsi="Arial" w:cs="Arial"/>
                <w:sz w:val="20"/>
                <w:szCs w:val="20"/>
              </w:rPr>
            </w:pPr>
          </w:p>
          <w:p w:rsidR="00862178" w:rsidRPr="00862178" w:rsidRDefault="00862178" w:rsidP="00F12049">
            <w:pPr>
              <w:pStyle w:val="Prrafodelista"/>
              <w:numPr>
                <w:ilvl w:val="0"/>
                <w:numId w:val="8"/>
              </w:num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Distingue entre situaciones de variación  proporcional y no proporcional y entre situaciones de variación  proporcional directa e inversa.</w:t>
            </w:r>
          </w:p>
          <w:p w:rsidR="00862178" w:rsidRPr="00862178" w:rsidRDefault="00862178" w:rsidP="00C7794F">
            <w:pPr>
              <w:pStyle w:val="Prrafodelista"/>
              <w:autoSpaceDE w:val="0"/>
              <w:autoSpaceDN w:val="0"/>
              <w:adjustRightInd w:val="0"/>
              <w:rPr>
                <w:rFonts w:ascii="Arial" w:hAnsi="Arial" w:cs="Arial"/>
                <w:color w:val="000000"/>
                <w:sz w:val="20"/>
                <w:szCs w:val="20"/>
                <w:shd w:val="clear" w:color="auto" w:fill="FFFFFF"/>
              </w:rPr>
            </w:pPr>
          </w:p>
          <w:p w:rsidR="00862178" w:rsidRPr="00862178" w:rsidRDefault="00862178" w:rsidP="00F12049">
            <w:pPr>
              <w:pStyle w:val="Prrafodelista"/>
              <w:numPr>
                <w:ilvl w:val="0"/>
                <w:numId w:val="8"/>
              </w:num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Resuelve problemas que implican variación proporcional directa.</w:t>
            </w:r>
          </w:p>
          <w:p w:rsidR="00862178" w:rsidRPr="00862178" w:rsidRDefault="00862178" w:rsidP="00C7794F">
            <w:pPr>
              <w:autoSpaceDE w:val="0"/>
              <w:autoSpaceDN w:val="0"/>
              <w:adjustRightInd w:val="0"/>
              <w:rPr>
                <w:rFonts w:ascii="Arial" w:hAnsi="Arial" w:cs="Arial"/>
                <w:color w:val="000000"/>
                <w:sz w:val="20"/>
                <w:szCs w:val="20"/>
                <w:shd w:val="clear" w:color="auto" w:fill="FFFFFF"/>
              </w:rPr>
            </w:pPr>
          </w:p>
          <w:p w:rsidR="00862178" w:rsidRPr="00862178" w:rsidRDefault="00862178" w:rsidP="00F12049">
            <w:pPr>
              <w:pStyle w:val="Prrafodelista"/>
              <w:numPr>
                <w:ilvl w:val="0"/>
                <w:numId w:val="8"/>
              </w:num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lastRenderedPageBreak/>
              <w:t>Interpreta representaciones a escala.</w:t>
            </w:r>
          </w:p>
          <w:p w:rsidR="00862178" w:rsidRPr="00862178" w:rsidRDefault="00862178" w:rsidP="00C7794F">
            <w:pPr>
              <w:pStyle w:val="Prrafodelista"/>
              <w:rPr>
                <w:rFonts w:ascii="Arial" w:hAnsi="Arial" w:cs="Arial"/>
                <w:color w:val="000000"/>
                <w:sz w:val="20"/>
                <w:szCs w:val="20"/>
                <w:shd w:val="clear" w:color="auto" w:fill="FFFFFF"/>
              </w:rPr>
            </w:pPr>
          </w:p>
          <w:p w:rsidR="00862178" w:rsidRPr="00862178" w:rsidRDefault="00862178" w:rsidP="00C7794F">
            <w:pPr>
              <w:autoSpaceDE w:val="0"/>
              <w:autoSpaceDN w:val="0"/>
              <w:adjustRightInd w:val="0"/>
              <w:rPr>
                <w:rFonts w:ascii="Arial" w:hAnsi="Arial" w:cs="Arial"/>
                <w:color w:val="000000"/>
                <w:sz w:val="20"/>
                <w:szCs w:val="20"/>
                <w:shd w:val="clear" w:color="auto" w:fill="FFFFFF"/>
              </w:rPr>
            </w:pPr>
          </w:p>
          <w:p w:rsidR="00862178" w:rsidRPr="00862178" w:rsidRDefault="00862178" w:rsidP="00F12049">
            <w:pPr>
              <w:pStyle w:val="Prrafodelista"/>
              <w:numPr>
                <w:ilvl w:val="0"/>
                <w:numId w:val="8"/>
              </w:num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Resuelve problemas que involucran el cálculo de porcentajes.</w:t>
            </w:r>
          </w:p>
          <w:p w:rsidR="00862178" w:rsidRPr="00862178" w:rsidRDefault="00862178" w:rsidP="00C7794F">
            <w:pPr>
              <w:pStyle w:val="Prrafodelista"/>
              <w:autoSpaceDE w:val="0"/>
              <w:autoSpaceDN w:val="0"/>
              <w:adjustRightInd w:val="0"/>
              <w:rPr>
                <w:rFonts w:ascii="Arial" w:hAnsi="Arial" w:cs="Arial"/>
                <w:color w:val="000000"/>
                <w:sz w:val="20"/>
                <w:szCs w:val="20"/>
                <w:shd w:val="clear" w:color="auto" w:fill="FFFFFF"/>
              </w:rPr>
            </w:pPr>
          </w:p>
          <w:p w:rsidR="00862178" w:rsidRPr="00862178" w:rsidRDefault="00862178" w:rsidP="00F12049">
            <w:pPr>
              <w:pStyle w:val="Prrafodelista"/>
              <w:numPr>
                <w:ilvl w:val="0"/>
                <w:numId w:val="8"/>
              </w:num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Resuelve problemas que implican  variación proporcional inversa.</w:t>
            </w:r>
          </w:p>
        </w:tc>
        <w:tc>
          <w:tcPr>
            <w:tcW w:w="2977" w:type="dxa"/>
            <w:gridSpan w:val="2"/>
            <w:shd w:val="clear" w:color="auto" w:fill="auto"/>
          </w:tcPr>
          <w:p w:rsidR="00862178" w:rsidRPr="00862178" w:rsidRDefault="00862178" w:rsidP="00C7794F">
            <w:pPr>
              <w:rPr>
                <w:rFonts w:ascii="Arial" w:hAnsi="Arial" w:cs="Arial"/>
                <w:sz w:val="20"/>
                <w:szCs w:val="20"/>
              </w:rPr>
            </w:pPr>
          </w:p>
          <w:p w:rsidR="00862178" w:rsidRPr="00862178" w:rsidRDefault="00862178" w:rsidP="00F12049">
            <w:pPr>
              <w:pStyle w:val="Prrafodelista"/>
              <w:numPr>
                <w:ilvl w:val="0"/>
                <w:numId w:val="9"/>
              </w:numPr>
              <w:autoSpaceDE w:val="0"/>
              <w:autoSpaceDN w:val="0"/>
              <w:adjustRightInd w:val="0"/>
              <w:jc w:val="both"/>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Identificar</w:t>
            </w:r>
          </w:p>
          <w:p w:rsidR="00862178" w:rsidRPr="00862178" w:rsidRDefault="00862178" w:rsidP="00C7794F">
            <w:pPr>
              <w:autoSpaceDE w:val="0"/>
              <w:autoSpaceDN w:val="0"/>
              <w:adjustRightInd w:val="0"/>
              <w:jc w:val="both"/>
              <w:rPr>
                <w:rFonts w:ascii="Arial" w:eastAsia="Calibri" w:hAnsi="Arial" w:cs="Arial"/>
                <w:b/>
                <w:color w:val="282829"/>
                <w:sz w:val="20"/>
                <w:szCs w:val="20"/>
                <w:lang w:val="es-MX" w:eastAsia="es-MX"/>
              </w:rPr>
            </w:pPr>
          </w:p>
          <w:p w:rsidR="00862178" w:rsidRPr="00862178" w:rsidRDefault="00862178" w:rsidP="00F12049">
            <w:pPr>
              <w:pStyle w:val="Prrafodelista"/>
              <w:numPr>
                <w:ilvl w:val="0"/>
                <w:numId w:val="9"/>
              </w:numPr>
              <w:autoSpaceDE w:val="0"/>
              <w:autoSpaceDN w:val="0"/>
              <w:adjustRightInd w:val="0"/>
              <w:jc w:val="both"/>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Elaborar</w:t>
            </w:r>
          </w:p>
          <w:p w:rsidR="00862178" w:rsidRPr="00862178" w:rsidRDefault="00862178" w:rsidP="00C7794F">
            <w:pPr>
              <w:autoSpaceDE w:val="0"/>
              <w:autoSpaceDN w:val="0"/>
              <w:adjustRightInd w:val="0"/>
              <w:jc w:val="both"/>
              <w:rPr>
                <w:rFonts w:ascii="Arial" w:eastAsia="Calibri" w:hAnsi="Arial" w:cs="Arial"/>
                <w:b/>
                <w:color w:val="282829"/>
                <w:sz w:val="20"/>
                <w:szCs w:val="20"/>
                <w:lang w:val="es-MX" w:eastAsia="es-MX"/>
              </w:rPr>
            </w:pPr>
          </w:p>
          <w:p w:rsidR="00862178" w:rsidRPr="00862178" w:rsidRDefault="00862178" w:rsidP="00F12049">
            <w:pPr>
              <w:pStyle w:val="Prrafodelista"/>
              <w:numPr>
                <w:ilvl w:val="0"/>
                <w:numId w:val="9"/>
              </w:numPr>
              <w:autoSpaceDE w:val="0"/>
              <w:autoSpaceDN w:val="0"/>
              <w:adjustRightInd w:val="0"/>
              <w:jc w:val="both"/>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Interpretar</w:t>
            </w:r>
          </w:p>
          <w:p w:rsidR="00862178" w:rsidRPr="00862178" w:rsidRDefault="00862178" w:rsidP="00C7794F">
            <w:pPr>
              <w:autoSpaceDE w:val="0"/>
              <w:autoSpaceDN w:val="0"/>
              <w:adjustRightInd w:val="0"/>
              <w:jc w:val="both"/>
              <w:rPr>
                <w:rFonts w:ascii="Arial" w:eastAsia="Calibri" w:hAnsi="Arial" w:cs="Arial"/>
                <w:b/>
                <w:color w:val="282829"/>
                <w:sz w:val="20"/>
                <w:szCs w:val="20"/>
                <w:lang w:val="es-MX" w:eastAsia="es-MX"/>
              </w:rPr>
            </w:pPr>
          </w:p>
          <w:p w:rsidR="00862178" w:rsidRDefault="00862178" w:rsidP="00F12049">
            <w:pPr>
              <w:pStyle w:val="Prrafodelista"/>
              <w:numPr>
                <w:ilvl w:val="0"/>
                <w:numId w:val="9"/>
              </w:numPr>
              <w:autoSpaceDE w:val="0"/>
              <w:autoSpaceDN w:val="0"/>
              <w:adjustRightInd w:val="0"/>
              <w:jc w:val="both"/>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Reconocer y diferenciar</w:t>
            </w:r>
          </w:p>
          <w:p w:rsidR="00862178" w:rsidRPr="00862178" w:rsidRDefault="00862178" w:rsidP="00862178">
            <w:pPr>
              <w:autoSpaceDE w:val="0"/>
              <w:autoSpaceDN w:val="0"/>
              <w:adjustRightInd w:val="0"/>
              <w:jc w:val="both"/>
              <w:rPr>
                <w:rFonts w:ascii="Arial" w:hAnsi="Arial" w:cs="Arial"/>
                <w:color w:val="000000"/>
                <w:sz w:val="20"/>
                <w:szCs w:val="20"/>
                <w:shd w:val="clear" w:color="auto" w:fill="FFFFFF"/>
              </w:rPr>
            </w:pPr>
          </w:p>
          <w:p w:rsidR="00862178" w:rsidRPr="00862178" w:rsidRDefault="00862178" w:rsidP="00F12049">
            <w:pPr>
              <w:pStyle w:val="Prrafodelista"/>
              <w:numPr>
                <w:ilvl w:val="0"/>
                <w:numId w:val="9"/>
              </w:numPr>
              <w:autoSpaceDE w:val="0"/>
              <w:autoSpaceDN w:val="0"/>
              <w:adjustRightInd w:val="0"/>
              <w:jc w:val="both"/>
              <w:rPr>
                <w:rFonts w:ascii="Arial" w:eastAsia="Calibri" w:hAnsi="Arial" w:cs="Arial"/>
                <w:b/>
                <w:color w:val="282829"/>
                <w:sz w:val="20"/>
                <w:szCs w:val="20"/>
                <w:lang w:val="es-MX" w:eastAsia="es-MX"/>
              </w:rPr>
            </w:pPr>
            <w:r w:rsidRPr="00862178">
              <w:rPr>
                <w:rFonts w:ascii="Arial" w:hAnsi="Arial" w:cs="Arial"/>
                <w:color w:val="000000"/>
                <w:sz w:val="20"/>
                <w:szCs w:val="20"/>
                <w:shd w:val="clear" w:color="auto" w:fill="FFFFFF"/>
              </w:rPr>
              <w:t>Comunicar</w:t>
            </w:r>
          </w:p>
          <w:p w:rsidR="00862178" w:rsidRPr="00862178" w:rsidRDefault="00862178" w:rsidP="00F12049">
            <w:pPr>
              <w:pStyle w:val="Prrafodelista"/>
              <w:numPr>
                <w:ilvl w:val="0"/>
                <w:numId w:val="9"/>
              </w:numPr>
              <w:autoSpaceDE w:val="0"/>
              <w:autoSpaceDN w:val="0"/>
              <w:adjustRightInd w:val="0"/>
              <w:jc w:val="both"/>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Resolver problemas</w:t>
            </w:r>
          </w:p>
          <w:p w:rsidR="00862178" w:rsidRPr="00862178" w:rsidRDefault="00862178" w:rsidP="00C7794F">
            <w:pPr>
              <w:autoSpaceDE w:val="0"/>
              <w:autoSpaceDN w:val="0"/>
              <w:adjustRightInd w:val="0"/>
              <w:jc w:val="both"/>
              <w:rPr>
                <w:rFonts w:ascii="Arial" w:eastAsia="Calibri" w:hAnsi="Arial" w:cs="Arial"/>
                <w:b/>
                <w:color w:val="282829"/>
                <w:sz w:val="20"/>
                <w:szCs w:val="20"/>
                <w:lang w:val="es-MX" w:eastAsia="es-MX"/>
              </w:rPr>
            </w:pPr>
          </w:p>
          <w:p w:rsidR="00862178" w:rsidRPr="00862178" w:rsidRDefault="00862178" w:rsidP="00F12049">
            <w:pPr>
              <w:pStyle w:val="Prrafodelista"/>
              <w:numPr>
                <w:ilvl w:val="0"/>
                <w:numId w:val="9"/>
              </w:numPr>
              <w:autoSpaceDE w:val="0"/>
              <w:autoSpaceDN w:val="0"/>
              <w:adjustRightInd w:val="0"/>
              <w:jc w:val="both"/>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Calcular</w:t>
            </w:r>
          </w:p>
          <w:p w:rsidR="00862178" w:rsidRPr="00862178" w:rsidRDefault="00862178" w:rsidP="00C7794F">
            <w:pPr>
              <w:autoSpaceDE w:val="0"/>
              <w:autoSpaceDN w:val="0"/>
              <w:adjustRightInd w:val="0"/>
              <w:jc w:val="both"/>
              <w:rPr>
                <w:rFonts w:ascii="Arial" w:eastAsia="Calibri" w:hAnsi="Arial" w:cs="Arial"/>
                <w:b/>
                <w:color w:val="282829"/>
                <w:sz w:val="20"/>
                <w:szCs w:val="20"/>
                <w:lang w:val="es-MX" w:eastAsia="es-MX"/>
              </w:rPr>
            </w:pPr>
          </w:p>
          <w:p w:rsidR="00862178" w:rsidRPr="00862178" w:rsidRDefault="00862178" w:rsidP="00F12049">
            <w:pPr>
              <w:pStyle w:val="Prrafodelista"/>
              <w:numPr>
                <w:ilvl w:val="0"/>
                <w:numId w:val="9"/>
              </w:numPr>
              <w:autoSpaceDE w:val="0"/>
              <w:autoSpaceDN w:val="0"/>
              <w:adjustRightInd w:val="0"/>
              <w:jc w:val="both"/>
              <w:rPr>
                <w:rFonts w:ascii="Arial" w:eastAsia="Calibri" w:hAnsi="Arial" w:cs="Arial"/>
                <w:b/>
                <w:color w:val="282829"/>
                <w:sz w:val="20"/>
                <w:szCs w:val="20"/>
                <w:lang w:val="es-MX" w:eastAsia="es-MX"/>
              </w:rPr>
            </w:pPr>
            <w:r w:rsidRPr="00862178">
              <w:rPr>
                <w:rFonts w:ascii="Arial" w:hAnsi="Arial" w:cs="Arial"/>
                <w:color w:val="000000"/>
                <w:sz w:val="20"/>
                <w:szCs w:val="20"/>
                <w:shd w:val="clear" w:color="auto" w:fill="FFFFFF"/>
              </w:rPr>
              <w:t>Analizar</w:t>
            </w:r>
          </w:p>
          <w:p w:rsidR="00862178" w:rsidRPr="00862178" w:rsidRDefault="00862178" w:rsidP="00C7794F">
            <w:pPr>
              <w:rPr>
                <w:rFonts w:ascii="Arial" w:hAnsi="Arial" w:cs="Arial"/>
                <w:sz w:val="20"/>
                <w:szCs w:val="20"/>
              </w:rPr>
            </w:pPr>
          </w:p>
        </w:tc>
        <w:tc>
          <w:tcPr>
            <w:tcW w:w="3968" w:type="dxa"/>
            <w:gridSpan w:val="3"/>
            <w:shd w:val="clear" w:color="auto" w:fill="auto"/>
          </w:tcPr>
          <w:p w:rsidR="00862178" w:rsidRPr="00862178" w:rsidRDefault="00862178" w:rsidP="00F12049">
            <w:pPr>
              <w:pStyle w:val="Prrafodelista"/>
              <w:numPr>
                <w:ilvl w:val="0"/>
                <w:numId w:val="10"/>
              </w:numPr>
              <w:rPr>
                <w:rFonts w:ascii="Arial" w:hAnsi="Arial" w:cs="Arial"/>
                <w:bCs/>
                <w:sz w:val="20"/>
                <w:szCs w:val="20"/>
              </w:rPr>
            </w:pPr>
            <w:r w:rsidRPr="00862178">
              <w:rPr>
                <w:rFonts w:ascii="Arial" w:hAnsi="Arial" w:cs="Arial"/>
                <w:bCs/>
                <w:sz w:val="20"/>
                <w:szCs w:val="20"/>
              </w:rPr>
              <w:t>Analizar situaciones donde intervienen al menos dos variables.</w:t>
            </w:r>
          </w:p>
          <w:p w:rsidR="00862178" w:rsidRPr="00862178" w:rsidRDefault="00862178" w:rsidP="00F12049">
            <w:pPr>
              <w:pStyle w:val="Prrafodelista"/>
              <w:numPr>
                <w:ilvl w:val="0"/>
                <w:numId w:val="9"/>
              </w:numPr>
              <w:rPr>
                <w:rFonts w:ascii="Arial" w:hAnsi="Arial" w:cs="Arial"/>
                <w:bCs/>
                <w:sz w:val="20"/>
                <w:szCs w:val="20"/>
              </w:rPr>
            </w:pPr>
            <w:r w:rsidRPr="00862178">
              <w:rPr>
                <w:rFonts w:ascii="Arial" w:hAnsi="Arial" w:cs="Arial"/>
                <w:bCs/>
                <w:sz w:val="20"/>
                <w:szCs w:val="20"/>
              </w:rPr>
              <w:t xml:space="preserve">Identifican las variables y  distinguir situaciones de variación proporcional de aquellas que no lo son. </w:t>
            </w:r>
          </w:p>
          <w:p w:rsidR="00862178" w:rsidRDefault="00862178" w:rsidP="00F12049">
            <w:pPr>
              <w:pStyle w:val="Prrafodelista"/>
              <w:numPr>
                <w:ilvl w:val="0"/>
                <w:numId w:val="9"/>
              </w:numPr>
              <w:rPr>
                <w:rFonts w:ascii="Arial" w:hAnsi="Arial" w:cs="Arial"/>
                <w:bCs/>
                <w:sz w:val="20"/>
                <w:szCs w:val="20"/>
              </w:rPr>
            </w:pPr>
            <w:r w:rsidRPr="00862178">
              <w:rPr>
                <w:rFonts w:ascii="Arial" w:hAnsi="Arial" w:cs="Arial"/>
                <w:bCs/>
                <w:sz w:val="20"/>
                <w:szCs w:val="20"/>
              </w:rPr>
              <w:t>Deciden  en cuáles de ellas, las variables están relacionadas por medio de una proporción directa o inversa.</w:t>
            </w:r>
          </w:p>
          <w:p w:rsidR="00004866" w:rsidRPr="00862178" w:rsidRDefault="00004866" w:rsidP="00004866">
            <w:pPr>
              <w:pStyle w:val="Prrafodelista"/>
              <w:rPr>
                <w:rFonts w:ascii="Arial" w:hAnsi="Arial" w:cs="Arial"/>
                <w:bCs/>
                <w:sz w:val="20"/>
                <w:szCs w:val="20"/>
              </w:rPr>
            </w:pPr>
          </w:p>
          <w:p w:rsidR="00862178" w:rsidRPr="00862178" w:rsidRDefault="00862178" w:rsidP="00F12049">
            <w:pPr>
              <w:pStyle w:val="Prrafodelista"/>
              <w:numPr>
                <w:ilvl w:val="0"/>
                <w:numId w:val="2"/>
              </w:numPr>
              <w:rPr>
                <w:rFonts w:ascii="Arial" w:eastAsia="Calibri" w:hAnsi="Arial" w:cs="Arial"/>
                <w:b/>
                <w:bCs/>
                <w:sz w:val="20"/>
                <w:szCs w:val="20"/>
                <w:lang w:eastAsia="es-MX"/>
              </w:rPr>
            </w:pPr>
            <w:r w:rsidRPr="00862178">
              <w:rPr>
                <w:rFonts w:ascii="Arial" w:hAnsi="Arial" w:cs="Arial"/>
                <w:bCs/>
                <w:sz w:val="20"/>
                <w:szCs w:val="20"/>
              </w:rPr>
              <w:t>Resuelven  situaciones problemáticas contextualizados a la labor militar que involucran proporcionalidad directa.</w:t>
            </w:r>
          </w:p>
          <w:p w:rsidR="00862178" w:rsidRDefault="00862178" w:rsidP="00C7794F">
            <w:pPr>
              <w:pStyle w:val="Prrafodelista"/>
              <w:rPr>
                <w:rFonts w:ascii="Arial" w:hAnsi="Arial" w:cs="Arial"/>
                <w:bCs/>
                <w:sz w:val="20"/>
                <w:szCs w:val="20"/>
              </w:rPr>
            </w:pPr>
          </w:p>
          <w:p w:rsidR="00004866" w:rsidRPr="00862178" w:rsidRDefault="00004866" w:rsidP="00C7794F">
            <w:pPr>
              <w:pStyle w:val="Prrafodelista"/>
              <w:rPr>
                <w:rFonts w:ascii="Arial" w:hAnsi="Arial" w:cs="Arial"/>
                <w:bCs/>
                <w:sz w:val="20"/>
                <w:szCs w:val="20"/>
              </w:rPr>
            </w:pPr>
          </w:p>
          <w:p w:rsidR="00862178" w:rsidRPr="00862178" w:rsidRDefault="00862178" w:rsidP="00C7794F">
            <w:pPr>
              <w:pStyle w:val="Prrafodelista"/>
              <w:rPr>
                <w:rFonts w:ascii="Arial" w:hAnsi="Arial" w:cs="Arial"/>
                <w:bCs/>
                <w:sz w:val="20"/>
                <w:szCs w:val="20"/>
              </w:rPr>
            </w:pPr>
          </w:p>
          <w:p w:rsidR="00862178" w:rsidRPr="00862178" w:rsidRDefault="00862178" w:rsidP="00F12049">
            <w:pPr>
              <w:pStyle w:val="Prrafodelista"/>
              <w:numPr>
                <w:ilvl w:val="0"/>
                <w:numId w:val="9"/>
              </w:numPr>
              <w:rPr>
                <w:rFonts w:ascii="Arial" w:hAnsi="Arial" w:cs="Arial"/>
                <w:bCs/>
                <w:sz w:val="20"/>
                <w:szCs w:val="20"/>
              </w:rPr>
            </w:pPr>
            <w:r w:rsidRPr="00862178">
              <w:rPr>
                <w:rFonts w:ascii="Arial" w:hAnsi="Arial" w:cs="Arial"/>
                <w:bCs/>
                <w:sz w:val="20"/>
                <w:szCs w:val="20"/>
              </w:rPr>
              <w:t>Desarrollan evaluación sobre proporcionalidad directa.</w:t>
            </w:r>
          </w:p>
          <w:p w:rsidR="00862178" w:rsidRPr="00862178" w:rsidRDefault="00862178" w:rsidP="00862178">
            <w:pPr>
              <w:rPr>
                <w:rFonts w:ascii="Arial" w:hAnsi="Arial" w:cs="Arial"/>
                <w:bCs/>
                <w:sz w:val="20"/>
                <w:szCs w:val="20"/>
              </w:rPr>
            </w:pPr>
          </w:p>
          <w:p w:rsidR="00862178" w:rsidRPr="00862178" w:rsidRDefault="00862178" w:rsidP="00F12049">
            <w:pPr>
              <w:pStyle w:val="Prrafodelista"/>
              <w:numPr>
                <w:ilvl w:val="0"/>
                <w:numId w:val="9"/>
              </w:numPr>
              <w:rPr>
                <w:rFonts w:ascii="Arial" w:hAnsi="Arial" w:cs="Arial"/>
                <w:bCs/>
                <w:sz w:val="20"/>
                <w:szCs w:val="20"/>
              </w:rPr>
            </w:pPr>
            <w:r w:rsidRPr="00862178">
              <w:rPr>
                <w:rFonts w:ascii="Arial" w:hAnsi="Arial" w:cs="Arial"/>
                <w:bCs/>
                <w:sz w:val="20"/>
                <w:szCs w:val="20"/>
              </w:rPr>
              <w:t>Analizan y resuelven situaciones diversas de variación proporcional inversa entre dos variables. Construyen  una tabla de valores y un gráfico.</w:t>
            </w:r>
          </w:p>
          <w:p w:rsidR="00862178" w:rsidRPr="00862178" w:rsidRDefault="00862178" w:rsidP="00F12049">
            <w:pPr>
              <w:pStyle w:val="Prrafodelista"/>
              <w:numPr>
                <w:ilvl w:val="0"/>
                <w:numId w:val="2"/>
              </w:numPr>
              <w:rPr>
                <w:rFonts w:ascii="Arial" w:eastAsia="Calibri" w:hAnsi="Arial" w:cs="Arial"/>
                <w:b/>
                <w:bCs/>
                <w:sz w:val="20"/>
                <w:szCs w:val="20"/>
                <w:lang w:eastAsia="es-MX"/>
              </w:rPr>
            </w:pPr>
            <w:r w:rsidRPr="00862178">
              <w:rPr>
                <w:rFonts w:ascii="Arial" w:hAnsi="Arial" w:cs="Arial"/>
                <w:color w:val="000000"/>
                <w:sz w:val="20"/>
                <w:szCs w:val="20"/>
                <w:shd w:val="clear" w:color="auto" w:fill="FFFFFF"/>
              </w:rPr>
              <w:t xml:space="preserve">Resuelven ejercicios y  problemas </w:t>
            </w:r>
            <w:r w:rsidRPr="00862178">
              <w:rPr>
                <w:rFonts w:ascii="Arial" w:hAnsi="Arial" w:cs="Arial"/>
                <w:bCs/>
                <w:sz w:val="20"/>
                <w:szCs w:val="20"/>
              </w:rPr>
              <w:t xml:space="preserve">contextualizados a la labor militar. </w:t>
            </w:r>
          </w:p>
          <w:p w:rsidR="00862178" w:rsidRPr="00862178" w:rsidRDefault="00862178" w:rsidP="00862178">
            <w:pPr>
              <w:pStyle w:val="Prrafodelista"/>
              <w:rPr>
                <w:rFonts w:ascii="Arial" w:hAnsi="Arial" w:cs="Arial"/>
                <w:bCs/>
                <w:sz w:val="20"/>
                <w:szCs w:val="20"/>
              </w:rPr>
            </w:pPr>
            <w:proofErr w:type="gramStart"/>
            <w:r w:rsidRPr="00862178">
              <w:rPr>
                <w:rFonts w:ascii="Arial" w:hAnsi="Arial" w:cs="Arial"/>
                <w:color w:val="000000"/>
                <w:sz w:val="20"/>
                <w:szCs w:val="20"/>
                <w:shd w:val="clear" w:color="auto" w:fill="FFFFFF"/>
              </w:rPr>
              <w:t>de</w:t>
            </w:r>
            <w:proofErr w:type="gramEnd"/>
            <w:r w:rsidRPr="00862178">
              <w:rPr>
                <w:rFonts w:ascii="Arial" w:hAnsi="Arial" w:cs="Arial"/>
                <w:color w:val="000000"/>
                <w:sz w:val="20"/>
                <w:szCs w:val="20"/>
                <w:shd w:val="clear" w:color="auto" w:fill="FFFFFF"/>
              </w:rPr>
              <w:t xml:space="preserve"> situaciones que involucran el cálculo de porcentajes.</w:t>
            </w:r>
          </w:p>
          <w:p w:rsidR="00862178" w:rsidRPr="00862178" w:rsidRDefault="00862178" w:rsidP="00F12049">
            <w:pPr>
              <w:pStyle w:val="Prrafodelista"/>
              <w:numPr>
                <w:ilvl w:val="0"/>
                <w:numId w:val="9"/>
              </w:numPr>
              <w:rPr>
                <w:rFonts w:ascii="Arial" w:hAnsi="Arial" w:cs="Arial"/>
                <w:bCs/>
                <w:sz w:val="20"/>
                <w:szCs w:val="20"/>
              </w:rPr>
            </w:pPr>
            <w:r w:rsidRPr="00862178">
              <w:rPr>
                <w:rFonts w:ascii="Arial" w:hAnsi="Arial" w:cs="Arial"/>
                <w:bCs/>
                <w:sz w:val="20"/>
                <w:szCs w:val="20"/>
              </w:rPr>
              <w:t xml:space="preserve">Resolver problemas que involucren interés simple y compuesto. </w:t>
            </w:r>
          </w:p>
          <w:p w:rsidR="00862178" w:rsidRPr="00862178" w:rsidRDefault="00862178" w:rsidP="00F12049">
            <w:pPr>
              <w:pStyle w:val="Prrafodelista"/>
              <w:numPr>
                <w:ilvl w:val="0"/>
                <w:numId w:val="2"/>
              </w:numPr>
              <w:rPr>
                <w:rFonts w:ascii="Arial" w:eastAsia="Calibri" w:hAnsi="Arial" w:cs="Arial"/>
                <w:b/>
                <w:bCs/>
                <w:sz w:val="20"/>
                <w:szCs w:val="20"/>
                <w:lang w:eastAsia="es-MX"/>
              </w:rPr>
            </w:pPr>
            <w:r w:rsidRPr="00862178">
              <w:rPr>
                <w:rFonts w:ascii="Arial" w:hAnsi="Arial" w:cs="Arial"/>
                <w:bCs/>
                <w:sz w:val="20"/>
                <w:szCs w:val="20"/>
              </w:rPr>
              <w:t>Resolver problemas contextualizados a la labor militar. que involucran el cálculo de porcentajes iterados.</w:t>
            </w:r>
          </w:p>
          <w:p w:rsidR="00862178" w:rsidRPr="00862178" w:rsidRDefault="00862178" w:rsidP="00F12049">
            <w:pPr>
              <w:pStyle w:val="Prrafodelista"/>
              <w:numPr>
                <w:ilvl w:val="0"/>
                <w:numId w:val="9"/>
              </w:numPr>
              <w:rPr>
                <w:rFonts w:ascii="Arial" w:hAnsi="Arial" w:cs="Arial"/>
                <w:bCs/>
                <w:sz w:val="20"/>
                <w:szCs w:val="20"/>
              </w:rPr>
            </w:pPr>
            <w:r w:rsidRPr="00862178">
              <w:rPr>
                <w:rFonts w:ascii="Arial" w:hAnsi="Arial" w:cs="Arial"/>
                <w:bCs/>
                <w:sz w:val="20"/>
                <w:szCs w:val="20"/>
              </w:rPr>
              <w:t>Desarrollan evaluación sumativa.</w:t>
            </w:r>
          </w:p>
          <w:p w:rsidR="00862178" w:rsidRPr="00862178" w:rsidRDefault="00862178" w:rsidP="00C7794F">
            <w:pPr>
              <w:rPr>
                <w:rFonts w:ascii="Arial" w:hAnsi="Arial" w:cs="Arial"/>
                <w:sz w:val="20"/>
                <w:szCs w:val="20"/>
              </w:rPr>
            </w:pPr>
          </w:p>
        </w:tc>
        <w:tc>
          <w:tcPr>
            <w:tcW w:w="5531" w:type="dxa"/>
            <w:gridSpan w:val="3"/>
            <w:shd w:val="clear" w:color="auto" w:fill="auto"/>
          </w:tcPr>
          <w:p w:rsidR="00862178" w:rsidRPr="00862178" w:rsidRDefault="00862178" w:rsidP="00C7794F">
            <w:p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lastRenderedPageBreak/>
              <w:t>1.-  Identifica las variables que intervienen en una situación, gráfico o tabla de valores.  Identifica si en una  determinada situación en la cual intervienen al menos dos variables, éstas se relacionan o  no proporcionalmente. Ante tablas de valores o gráficos identifica aquéllas que representan una relación de proporcionalidad (directa o inversa).  Determina si una variación proporcional es directa o inversa, verificando si el cociente o el product</w:t>
            </w:r>
            <w:r>
              <w:rPr>
                <w:rFonts w:ascii="Arial" w:hAnsi="Arial" w:cs="Arial"/>
                <w:color w:val="000000"/>
                <w:sz w:val="20"/>
                <w:szCs w:val="20"/>
                <w:shd w:val="clear" w:color="auto" w:fill="FFFFFF"/>
              </w:rPr>
              <w:t xml:space="preserve">o </w:t>
            </w:r>
            <w:proofErr w:type="gramStart"/>
            <w:r>
              <w:rPr>
                <w:rFonts w:ascii="Arial" w:hAnsi="Arial" w:cs="Arial"/>
                <w:color w:val="000000"/>
                <w:sz w:val="20"/>
                <w:szCs w:val="20"/>
                <w:shd w:val="clear" w:color="auto" w:fill="FFFFFF"/>
              </w:rPr>
              <w:t>es</w:t>
            </w:r>
            <w:proofErr w:type="gramEnd"/>
            <w:r>
              <w:rPr>
                <w:rFonts w:ascii="Arial" w:hAnsi="Arial" w:cs="Arial"/>
                <w:color w:val="000000"/>
                <w:sz w:val="20"/>
                <w:szCs w:val="20"/>
                <w:shd w:val="clear" w:color="auto" w:fill="FFFFFF"/>
              </w:rPr>
              <w:t xml:space="preserve"> constante, respectivamente.</w:t>
            </w:r>
          </w:p>
          <w:p w:rsidR="00862178" w:rsidRPr="00862178" w:rsidRDefault="00862178" w:rsidP="00C7794F">
            <w:p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2.-  Elabora tablas y gráficos correspondientes a situaciones de proporcionalidad directa. Identifica e interpreta datos que implican la existencia de proporcionalidad directa entre las variables involucradas.  Relaciona la constante de proporcionalidad directa con un cociente constante.  Comunica la o las soluciones obtenidas, relacionándolas con el contexto y describe su procedimiento.</w:t>
            </w:r>
          </w:p>
          <w:p w:rsidR="00862178" w:rsidRPr="00862178" w:rsidRDefault="00862178" w:rsidP="00C7794F">
            <w:p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lastRenderedPageBreak/>
              <w:t>3.-  Interpreta los datos referentes a la escala en un plano, mapa o figura. Dibuja un plano a escala de objetos o lugares, indicando la escala utilizada.</w:t>
            </w:r>
          </w:p>
          <w:p w:rsidR="00862178" w:rsidRPr="00862178" w:rsidRDefault="00862178" w:rsidP="00C7794F">
            <w:p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4.-  Interpretan información expresada en términos de porcentajes. Establece un procedimiento de resolución.  Comunica la o las soluciones obtenidas relacionándolas con el contexto y describe su procedimiento.</w:t>
            </w:r>
          </w:p>
          <w:p w:rsidR="00862178" w:rsidRPr="00862178" w:rsidRDefault="00862178" w:rsidP="00C7794F">
            <w:p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 xml:space="preserve">5.-  Elabora tablas y gráficos correspondientes a situaciones de proporcionalidad inversa. Identifica e interpreta datos que implican la existencia de </w:t>
            </w:r>
          </w:p>
          <w:p w:rsidR="00862178" w:rsidRPr="00862178" w:rsidRDefault="00862178" w:rsidP="00C7794F">
            <w:pPr>
              <w:autoSpaceDE w:val="0"/>
              <w:autoSpaceDN w:val="0"/>
              <w:adjustRightInd w:val="0"/>
              <w:rPr>
                <w:rFonts w:ascii="Arial" w:hAnsi="Arial" w:cs="Arial"/>
                <w:color w:val="000000"/>
                <w:sz w:val="20"/>
                <w:szCs w:val="20"/>
                <w:shd w:val="clear" w:color="auto" w:fill="FFFFFF"/>
              </w:rPr>
            </w:pPr>
            <w:r w:rsidRPr="00862178">
              <w:rPr>
                <w:rFonts w:ascii="Arial" w:hAnsi="Arial" w:cs="Arial"/>
                <w:color w:val="000000"/>
                <w:sz w:val="20"/>
                <w:szCs w:val="20"/>
                <w:shd w:val="clear" w:color="auto" w:fill="FFFFFF"/>
              </w:rPr>
              <w:t>proporcionalidad inversa entre las variables involucradas.  Relaciona la constante de proporcionalidad inversa con un producto constante.  Comunica la o las soluciones obtenidas relacionándolas con el contexto y describe sus procedimientos.</w:t>
            </w:r>
          </w:p>
          <w:p w:rsidR="00862178" w:rsidRPr="00862178" w:rsidRDefault="00862178" w:rsidP="00862178">
            <w:pPr>
              <w:pStyle w:val="Prrafodelista"/>
              <w:autoSpaceDE w:val="0"/>
              <w:autoSpaceDN w:val="0"/>
              <w:adjustRightInd w:val="0"/>
              <w:ind w:left="179"/>
              <w:rPr>
                <w:rFonts w:asciiTheme="majorHAnsi" w:hAnsiTheme="majorHAnsi"/>
                <w:b/>
                <w:sz w:val="20"/>
                <w:szCs w:val="20"/>
                <w:lang w:val="es-CL"/>
              </w:rPr>
            </w:pPr>
            <w:r w:rsidRPr="00C145BD">
              <w:rPr>
                <w:rFonts w:asciiTheme="majorHAnsi" w:hAnsiTheme="majorHAnsi"/>
                <w:b/>
                <w:sz w:val="20"/>
                <w:szCs w:val="20"/>
                <w:lang w:val="es-CL"/>
              </w:rPr>
              <w:t>Instrumento:</w:t>
            </w:r>
          </w:p>
          <w:p w:rsidR="00862178" w:rsidRPr="00C145BD"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862178" w:rsidRDefault="00862178" w:rsidP="00862178">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862178" w:rsidRPr="00326808" w:rsidRDefault="00862178" w:rsidP="00862178">
            <w:pPr>
              <w:autoSpaceDE w:val="0"/>
              <w:autoSpaceDN w:val="0"/>
              <w:adjustRightInd w:val="0"/>
              <w:rPr>
                <w:rFonts w:asciiTheme="majorHAnsi" w:hAnsiTheme="majorHAnsi"/>
                <w:sz w:val="20"/>
                <w:szCs w:val="20"/>
                <w:lang w:val="es-CL"/>
              </w:rPr>
            </w:pPr>
            <w:r>
              <w:rPr>
                <w:rFonts w:asciiTheme="minorHAnsi" w:hAnsiTheme="minorHAnsi"/>
                <w:sz w:val="22"/>
                <w:szCs w:val="22"/>
                <w:lang w:val="es-CL"/>
              </w:rPr>
              <w:t>3.</w:t>
            </w:r>
            <w:r w:rsidRPr="00326808">
              <w:rPr>
                <w:rFonts w:ascii="Arial" w:hAnsi="Arial" w:cs="Arial"/>
                <w:sz w:val="20"/>
                <w:szCs w:val="20"/>
              </w:rPr>
              <w:t xml:space="preserve"> Taller</w:t>
            </w:r>
            <w:r w:rsidR="00D41A7E">
              <w:rPr>
                <w:rFonts w:ascii="Arial" w:hAnsi="Arial" w:cs="Arial"/>
                <w:sz w:val="20"/>
                <w:szCs w:val="20"/>
              </w:rPr>
              <w:t>es</w:t>
            </w:r>
            <w:r w:rsidRPr="00326808">
              <w:rPr>
                <w:rFonts w:ascii="Arial" w:hAnsi="Arial" w:cs="Arial"/>
                <w:sz w:val="20"/>
                <w:szCs w:val="20"/>
              </w:rPr>
              <w:t xml:space="preserve"> de nota acumulativa.</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862178" w:rsidRPr="00634C71" w:rsidRDefault="00862178" w:rsidP="00862178">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862178" w:rsidRPr="00862178" w:rsidRDefault="00862178" w:rsidP="00862178">
            <w:pPr>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862178" w:rsidRPr="006A1951" w:rsidTr="00072F5A">
        <w:trPr>
          <w:trHeight w:val="573"/>
        </w:trPr>
        <w:tc>
          <w:tcPr>
            <w:tcW w:w="9746" w:type="dxa"/>
            <w:gridSpan w:val="5"/>
            <w:shd w:val="clear" w:color="auto" w:fill="auto"/>
          </w:tcPr>
          <w:p w:rsidR="00862178" w:rsidRPr="00862178" w:rsidRDefault="00862178" w:rsidP="00C7794F">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9442FB"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9442FB" w:rsidRDefault="009442FB" w:rsidP="009442FB">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9442FB" w:rsidRDefault="009442FB" w:rsidP="009442FB">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9442FB" w:rsidRDefault="009442FB" w:rsidP="009442FB">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862178" w:rsidRDefault="00862178" w:rsidP="00C7794F">
            <w:pPr>
              <w:rPr>
                <w:rFonts w:ascii="Arial" w:hAnsi="Arial" w:cs="Arial"/>
                <w:b/>
              </w:rPr>
            </w:pPr>
          </w:p>
        </w:tc>
        <w:tc>
          <w:tcPr>
            <w:tcW w:w="7372" w:type="dxa"/>
            <w:gridSpan w:val="5"/>
            <w:shd w:val="clear" w:color="auto" w:fill="auto"/>
          </w:tcPr>
          <w:p w:rsidR="00004866" w:rsidRDefault="00004866" w:rsidP="00C7794F">
            <w:pPr>
              <w:rPr>
                <w:rFonts w:ascii="Arial" w:hAnsi="Arial" w:cs="Arial"/>
                <w:b/>
                <w:sz w:val="20"/>
                <w:szCs w:val="20"/>
              </w:rPr>
            </w:pPr>
          </w:p>
          <w:p w:rsidR="00862178" w:rsidRPr="006A1951" w:rsidRDefault="00862178" w:rsidP="00C7794F">
            <w:pPr>
              <w:rPr>
                <w:rFonts w:ascii="Arial" w:hAnsi="Arial" w:cs="Arial"/>
                <w:b/>
                <w:sz w:val="20"/>
                <w:szCs w:val="20"/>
              </w:rPr>
            </w:pPr>
            <w:r w:rsidRPr="006A1951">
              <w:rPr>
                <w:rFonts w:ascii="Arial" w:hAnsi="Arial" w:cs="Arial"/>
                <w:b/>
                <w:sz w:val="20"/>
                <w:szCs w:val="20"/>
              </w:rPr>
              <w:t>ADECUACIONES CURRICULARES:</w:t>
            </w:r>
          </w:p>
        </w:tc>
      </w:tr>
      <w:tr w:rsidR="00862178" w:rsidRPr="00413A87" w:rsidTr="00C7794F">
        <w:trPr>
          <w:trHeight w:val="573"/>
        </w:trPr>
        <w:tc>
          <w:tcPr>
            <w:tcW w:w="17118" w:type="dxa"/>
            <w:gridSpan w:val="10"/>
            <w:tcBorders>
              <w:left w:val="nil"/>
              <w:bottom w:val="nil"/>
              <w:right w:val="nil"/>
            </w:tcBorders>
            <w:shd w:val="clear" w:color="auto" w:fill="auto"/>
          </w:tcPr>
          <w:p w:rsidR="00862178" w:rsidRPr="00413A87" w:rsidRDefault="00862178" w:rsidP="00862178">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62178" w:rsidRPr="00413A87" w:rsidTr="00C7794F">
        <w:trPr>
          <w:trHeight w:val="573"/>
        </w:trPr>
        <w:tc>
          <w:tcPr>
            <w:tcW w:w="17118" w:type="dxa"/>
            <w:gridSpan w:val="10"/>
            <w:tcBorders>
              <w:top w:val="nil"/>
              <w:left w:val="nil"/>
              <w:bottom w:val="nil"/>
              <w:right w:val="nil"/>
            </w:tcBorders>
            <w:shd w:val="clear" w:color="auto" w:fill="auto"/>
          </w:tcPr>
          <w:p w:rsidR="00862178" w:rsidRDefault="00862178" w:rsidP="00862178">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F5A" w:rsidRDefault="00072F5A" w:rsidP="00862178">
            <w:pPr>
              <w:pStyle w:val="Prrafodelista"/>
              <w:autoSpaceDE w:val="0"/>
              <w:autoSpaceDN w:val="0"/>
              <w:adjustRightInd w:val="0"/>
              <w:spacing w:line="360" w:lineRule="auto"/>
              <w:ind w:left="0"/>
              <w:rPr>
                <w:rFonts w:asciiTheme="majorHAnsi" w:hAnsiTheme="majorHAnsi"/>
                <w:sz w:val="20"/>
                <w:szCs w:val="20"/>
              </w:rPr>
            </w:pPr>
          </w:p>
          <w:p w:rsidR="00C825EB" w:rsidRDefault="00C825EB" w:rsidP="00862178">
            <w:pPr>
              <w:pStyle w:val="Prrafodelista"/>
              <w:autoSpaceDE w:val="0"/>
              <w:autoSpaceDN w:val="0"/>
              <w:adjustRightInd w:val="0"/>
              <w:spacing w:line="360" w:lineRule="auto"/>
              <w:ind w:left="0"/>
              <w:rPr>
                <w:rFonts w:asciiTheme="majorHAnsi" w:hAnsiTheme="majorHAnsi"/>
                <w:sz w:val="20"/>
                <w:szCs w:val="20"/>
              </w:rPr>
            </w:pPr>
          </w:p>
          <w:p w:rsidR="00C825EB" w:rsidRDefault="00C825EB" w:rsidP="00862178">
            <w:pPr>
              <w:pStyle w:val="Prrafodelista"/>
              <w:autoSpaceDE w:val="0"/>
              <w:autoSpaceDN w:val="0"/>
              <w:adjustRightInd w:val="0"/>
              <w:spacing w:line="360" w:lineRule="auto"/>
              <w:ind w:left="0"/>
              <w:rPr>
                <w:rFonts w:asciiTheme="majorHAnsi" w:hAnsiTheme="majorHAnsi"/>
                <w:sz w:val="20"/>
                <w:szCs w:val="20"/>
              </w:rPr>
            </w:pPr>
          </w:p>
          <w:p w:rsidR="00C825EB" w:rsidRPr="00413A87" w:rsidRDefault="00C825EB" w:rsidP="00862178">
            <w:pPr>
              <w:pStyle w:val="Prrafodelista"/>
              <w:autoSpaceDE w:val="0"/>
              <w:autoSpaceDN w:val="0"/>
              <w:adjustRightInd w:val="0"/>
              <w:spacing w:line="360" w:lineRule="auto"/>
              <w:ind w:left="0"/>
              <w:rPr>
                <w:rFonts w:asciiTheme="majorHAnsi" w:hAnsiTheme="majorHAnsi"/>
                <w:sz w:val="20"/>
                <w:szCs w:val="20"/>
              </w:rPr>
            </w:pPr>
          </w:p>
        </w:tc>
      </w:tr>
      <w:tr w:rsidR="00072F5A" w:rsidRPr="000B42B6" w:rsidTr="00072F5A">
        <w:trPr>
          <w:trHeight w:val="274"/>
        </w:trPr>
        <w:tc>
          <w:tcPr>
            <w:tcW w:w="2092" w:type="dxa"/>
            <w:tcBorders>
              <w:bottom w:val="single" w:sz="4" w:space="0" w:color="auto"/>
              <w:right w:val="nil"/>
            </w:tcBorders>
            <w:shd w:val="clear" w:color="auto" w:fill="auto"/>
            <w:vAlign w:val="center"/>
          </w:tcPr>
          <w:p w:rsidR="00072F5A" w:rsidRPr="00413A87" w:rsidRDefault="00072F5A" w:rsidP="00C7794F">
            <w:pPr>
              <w:rPr>
                <w:rFonts w:ascii="Arial" w:hAnsi="Arial" w:cs="Arial"/>
                <w:sz w:val="22"/>
                <w:szCs w:val="22"/>
                <w:lang w:val="es-MX"/>
              </w:rPr>
            </w:pPr>
            <w:r w:rsidRPr="00413A87">
              <w:rPr>
                <w:rFonts w:ascii="Arial" w:hAnsi="Arial" w:cs="Arial"/>
                <w:sz w:val="22"/>
                <w:szCs w:val="22"/>
                <w:lang w:val="es-MX"/>
              </w:rPr>
              <w:lastRenderedPageBreak/>
              <w:t>PROFESOR:</w:t>
            </w:r>
          </w:p>
        </w:tc>
        <w:tc>
          <w:tcPr>
            <w:tcW w:w="4534" w:type="dxa"/>
            <w:gridSpan w:val="2"/>
            <w:tcBorders>
              <w:right w:val="single" w:sz="4" w:space="0" w:color="auto"/>
            </w:tcBorders>
            <w:shd w:val="clear" w:color="auto" w:fill="auto"/>
          </w:tcPr>
          <w:p w:rsidR="00072F5A" w:rsidRPr="000A289F" w:rsidRDefault="00072F5A" w:rsidP="00C7794F">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072F5A" w:rsidRPr="00413A87" w:rsidRDefault="00072F5A" w:rsidP="00C7794F">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072F5A" w:rsidRPr="00413A87" w:rsidRDefault="00072F5A" w:rsidP="00C7794F">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072F5A" w:rsidRPr="00413A87" w:rsidRDefault="00072F5A" w:rsidP="00C7794F">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072F5A" w:rsidRPr="000B42B6" w:rsidRDefault="00072F5A" w:rsidP="00C7794F">
            <w:pPr>
              <w:rPr>
                <w:rFonts w:ascii="Arial" w:hAnsi="Arial" w:cs="Arial"/>
                <w:b/>
                <w:sz w:val="22"/>
                <w:szCs w:val="22"/>
                <w:lang w:val="es-MX"/>
              </w:rPr>
            </w:pPr>
            <w:r w:rsidRPr="000B42B6">
              <w:rPr>
                <w:rFonts w:ascii="Arial" w:hAnsi="Arial" w:cs="Arial"/>
                <w:b/>
                <w:sz w:val="22"/>
                <w:szCs w:val="22"/>
                <w:lang w:val="es-MX"/>
              </w:rPr>
              <w:t>1 ciclo</w:t>
            </w:r>
          </w:p>
        </w:tc>
      </w:tr>
      <w:tr w:rsidR="00072F5A" w:rsidRPr="00413A87" w:rsidTr="00072F5A">
        <w:trPr>
          <w:trHeight w:val="283"/>
        </w:trPr>
        <w:tc>
          <w:tcPr>
            <w:tcW w:w="2092" w:type="dxa"/>
            <w:tcBorders>
              <w:bottom w:val="single" w:sz="4" w:space="0" w:color="auto"/>
              <w:right w:val="nil"/>
            </w:tcBorders>
            <w:shd w:val="clear" w:color="auto" w:fill="auto"/>
            <w:vAlign w:val="center"/>
          </w:tcPr>
          <w:p w:rsidR="00072F5A" w:rsidRPr="00413A87" w:rsidRDefault="00072F5A" w:rsidP="00C7794F">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072F5A" w:rsidRPr="00072F5A" w:rsidRDefault="00072F5A" w:rsidP="00C7794F">
            <w:pPr>
              <w:rPr>
                <w:rFonts w:ascii="Arial" w:hAnsi="Arial" w:cs="Arial"/>
                <w:b/>
                <w:sz w:val="22"/>
                <w:szCs w:val="22"/>
                <w:lang w:val="es-MX"/>
              </w:rPr>
            </w:pPr>
            <w:r w:rsidRPr="00072F5A">
              <w:rPr>
                <w:rFonts w:ascii="Arial" w:hAnsi="Arial" w:cs="Arial"/>
                <w:b/>
                <w:color w:val="000000"/>
                <w:shd w:val="clear" w:color="auto" w:fill="FFFFFF"/>
              </w:rPr>
              <w:t>Lenguaje algebraico</w:t>
            </w:r>
          </w:p>
        </w:tc>
        <w:tc>
          <w:tcPr>
            <w:tcW w:w="3262" w:type="dxa"/>
            <w:gridSpan w:val="3"/>
            <w:tcBorders>
              <w:left w:val="single" w:sz="4" w:space="0" w:color="auto"/>
              <w:right w:val="single" w:sz="4" w:space="0" w:color="auto"/>
            </w:tcBorders>
            <w:shd w:val="clear" w:color="auto" w:fill="auto"/>
            <w:vAlign w:val="center"/>
          </w:tcPr>
          <w:p w:rsidR="00072F5A" w:rsidRPr="00413A87" w:rsidRDefault="00072F5A" w:rsidP="00C7794F">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072F5A" w:rsidRPr="00413A87" w:rsidRDefault="00072F5A" w:rsidP="00C7794F">
            <w:pPr>
              <w:rPr>
                <w:rFonts w:ascii="Arial" w:hAnsi="Arial" w:cs="Arial"/>
                <w:sz w:val="22"/>
                <w:szCs w:val="22"/>
                <w:lang w:val="es-MX"/>
              </w:rPr>
            </w:pPr>
            <w:r>
              <w:rPr>
                <w:rFonts w:asciiTheme="minorHAnsi" w:hAnsiTheme="minorHAnsi" w:cs="Arial"/>
                <w:b/>
                <w:sz w:val="22"/>
                <w:szCs w:val="22"/>
                <w:lang w:val="es-MX"/>
              </w:rPr>
              <w:t>8</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072F5A" w:rsidRPr="00413A87" w:rsidRDefault="00072F5A" w:rsidP="00C7794F">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072F5A" w:rsidRPr="00413A87" w:rsidRDefault="00072F5A" w:rsidP="00C7794F">
            <w:pPr>
              <w:rPr>
                <w:rFonts w:ascii="Arial" w:hAnsi="Arial" w:cs="Arial"/>
                <w:sz w:val="22"/>
                <w:szCs w:val="22"/>
                <w:lang w:val="es-MX"/>
              </w:rPr>
            </w:pPr>
            <w:r>
              <w:rPr>
                <w:rFonts w:asciiTheme="minorHAnsi" w:hAnsiTheme="minorHAnsi" w:cs="Arial"/>
                <w:b/>
                <w:sz w:val="22"/>
                <w:szCs w:val="22"/>
                <w:lang w:val="es-MX"/>
              </w:rPr>
              <w:t>4</w:t>
            </w:r>
          </w:p>
        </w:tc>
      </w:tr>
      <w:tr w:rsidR="00072F5A" w:rsidRPr="000B42B6" w:rsidTr="00072F5A">
        <w:trPr>
          <w:trHeight w:val="138"/>
        </w:trPr>
        <w:tc>
          <w:tcPr>
            <w:tcW w:w="2092" w:type="dxa"/>
            <w:tcBorders>
              <w:bottom w:val="single" w:sz="4" w:space="0" w:color="auto"/>
            </w:tcBorders>
            <w:shd w:val="clear" w:color="auto" w:fill="auto"/>
          </w:tcPr>
          <w:p w:rsidR="00072F5A" w:rsidRPr="00413A87" w:rsidRDefault="00072F5A" w:rsidP="00C7794F">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072F5A" w:rsidRPr="000B42B6" w:rsidRDefault="00072F5A" w:rsidP="00C7794F">
            <w:pPr>
              <w:autoSpaceDE w:val="0"/>
              <w:autoSpaceDN w:val="0"/>
              <w:adjustRightInd w:val="0"/>
              <w:rPr>
                <w:rFonts w:asciiTheme="minorHAnsi" w:eastAsia="Calibri" w:hAnsiTheme="minorHAnsi"/>
                <w:sz w:val="22"/>
                <w:szCs w:val="22"/>
                <w:lang w:val="es-CL" w:eastAsia="es-MX"/>
              </w:rPr>
            </w:pPr>
            <w:r w:rsidRPr="000C6F67">
              <w:rPr>
                <w:rFonts w:ascii="Arial" w:eastAsia="Calibri" w:hAnsi="Arial" w:cs="Arial"/>
                <w:sz w:val="20"/>
                <w:szCs w:val="20"/>
                <w:lang w:val="es-CL" w:eastAsia="es-MX"/>
              </w:rPr>
              <w:t>Utilizar un lenguaje algebraico básico que permita establecer relaciones entre variables, verificar propiedades numéricas y representar situaciones de la vida cotidiana.</w:t>
            </w:r>
          </w:p>
        </w:tc>
      </w:tr>
      <w:tr w:rsidR="00072F5A" w:rsidRPr="00307B8C" w:rsidTr="00072F5A">
        <w:trPr>
          <w:trHeight w:val="138"/>
        </w:trPr>
        <w:tc>
          <w:tcPr>
            <w:tcW w:w="2092" w:type="dxa"/>
            <w:tcBorders>
              <w:bottom w:val="single" w:sz="4" w:space="0" w:color="auto"/>
            </w:tcBorders>
            <w:shd w:val="clear" w:color="auto" w:fill="auto"/>
          </w:tcPr>
          <w:p w:rsidR="00072F5A" w:rsidRPr="00413A87" w:rsidRDefault="00072F5A" w:rsidP="00C7794F">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072F5A" w:rsidRPr="00072F5A" w:rsidRDefault="00072F5A" w:rsidP="00F12049">
            <w:pPr>
              <w:pStyle w:val="Prrafodelista"/>
              <w:numPr>
                <w:ilvl w:val="0"/>
                <w:numId w:val="11"/>
              </w:numPr>
              <w:rPr>
                <w:rFonts w:ascii="Arial" w:hAnsi="Arial" w:cs="Arial"/>
                <w:sz w:val="20"/>
                <w:szCs w:val="20"/>
                <w:lang w:val="es-MX"/>
              </w:rPr>
            </w:pPr>
            <w:r w:rsidRPr="00072F5A">
              <w:rPr>
                <w:rFonts w:ascii="Arial" w:hAnsi="Arial" w:cs="Arial"/>
                <w:sz w:val="20"/>
                <w:szCs w:val="20"/>
                <w:lang w:val="es-MX"/>
              </w:rPr>
              <w:t>Fortalecimiento de la autonomía persona que considere el hacerse responsable de sí mismos y de los otros.</w:t>
            </w:r>
          </w:p>
          <w:p w:rsidR="00072F5A" w:rsidRPr="00072F5A" w:rsidRDefault="00072F5A" w:rsidP="00F12049">
            <w:pPr>
              <w:pStyle w:val="Prrafodelista"/>
              <w:numPr>
                <w:ilvl w:val="0"/>
                <w:numId w:val="11"/>
              </w:numPr>
              <w:rPr>
                <w:rFonts w:ascii="Arial" w:hAnsi="Arial" w:cs="Arial"/>
                <w:sz w:val="20"/>
                <w:szCs w:val="20"/>
                <w:lang w:val="es-MX"/>
              </w:rPr>
            </w:pPr>
            <w:r w:rsidRPr="00072F5A">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072F5A">
              <w:rPr>
                <w:rFonts w:ascii="Arial" w:hAnsi="Arial" w:cs="Arial"/>
                <w:sz w:val="20"/>
                <w:szCs w:val="20"/>
                <w:lang w:val="es-MX"/>
              </w:rPr>
              <w:t>tanto</w:t>
            </w:r>
            <w:proofErr w:type="gramEnd"/>
            <w:r w:rsidRPr="00072F5A">
              <w:rPr>
                <w:rFonts w:ascii="Arial" w:hAnsi="Arial" w:cs="Arial"/>
                <w:sz w:val="20"/>
                <w:szCs w:val="20"/>
                <w:lang w:val="es-MX"/>
              </w:rPr>
              <w:t xml:space="preserve"> situaciones problemáticas vinculadas con la vida cotidiana a nivel familiar, social y laboral.</w:t>
            </w:r>
          </w:p>
          <w:p w:rsidR="00072F5A" w:rsidRDefault="00072F5A" w:rsidP="00F12049">
            <w:pPr>
              <w:pStyle w:val="Prrafodelista"/>
              <w:numPr>
                <w:ilvl w:val="0"/>
                <w:numId w:val="11"/>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072F5A" w:rsidRDefault="00072F5A" w:rsidP="00F12049">
            <w:pPr>
              <w:pStyle w:val="Prrafodelista"/>
              <w:numPr>
                <w:ilvl w:val="0"/>
                <w:numId w:val="11"/>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072F5A" w:rsidRDefault="00072F5A" w:rsidP="00F12049">
            <w:pPr>
              <w:pStyle w:val="Prrafodelista"/>
              <w:numPr>
                <w:ilvl w:val="0"/>
                <w:numId w:val="11"/>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072F5A" w:rsidRDefault="00072F5A" w:rsidP="00F12049">
            <w:pPr>
              <w:pStyle w:val="Prrafodelista"/>
              <w:numPr>
                <w:ilvl w:val="0"/>
                <w:numId w:val="11"/>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072F5A" w:rsidRPr="00307B8C" w:rsidRDefault="00072F5A" w:rsidP="00072F5A">
            <w:pPr>
              <w:pStyle w:val="Prrafodelista"/>
              <w:rPr>
                <w:rFonts w:ascii="Arial" w:hAnsi="Arial" w:cs="Arial"/>
                <w:sz w:val="20"/>
                <w:szCs w:val="20"/>
                <w:lang w:val="es-MX"/>
              </w:rPr>
            </w:pPr>
          </w:p>
        </w:tc>
      </w:tr>
      <w:tr w:rsidR="00072F5A" w:rsidRPr="000B42B6" w:rsidTr="00072F5A">
        <w:trPr>
          <w:trHeight w:val="138"/>
        </w:trPr>
        <w:tc>
          <w:tcPr>
            <w:tcW w:w="2092" w:type="dxa"/>
            <w:tcBorders>
              <w:bottom w:val="single" w:sz="4" w:space="0" w:color="auto"/>
            </w:tcBorders>
            <w:shd w:val="clear" w:color="auto" w:fill="auto"/>
          </w:tcPr>
          <w:p w:rsidR="00072F5A" w:rsidRDefault="00072F5A" w:rsidP="00C7794F">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C04906" w:rsidRPr="00C04906" w:rsidRDefault="00C04906" w:rsidP="00C04906">
            <w:pPr>
              <w:shd w:val="clear" w:color="auto" w:fill="EEEEEE"/>
              <w:rPr>
                <w:rFonts w:ascii="Helvetica" w:hAnsi="Helvetica"/>
                <w:sz w:val="21"/>
                <w:szCs w:val="21"/>
                <w:lang w:val="es-CL" w:eastAsia="es-CL"/>
              </w:rPr>
            </w:pPr>
            <w:r w:rsidRPr="00C04906">
              <w:rPr>
                <w:rFonts w:ascii="Helvetica" w:hAnsi="Helvetica"/>
                <w:sz w:val="21"/>
                <w:szCs w:val="21"/>
                <w:lang w:val="es-CL" w:eastAsia="es-CL"/>
              </w:rPr>
              <w:t>Resuelve problemas de regularidad, equivalencia y cambio • Traduce datos y condiciones a expresiones algebraicas • Comunica su comprensión sobre las relaciones algebraicas • Usa estrategias y procedimientos para encontrar reglas generales • Argumenta afirmaciones sobre relaciones de cambio y equivalencia</w:t>
            </w:r>
          </w:p>
          <w:p w:rsidR="00072F5A" w:rsidRPr="00C04906" w:rsidRDefault="00072F5A" w:rsidP="00C7794F">
            <w:pPr>
              <w:rPr>
                <w:rFonts w:asciiTheme="minorHAnsi" w:hAnsiTheme="minorHAnsi" w:cs="Arial"/>
                <w:sz w:val="22"/>
                <w:szCs w:val="22"/>
                <w:lang w:val="es-CL"/>
              </w:rPr>
            </w:pPr>
          </w:p>
        </w:tc>
      </w:tr>
      <w:tr w:rsidR="00072F5A" w:rsidRPr="00413A87" w:rsidTr="00C7794F">
        <w:trPr>
          <w:trHeight w:val="573"/>
        </w:trPr>
        <w:tc>
          <w:tcPr>
            <w:tcW w:w="2092" w:type="dxa"/>
            <w:shd w:val="clear" w:color="auto" w:fill="auto"/>
            <w:vAlign w:val="center"/>
          </w:tcPr>
          <w:p w:rsidR="00072F5A" w:rsidRPr="00413A87" w:rsidRDefault="00072F5A" w:rsidP="00C7794F">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072F5A" w:rsidRPr="00413A87" w:rsidRDefault="00072F5A" w:rsidP="00C7794F">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072F5A" w:rsidRPr="00413A87" w:rsidRDefault="00072F5A" w:rsidP="00C7794F">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072F5A" w:rsidRPr="00413A87" w:rsidRDefault="00072F5A" w:rsidP="00C7794F">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072F5A" w:rsidRPr="00413A87" w:rsidRDefault="00072F5A" w:rsidP="00C7794F">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072F5A" w:rsidRPr="00B53366" w:rsidTr="00C7794F">
        <w:trPr>
          <w:trHeight w:val="2263"/>
        </w:trPr>
        <w:tc>
          <w:tcPr>
            <w:tcW w:w="2092" w:type="dxa"/>
            <w:shd w:val="clear" w:color="auto" w:fill="auto"/>
          </w:tcPr>
          <w:p w:rsidR="00072F5A" w:rsidRPr="00072F5A" w:rsidRDefault="00072F5A" w:rsidP="00072F5A">
            <w:pPr>
              <w:pStyle w:val="Prrafodelista"/>
              <w:autoSpaceDE w:val="0"/>
              <w:autoSpaceDN w:val="0"/>
              <w:adjustRightInd w:val="0"/>
              <w:ind w:left="0"/>
              <w:jc w:val="both"/>
              <w:rPr>
                <w:rFonts w:ascii="Arial" w:hAnsi="Arial" w:cs="Arial"/>
                <w:b/>
                <w:sz w:val="20"/>
                <w:szCs w:val="20"/>
              </w:rPr>
            </w:pPr>
          </w:p>
          <w:p w:rsidR="00072F5A" w:rsidRPr="00072F5A" w:rsidRDefault="00072F5A" w:rsidP="00072F5A">
            <w:pPr>
              <w:pStyle w:val="Prrafodelista"/>
              <w:autoSpaceDE w:val="0"/>
              <w:autoSpaceDN w:val="0"/>
              <w:adjustRightInd w:val="0"/>
              <w:ind w:left="0"/>
              <w:jc w:val="both"/>
              <w:rPr>
                <w:rFonts w:ascii="Arial" w:hAnsi="Arial" w:cs="Arial"/>
                <w:b/>
                <w:sz w:val="20"/>
                <w:szCs w:val="20"/>
              </w:rPr>
            </w:pPr>
          </w:p>
          <w:p w:rsidR="00072F5A" w:rsidRPr="00072F5A" w:rsidRDefault="00072F5A" w:rsidP="00072F5A">
            <w:pPr>
              <w:pStyle w:val="Prrafodelista"/>
              <w:autoSpaceDE w:val="0"/>
              <w:autoSpaceDN w:val="0"/>
              <w:adjustRightInd w:val="0"/>
              <w:ind w:left="0"/>
              <w:jc w:val="both"/>
              <w:rPr>
                <w:rFonts w:ascii="Arial" w:hAnsi="Arial" w:cs="Arial"/>
                <w:b/>
                <w:sz w:val="20"/>
                <w:szCs w:val="20"/>
              </w:rPr>
            </w:pPr>
          </w:p>
          <w:p w:rsidR="00072F5A" w:rsidRPr="00072F5A" w:rsidRDefault="00072F5A" w:rsidP="00072F5A">
            <w:pPr>
              <w:pStyle w:val="Prrafodelista"/>
              <w:autoSpaceDE w:val="0"/>
              <w:autoSpaceDN w:val="0"/>
              <w:adjustRightInd w:val="0"/>
              <w:ind w:left="0"/>
              <w:jc w:val="both"/>
              <w:rPr>
                <w:rFonts w:ascii="Arial" w:hAnsi="Arial" w:cs="Arial"/>
                <w:b/>
                <w:sz w:val="20"/>
                <w:szCs w:val="20"/>
              </w:rPr>
            </w:pPr>
          </w:p>
          <w:p w:rsidR="00072F5A" w:rsidRPr="00072F5A" w:rsidRDefault="00072F5A" w:rsidP="00072F5A">
            <w:pPr>
              <w:pStyle w:val="Prrafodelista"/>
              <w:autoSpaceDE w:val="0"/>
              <w:autoSpaceDN w:val="0"/>
              <w:adjustRightInd w:val="0"/>
              <w:ind w:left="0"/>
              <w:jc w:val="both"/>
              <w:rPr>
                <w:rFonts w:ascii="Arial" w:hAnsi="Arial" w:cs="Arial"/>
                <w:b/>
                <w:sz w:val="20"/>
                <w:szCs w:val="20"/>
              </w:rPr>
            </w:pPr>
            <w:r w:rsidRPr="00072F5A">
              <w:rPr>
                <w:rFonts w:ascii="Arial" w:hAnsi="Arial" w:cs="Arial"/>
                <w:b/>
                <w:sz w:val="20"/>
                <w:szCs w:val="20"/>
              </w:rPr>
              <w:t>Lenguaje algebraico</w:t>
            </w:r>
          </w:p>
          <w:p w:rsidR="00072F5A" w:rsidRPr="00072F5A" w:rsidRDefault="00072F5A" w:rsidP="00072F5A">
            <w:pPr>
              <w:pStyle w:val="Prrafodelista"/>
              <w:autoSpaceDE w:val="0"/>
              <w:autoSpaceDN w:val="0"/>
              <w:adjustRightInd w:val="0"/>
              <w:ind w:left="0"/>
              <w:jc w:val="both"/>
              <w:rPr>
                <w:rFonts w:ascii="Arial" w:hAnsi="Arial" w:cs="Arial"/>
                <w:b/>
                <w:sz w:val="20"/>
                <w:szCs w:val="20"/>
              </w:rPr>
            </w:pPr>
          </w:p>
          <w:p w:rsidR="00072F5A" w:rsidRPr="00072F5A" w:rsidRDefault="00072F5A" w:rsidP="00072F5A">
            <w:pPr>
              <w:pStyle w:val="Prrafodelista"/>
              <w:autoSpaceDE w:val="0"/>
              <w:autoSpaceDN w:val="0"/>
              <w:adjustRightInd w:val="0"/>
              <w:ind w:left="0"/>
              <w:jc w:val="both"/>
              <w:rPr>
                <w:rFonts w:ascii="Arial" w:hAnsi="Arial" w:cs="Arial"/>
                <w:b/>
                <w:sz w:val="20"/>
                <w:szCs w:val="20"/>
              </w:rPr>
            </w:pPr>
            <w:r w:rsidRPr="00072F5A">
              <w:rPr>
                <w:rFonts w:ascii="Arial" w:hAnsi="Arial" w:cs="Arial"/>
                <w:b/>
                <w:sz w:val="20"/>
                <w:szCs w:val="20"/>
              </w:rPr>
              <w:t>Expresión algebraica</w:t>
            </w:r>
          </w:p>
          <w:p w:rsidR="00072F5A" w:rsidRPr="00072F5A" w:rsidRDefault="00072F5A" w:rsidP="00072F5A">
            <w:pPr>
              <w:pStyle w:val="Prrafodelista"/>
              <w:autoSpaceDE w:val="0"/>
              <w:autoSpaceDN w:val="0"/>
              <w:adjustRightInd w:val="0"/>
              <w:ind w:left="0"/>
              <w:jc w:val="both"/>
              <w:rPr>
                <w:rFonts w:ascii="Arial" w:hAnsi="Arial" w:cs="Arial"/>
                <w:b/>
                <w:sz w:val="20"/>
                <w:szCs w:val="20"/>
              </w:rPr>
            </w:pPr>
          </w:p>
          <w:p w:rsidR="00072F5A" w:rsidRPr="00072F5A" w:rsidRDefault="00072F5A" w:rsidP="00072F5A">
            <w:pPr>
              <w:pStyle w:val="Prrafodelista"/>
              <w:autoSpaceDE w:val="0"/>
              <w:autoSpaceDN w:val="0"/>
              <w:adjustRightInd w:val="0"/>
              <w:ind w:left="0"/>
              <w:jc w:val="both"/>
              <w:rPr>
                <w:rFonts w:ascii="Arial" w:hAnsi="Arial" w:cs="Arial"/>
                <w:b/>
                <w:sz w:val="20"/>
                <w:szCs w:val="20"/>
              </w:rPr>
            </w:pPr>
            <w:r w:rsidRPr="00072F5A">
              <w:rPr>
                <w:rFonts w:ascii="Arial" w:hAnsi="Arial" w:cs="Arial"/>
                <w:b/>
                <w:sz w:val="20"/>
                <w:szCs w:val="20"/>
              </w:rPr>
              <w:t>Término semejante</w:t>
            </w:r>
          </w:p>
          <w:p w:rsidR="00072F5A" w:rsidRPr="00072F5A" w:rsidRDefault="00072F5A" w:rsidP="00072F5A">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072F5A" w:rsidRPr="00072F5A" w:rsidRDefault="00072F5A" w:rsidP="00072F5A">
            <w:pPr>
              <w:pStyle w:val="Prrafodelista"/>
              <w:autoSpaceDE w:val="0"/>
              <w:autoSpaceDN w:val="0"/>
              <w:adjustRightInd w:val="0"/>
              <w:ind w:left="34"/>
              <w:rPr>
                <w:rFonts w:ascii="Arial" w:hAnsi="Arial" w:cs="Arial"/>
                <w:b/>
                <w:sz w:val="20"/>
                <w:szCs w:val="20"/>
              </w:rPr>
            </w:pPr>
          </w:p>
          <w:p w:rsidR="00072F5A" w:rsidRPr="00072F5A" w:rsidRDefault="00072F5A" w:rsidP="00F12049">
            <w:pPr>
              <w:pStyle w:val="Prrafodelista"/>
              <w:numPr>
                <w:ilvl w:val="0"/>
                <w:numId w:val="14"/>
              </w:numPr>
              <w:autoSpaceDE w:val="0"/>
              <w:autoSpaceDN w:val="0"/>
              <w:adjustRightInd w:val="0"/>
              <w:rPr>
                <w:rFonts w:ascii="Arial" w:hAnsi="Arial" w:cs="Arial"/>
                <w:b/>
                <w:sz w:val="20"/>
                <w:szCs w:val="20"/>
              </w:rPr>
            </w:pPr>
            <w:r w:rsidRPr="00072F5A">
              <w:rPr>
                <w:rFonts w:ascii="Arial" w:hAnsi="Arial" w:cs="Arial"/>
                <w:color w:val="000000"/>
                <w:sz w:val="20"/>
                <w:szCs w:val="20"/>
                <w:shd w:val="clear" w:color="auto" w:fill="FFFFFF"/>
              </w:rPr>
              <w:t>Traduce expresiones del lenguaje natural al lenguaje algebraico y viceversa.</w:t>
            </w:r>
          </w:p>
          <w:p w:rsidR="00072F5A" w:rsidRPr="00072F5A" w:rsidRDefault="00072F5A" w:rsidP="00072F5A">
            <w:pPr>
              <w:pStyle w:val="Prrafodelista"/>
              <w:autoSpaceDE w:val="0"/>
              <w:autoSpaceDN w:val="0"/>
              <w:adjustRightInd w:val="0"/>
              <w:ind w:left="394"/>
              <w:rPr>
                <w:rFonts w:ascii="Arial" w:hAnsi="Arial" w:cs="Arial"/>
                <w:b/>
                <w:sz w:val="20"/>
                <w:szCs w:val="20"/>
              </w:rPr>
            </w:pPr>
          </w:p>
          <w:p w:rsidR="00072F5A" w:rsidRPr="00072F5A" w:rsidRDefault="00072F5A" w:rsidP="00F12049">
            <w:pPr>
              <w:pStyle w:val="Prrafodelista"/>
              <w:numPr>
                <w:ilvl w:val="0"/>
                <w:numId w:val="14"/>
              </w:numPr>
              <w:autoSpaceDE w:val="0"/>
              <w:autoSpaceDN w:val="0"/>
              <w:adjustRightInd w:val="0"/>
              <w:rPr>
                <w:rFonts w:ascii="Arial" w:hAnsi="Arial" w:cs="Arial"/>
                <w:b/>
                <w:sz w:val="20"/>
                <w:szCs w:val="20"/>
              </w:rPr>
            </w:pPr>
            <w:r w:rsidRPr="00072F5A">
              <w:rPr>
                <w:rFonts w:ascii="Arial" w:hAnsi="Arial" w:cs="Arial"/>
                <w:color w:val="000000"/>
                <w:sz w:val="20"/>
                <w:szCs w:val="20"/>
                <w:shd w:val="clear" w:color="auto" w:fill="FFFFFF"/>
              </w:rPr>
              <w:t>Representa categorías de números por medio de expresiones algebraicas.</w:t>
            </w:r>
          </w:p>
          <w:p w:rsidR="00072F5A" w:rsidRPr="00072F5A" w:rsidRDefault="00072F5A" w:rsidP="00072F5A">
            <w:pPr>
              <w:autoSpaceDE w:val="0"/>
              <w:autoSpaceDN w:val="0"/>
              <w:adjustRightInd w:val="0"/>
              <w:rPr>
                <w:rFonts w:ascii="Arial" w:hAnsi="Arial" w:cs="Arial"/>
                <w:b/>
                <w:sz w:val="20"/>
                <w:szCs w:val="20"/>
              </w:rPr>
            </w:pPr>
          </w:p>
          <w:p w:rsidR="00072F5A" w:rsidRPr="00072F5A" w:rsidRDefault="00072F5A" w:rsidP="00F12049">
            <w:pPr>
              <w:pStyle w:val="Prrafodelista"/>
              <w:numPr>
                <w:ilvl w:val="0"/>
                <w:numId w:val="14"/>
              </w:numPr>
              <w:autoSpaceDE w:val="0"/>
              <w:autoSpaceDN w:val="0"/>
              <w:adjustRightInd w:val="0"/>
              <w:rPr>
                <w:rFonts w:ascii="Arial" w:hAnsi="Arial" w:cs="Arial"/>
                <w:b/>
                <w:sz w:val="20"/>
                <w:szCs w:val="20"/>
              </w:rPr>
            </w:pPr>
            <w:r w:rsidRPr="00072F5A">
              <w:rPr>
                <w:rFonts w:ascii="Arial" w:hAnsi="Arial" w:cs="Arial"/>
                <w:color w:val="000000"/>
                <w:sz w:val="20"/>
                <w:szCs w:val="20"/>
                <w:shd w:val="clear" w:color="auto" w:fill="FFFFFF"/>
              </w:rPr>
              <w:t>Utiliza fórmulas de distintos ámbitos como una aplicación del lenguaje algebraico.</w:t>
            </w:r>
          </w:p>
          <w:p w:rsidR="00072F5A" w:rsidRPr="00072F5A" w:rsidRDefault="00072F5A" w:rsidP="00072F5A">
            <w:pPr>
              <w:pStyle w:val="Prrafodelista"/>
              <w:autoSpaceDE w:val="0"/>
              <w:autoSpaceDN w:val="0"/>
              <w:adjustRightInd w:val="0"/>
              <w:ind w:left="394"/>
              <w:rPr>
                <w:rFonts w:ascii="Arial" w:hAnsi="Arial" w:cs="Arial"/>
                <w:b/>
                <w:sz w:val="20"/>
                <w:szCs w:val="20"/>
              </w:rPr>
            </w:pPr>
          </w:p>
          <w:p w:rsidR="00072F5A" w:rsidRPr="00072F5A" w:rsidRDefault="00072F5A" w:rsidP="00F12049">
            <w:pPr>
              <w:pStyle w:val="Prrafodelista"/>
              <w:numPr>
                <w:ilvl w:val="0"/>
                <w:numId w:val="14"/>
              </w:numPr>
              <w:autoSpaceDE w:val="0"/>
              <w:autoSpaceDN w:val="0"/>
              <w:adjustRightInd w:val="0"/>
              <w:rPr>
                <w:rFonts w:ascii="Arial" w:hAnsi="Arial" w:cs="Arial"/>
                <w:b/>
                <w:sz w:val="20"/>
                <w:szCs w:val="20"/>
              </w:rPr>
            </w:pPr>
            <w:r w:rsidRPr="00072F5A">
              <w:rPr>
                <w:rFonts w:ascii="Arial" w:hAnsi="Arial" w:cs="Arial"/>
                <w:color w:val="000000"/>
                <w:sz w:val="20"/>
                <w:szCs w:val="20"/>
                <w:shd w:val="clear" w:color="auto" w:fill="FFFFFF"/>
              </w:rPr>
              <w:t>Reduce términos semejantes.</w:t>
            </w:r>
          </w:p>
        </w:tc>
        <w:tc>
          <w:tcPr>
            <w:tcW w:w="2977" w:type="dxa"/>
            <w:gridSpan w:val="2"/>
            <w:shd w:val="clear" w:color="auto" w:fill="auto"/>
          </w:tcPr>
          <w:p w:rsidR="00072F5A" w:rsidRPr="00072F5A" w:rsidRDefault="00072F5A" w:rsidP="00072F5A">
            <w:pPr>
              <w:pStyle w:val="Prrafodelista"/>
              <w:autoSpaceDE w:val="0"/>
              <w:autoSpaceDN w:val="0"/>
              <w:adjustRightInd w:val="0"/>
              <w:ind w:left="176" w:firstLine="184"/>
              <w:jc w:val="both"/>
              <w:rPr>
                <w:rFonts w:ascii="Arial" w:eastAsia="Calibri" w:hAnsi="Arial" w:cs="Arial"/>
                <w:color w:val="282829"/>
                <w:sz w:val="20"/>
                <w:szCs w:val="20"/>
                <w:lang w:val="es-MX" w:eastAsia="es-MX"/>
              </w:rPr>
            </w:pPr>
          </w:p>
          <w:p w:rsidR="00072F5A" w:rsidRPr="00072F5A" w:rsidRDefault="00072F5A"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72F5A">
              <w:rPr>
                <w:rFonts w:ascii="Arial" w:eastAsia="Calibri" w:hAnsi="Arial" w:cs="Arial"/>
                <w:color w:val="282829"/>
                <w:sz w:val="20"/>
                <w:szCs w:val="20"/>
                <w:lang w:val="es-MX" w:eastAsia="es-MX"/>
              </w:rPr>
              <w:t>Representar</w:t>
            </w:r>
          </w:p>
          <w:p w:rsidR="00072F5A" w:rsidRPr="00072F5A" w:rsidRDefault="00072F5A" w:rsidP="00F12049">
            <w:pPr>
              <w:pStyle w:val="Prrafodelista"/>
              <w:numPr>
                <w:ilvl w:val="0"/>
                <w:numId w:val="15"/>
              </w:numPr>
              <w:autoSpaceDE w:val="0"/>
              <w:autoSpaceDN w:val="0"/>
              <w:adjustRightInd w:val="0"/>
              <w:ind w:left="317" w:firstLine="43"/>
              <w:jc w:val="both"/>
              <w:rPr>
                <w:rFonts w:ascii="Arial" w:eastAsia="Calibri" w:hAnsi="Arial" w:cs="Arial"/>
                <w:color w:val="282829"/>
                <w:sz w:val="20"/>
                <w:szCs w:val="20"/>
                <w:lang w:val="es-MX" w:eastAsia="es-MX"/>
              </w:rPr>
            </w:pPr>
            <w:r w:rsidRPr="00072F5A">
              <w:rPr>
                <w:rFonts w:ascii="Arial" w:eastAsia="Calibri" w:hAnsi="Arial" w:cs="Arial"/>
                <w:color w:val="282829"/>
                <w:sz w:val="20"/>
                <w:szCs w:val="20"/>
                <w:lang w:val="es-MX" w:eastAsia="es-MX"/>
              </w:rPr>
              <w:t>Traduce    expresiones</w:t>
            </w:r>
          </w:p>
          <w:p w:rsidR="00072F5A" w:rsidRPr="00072F5A" w:rsidRDefault="00072F5A"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72F5A">
              <w:rPr>
                <w:rFonts w:ascii="Arial" w:eastAsia="Calibri" w:hAnsi="Arial" w:cs="Arial"/>
                <w:color w:val="282829"/>
                <w:sz w:val="20"/>
                <w:szCs w:val="20"/>
                <w:lang w:val="es-MX" w:eastAsia="es-MX"/>
              </w:rPr>
              <w:t>Aplicar</w:t>
            </w:r>
          </w:p>
          <w:p w:rsidR="00072F5A" w:rsidRPr="00072F5A" w:rsidRDefault="00072F5A" w:rsidP="00F12049">
            <w:pPr>
              <w:pStyle w:val="Prrafodelista"/>
              <w:numPr>
                <w:ilvl w:val="0"/>
                <w:numId w:val="15"/>
              </w:numPr>
              <w:autoSpaceDE w:val="0"/>
              <w:autoSpaceDN w:val="0"/>
              <w:adjustRightInd w:val="0"/>
              <w:ind w:left="176" w:firstLine="184"/>
              <w:jc w:val="both"/>
              <w:rPr>
                <w:rFonts w:ascii="Arial" w:eastAsia="Calibri" w:hAnsi="Arial" w:cs="Arial"/>
                <w:b/>
                <w:color w:val="282829"/>
                <w:sz w:val="20"/>
                <w:szCs w:val="20"/>
                <w:lang w:val="es-MX" w:eastAsia="es-MX"/>
              </w:rPr>
            </w:pPr>
            <w:r w:rsidRPr="00072F5A">
              <w:rPr>
                <w:rFonts w:ascii="Arial" w:eastAsia="Calibri" w:hAnsi="Arial" w:cs="Arial"/>
                <w:color w:val="282829"/>
                <w:sz w:val="20"/>
                <w:szCs w:val="20"/>
                <w:lang w:val="es-MX" w:eastAsia="es-MX"/>
              </w:rPr>
              <w:t>Calcular</w:t>
            </w:r>
            <w:r w:rsidRPr="00072F5A">
              <w:rPr>
                <w:rFonts w:ascii="Arial" w:eastAsia="Calibri" w:hAnsi="Arial" w:cs="Arial"/>
                <w:b/>
                <w:color w:val="282829"/>
                <w:sz w:val="20"/>
                <w:szCs w:val="20"/>
                <w:lang w:val="es-MX" w:eastAsia="es-MX"/>
              </w:rPr>
              <w:t xml:space="preserve"> </w:t>
            </w:r>
          </w:p>
          <w:p w:rsidR="00072F5A" w:rsidRPr="00072F5A" w:rsidRDefault="00072F5A"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72F5A">
              <w:rPr>
                <w:rFonts w:ascii="Arial" w:eastAsia="Calibri" w:hAnsi="Arial" w:cs="Arial"/>
                <w:color w:val="282829"/>
                <w:sz w:val="20"/>
                <w:szCs w:val="20"/>
                <w:lang w:val="es-MX" w:eastAsia="es-MX"/>
              </w:rPr>
              <w:t>Identificar</w:t>
            </w:r>
          </w:p>
          <w:p w:rsidR="00072F5A" w:rsidRPr="00072F5A" w:rsidRDefault="00072F5A"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72F5A">
              <w:rPr>
                <w:rFonts w:ascii="Arial" w:eastAsia="Calibri" w:hAnsi="Arial" w:cs="Arial"/>
                <w:color w:val="282829"/>
                <w:sz w:val="20"/>
                <w:szCs w:val="20"/>
                <w:lang w:val="es-MX" w:eastAsia="es-MX"/>
              </w:rPr>
              <w:t>Reconocer</w:t>
            </w:r>
          </w:p>
          <w:p w:rsidR="00072F5A" w:rsidRPr="00072F5A" w:rsidRDefault="00072F5A" w:rsidP="00072F5A">
            <w:pPr>
              <w:pStyle w:val="Prrafodelista"/>
              <w:autoSpaceDE w:val="0"/>
              <w:autoSpaceDN w:val="0"/>
              <w:adjustRightInd w:val="0"/>
              <w:ind w:left="1080"/>
              <w:jc w:val="both"/>
              <w:rPr>
                <w:rFonts w:ascii="Arial" w:eastAsia="Calibri" w:hAnsi="Arial" w:cs="Arial"/>
                <w:b/>
                <w:color w:val="282829"/>
                <w:sz w:val="20"/>
                <w:szCs w:val="20"/>
                <w:lang w:val="es-MX" w:eastAsia="es-MX"/>
              </w:rPr>
            </w:pPr>
          </w:p>
        </w:tc>
        <w:tc>
          <w:tcPr>
            <w:tcW w:w="3968" w:type="dxa"/>
            <w:gridSpan w:val="3"/>
            <w:shd w:val="clear" w:color="auto" w:fill="auto"/>
          </w:tcPr>
          <w:p w:rsidR="00072F5A" w:rsidRPr="00072F5A" w:rsidRDefault="00072F5A" w:rsidP="00072F5A">
            <w:pPr>
              <w:pStyle w:val="Prrafodelista"/>
              <w:ind w:left="317"/>
              <w:rPr>
                <w:rFonts w:ascii="Arial" w:hAnsi="Arial" w:cs="Arial"/>
                <w:b/>
                <w:sz w:val="20"/>
                <w:szCs w:val="20"/>
              </w:rPr>
            </w:pPr>
          </w:p>
          <w:p w:rsidR="00072F5A" w:rsidRPr="00072F5A" w:rsidRDefault="00072F5A" w:rsidP="00F12049">
            <w:pPr>
              <w:pStyle w:val="Prrafodelista"/>
              <w:numPr>
                <w:ilvl w:val="0"/>
                <w:numId w:val="15"/>
              </w:numPr>
              <w:rPr>
                <w:rFonts w:ascii="Arial" w:hAnsi="Arial" w:cs="Arial"/>
                <w:b/>
                <w:sz w:val="20"/>
                <w:szCs w:val="20"/>
              </w:rPr>
            </w:pPr>
            <w:r w:rsidRPr="00072F5A">
              <w:rPr>
                <w:rFonts w:ascii="Arial" w:hAnsi="Arial" w:cs="Arial"/>
                <w:bCs/>
                <w:sz w:val="20"/>
                <w:szCs w:val="20"/>
                <w:lang w:val="es-CL"/>
              </w:rPr>
              <w:t>Traducen del lenguaje natural al lenguaje algebraico expresiones en las que se nombran las variables y expresiones en las que se deben identificar las variables.</w:t>
            </w:r>
          </w:p>
          <w:p w:rsidR="00072F5A" w:rsidRPr="00072F5A" w:rsidRDefault="00072F5A" w:rsidP="00072F5A">
            <w:pPr>
              <w:ind w:left="317"/>
              <w:rPr>
                <w:rFonts w:ascii="Arial" w:hAnsi="Arial" w:cs="Arial"/>
                <w:b/>
                <w:sz w:val="20"/>
                <w:szCs w:val="20"/>
              </w:rPr>
            </w:pPr>
          </w:p>
          <w:p w:rsidR="00072F5A" w:rsidRPr="00072F5A" w:rsidRDefault="00072F5A" w:rsidP="00F12049">
            <w:pPr>
              <w:pStyle w:val="Prrafodelista"/>
              <w:numPr>
                <w:ilvl w:val="0"/>
                <w:numId w:val="15"/>
              </w:numPr>
              <w:rPr>
                <w:rFonts w:ascii="Arial" w:hAnsi="Arial" w:cs="Arial"/>
                <w:bCs/>
                <w:sz w:val="20"/>
                <w:szCs w:val="20"/>
                <w:lang w:val="es-CL"/>
              </w:rPr>
            </w:pPr>
            <w:r w:rsidRPr="00072F5A">
              <w:rPr>
                <w:rFonts w:ascii="Arial" w:hAnsi="Arial" w:cs="Arial"/>
                <w:bCs/>
                <w:sz w:val="20"/>
                <w:szCs w:val="20"/>
                <w:lang w:val="es-CL"/>
              </w:rPr>
              <w:t>Calculan valores de expresiones algebraicas, dado los valores de las variables de dichas expresiones.</w:t>
            </w:r>
          </w:p>
          <w:p w:rsidR="00072F5A" w:rsidRPr="00072F5A" w:rsidRDefault="00072F5A" w:rsidP="00072F5A">
            <w:pPr>
              <w:pStyle w:val="Prrafodelista"/>
              <w:ind w:left="317"/>
              <w:rPr>
                <w:rFonts w:ascii="Arial" w:hAnsi="Arial" w:cs="Arial"/>
                <w:bCs/>
                <w:sz w:val="20"/>
                <w:szCs w:val="20"/>
                <w:lang w:val="es-CL"/>
              </w:rPr>
            </w:pPr>
          </w:p>
          <w:p w:rsidR="00072F5A" w:rsidRPr="00C825EB" w:rsidRDefault="00072F5A" w:rsidP="00072F5A">
            <w:pPr>
              <w:pStyle w:val="Prrafodelista"/>
              <w:numPr>
                <w:ilvl w:val="0"/>
                <w:numId w:val="15"/>
              </w:numPr>
              <w:rPr>
                <w:rFonts w:ascii="Arial" w:hAnsi="Arial" w:cs="Arial"/>
                <w:bCs/>
                <w:sz w:val="20"/>
                <w:szCs w:val="20"/>
                <w:lang w:val="es-CL"/>
              </w:rPr>
            </w:pPr>
            <w:r w:rsidRPr="00072F5A">
              <w:rPr>
                <w:rFonts w:ascii="Arial" w:hAnsi="Arial" w:cs="Arial"/>
                <w:bCs/>
                <w:sz w:val="20"/>
                <w:szCs w:val="20"/>
                <w:lang w:val="es-CL"/>
              </w:rPr>
              <w:t xml:space="preserve">Expresan algebraicamente sucesiones de números y </w:t>
            </w:r>
            <w:r w:rsidRPr="00072F5A">
              <w:rPr>
                <w:rFonts w:ascii="Arial" w:hAnsi="Arial" w:cs="Arial"/>
                <w:bCs/>
                <w:sz w:val="20"/>
                <w:szCs w:val="20"/>
                <w:lang w:val="es-CL"/>
              </w:rPr>
              <w:lastRenderedPageBreak/>
              <w:t>patrones geométricos indicando el conjunto numérico al que pertenecen las variables.</w:t>
            </w:r>
          </w:p>
          <w:p w:rsidR="00C825EB" w:rsidRDefault="00C825EB" w:rsidP="00072F5A">
            <w:pPr>
              <w:rPr>
                <w:rFonts w:ascii="Arial" w:hAnsi="Arial" w:cs="Arial"/>
                <w:bCs/>
                <w:sz w:val="20"/>
                <w:szCs w:val="20"/>
                <w:lang w:val="es-CL"/>
              </w:rPr>
            </w:pPr>
          </w:p>
          <w:p w:rsidR="00020DF6" w:rsidRDefault="00020DF6" w:rsidP="00072F5A">
            <w:pPr>
              <w:rPr>
                <w:rFonts w:ascii="Arial" w:hAnsi="Arial" w:cs="Arial"/>
                <w:bCs/>
                <w:sz w:val="20"/>
                <w:szCs w:val="20"/>
                <w:lang w:val="es-CL"/>
              </w:rPr>
            </w:pPr>
          </w:p>
          <w:p w:rsidR="00C825EB" w:rsidRPr="00072F5A" w:rsidRDefault="00C825EB" w:rsidP="00072F5A">
            <w:pPr>
              <w:rPr>
                <w:rFonts w:ascii="Arial" w:hAnsi="Arial" w:cs="Arial"/>
                <w:bCs/>
                <w:sz w:val="20"/>
                <w:szCs w:val="20"/>
                <w:lang w:val="es-CL"/>
              </w:rPr>
            </w:pPr>
          </w:p>
          <w:p w:rsidR="00072F5A" w:rsidRDefault="00072F5A" w:rsidP="00F12049">
            <w:pPr>
              <w:pStyle w:val="Prrafodelista"/>
              <w:numPr>
                <w:ilvl w:val="0"/>
                <w:numId w:val="15"/>
              </w:numPr>
              <w:rPr>
                <w:rFonts w:ascii="Arial" w:hAnsi="Arial" w:cs="Arial"/>
                <w:bCs/>
                <w:sz w:val="20"/>
                <w:szCs w:val="20"/>
                <w:lang w:val="es-CL" w:eastAsia="es-CL"/>
              </w:rPr>
            </w:pPr>
            <w:r w:rsidRPr="00072F5A">
              <w:rPr>
                <w:rFonts w:ascii="Arial" w:hAnsi="Arial" w:cs="Arial"/>
                <w:bCs/>
                <w:sz w:val="20"/>
                <w:szCs w:val="20"/>
                <w:lang w:val="es-CL" w:eastAsia="es-CL"/>
              </w:rPr>
              <w:t>Expresan algebraicamente relaciones numéricas y reducir términos semejantes.</w:t>
            </w:r>
          </w:p>
          <w:p w:rsidR="00C825EB" w:rsidRPr="00C825EB" w:rsidRDefault="00C825EB" w:rsidP="00C825EB">
            <w:pPr>
              <w:pStyle w:val="Prrafodelista"/>
              <w:rPr>
                <w:rFonts w:ascii="Arial" w:hAnsi="Arial" w:cs="Arial"/>
                <w:bCs/>
                <w:sz w:val="20"/>
                <w:szCs w:val="20"/>
                <w:lang w:val="es-CL" w:eastAsia="es-CL"/>
              </w:rPr>
            </w:pPr>
          </w:p>
          <w:p w:rsidR="00C825EB" w:rsidRPr="00072F5A" w:rsidRDefault="00C825EB" w:rsidP="00C825EB">
            <w:pPr>
              <w:pStyle w:val="Prrafodelista"/>
              <w:ind w:left="1080"/>
              <w:rPr>
                <w:rFonts w:ascii="Arial" w:hAnsi="Arial" w:cs="Arial"/>
                <w:bCs/>
                <w:sz w:val="20"/>
                <w:szCs w:val="20"/>
                <w:lang w:val="es-CL" w:eastAsia="es-CL"/>
              </w:rPr>
            </w:pPr>
          </w:p>
          <w:p w:rsidR="00072F5A" w:rsidRPr="00072F5A" w:rsidRDefault="00072F5A" w:rsidP="00F12049">
            <w:pPr>
              <w:pStyle w:val="Prrafodelista"/>
              <w:numPr>
                <w:ilvl w:val="0"/>
                <w:numId w:val="15"/>
              </w:numPr>
              <w:rPr>
                <w:rFonts w:ascii="Arial" w:hAnsi="Arial" w:cs="Arial"/>
                <w:bCs/>
                <w:sz w:val="20"/>
                <w:szCs w:val="20"/>
                <w:lang w:val="es-CL"/>
              </w:rPr>
            </w:pPr>
            <w:r w:rsidRPr="00072F5A">
              <w:rPr>
                <w:rFonts w:ascii="Arial" w:hAnsi="Arial" w:cs="Arial"/>
                <w:bCs/>
                <w:sz w:val="20"/>
                <w:szCs w:val="20"/>
                <w:lang w:val="es-CL"/>
              </w:rPr>
              <w:t>Desarrollan evaluación sumativa de la  Unidad de Lenguaje Algebraico.</w:t>
            </w:r>
          </w:p>
        </w:tc>
        <w:tc>
          <w:tcPr>
            <w:tcW w:w="5531" w:type="dxa"/>
            <w:gridSpan w:val="3"/>
            <w:shd w:val="clear" w:color="auto" w:fill="auto"/>
          </w:tcPr>
          <w:p w:rsidR="00072F5A" w:rsidRPr="00072F5A" w:rsidRDefault="00072F5A" w:rsidP="00072F5A">
            <w:pPr>
              <w:pStyle w:val="Prrafodelista"/>
              <w:autoSpaceDE w:val="0"/>
              <w:autoSpaceDN w:val="0"/>
              <w:adjustRightInd w:val="0"/>
              <w:ind w:left="360"/>
              <w:rPr>
                <w:rFonts w:ascii="Arial" w:hAnsi="Arial" w:cs="Arial"/>
                <w:color w:val="000000"/>
                <w:sz w:val="20"/>
                <w:szCs w:val="20"/>
                <w:shd w:val="clear" w:color="auto" w:fill="FFFFFF"/>
              </w:rPr>
            </w:pPr>
            <w:r w:rsidRPr="00072F5A">
              <w:rPr>
                <w:rFonts w:ascii="Arial" w:hAnsi="Arial" w:cs="Arial"/>
                <w:color w:val="000000"/>
                <w:sz w:val="20"/>
                <w:szCs w:val="20"/>
                <w:shd w:val="clear" w:color="auto" w:fill="FFFFFF"/>
              </w:rPr>
              <w:lastRenderedPageBreak/>
              <w:t>1.- Expresa algebraicamente un enunciado verbal y viceversa.  Evalúa expresiones algebraicas.</w:t>
            </w:r>
          </w:p>
          <w:p w:rsidR="00072F5A" w:rsidRPr="00072F5A" w:rsidRDefault="00072F5A" w:rsidP="00072F5A">
            <w:pPr>
              <w:pStyle w:val="Prrafodelista"/>
              <w:autoSpaceDE w:val="0"/>
              <w:autoSpaceDN w:val="0"/>
              <w:adjustRightInd w:val="0"/>
              <w:ind w:left="360"/>
              <w:rPr>
                <w:rFonts w:ascii="Arial" w:hAnsi="Arial" w:cs="Arial"/>
                <w:color w:val="000000"/>
                <w:sz w:val="20"/>
                <w:szCs w:val="20"/>
                <w:shd w:val="clear" w:color="auto" w:fill="FFFFFF"/>
              </w:rPr>
            </w:pPr>
          </w:p>
          <w:p w:rsidR="00072F5A" w:rsidRPr="00072F5A" w:rsidRDefault="00072F5A" w:rsidP="00072F5A">
            <w:pPr>
              <w:pStyle w:val="Prrafodelista"/>
              <w:autoSpaceDE w:val="0"/>
              <w:autoSpaceDN w:val="0"/>
              <w:adjustRightInd w:val="0"/>
              <w:ind w:left="360"/>
              <w:rPr>
                <w:rFonts w:ascii="Arial" w:hAnsi="Arial" w:cs="Arial"/>
                <w:color w:val="000000"/>
                <w:sz w:val="20"/>
                <w:szCs w:val="20"/>
                <w:shd w:val="clear" w:color="auto" w:fill="FFFFFF"/>
              </w:rPr>
            </w:pPr>
            <w:r w:rsidRPr="00072F5A">
              <w:rPr>
                <w:rFonts w:ascii="Arial" w:hAnsi="Arial" w:cs="Arial"/>
                <w:color w:val="000000"/>
                <w:sz w:val="20"/>
                <w:szCs w:val="20"/>
                <w:shd w:val="clear" w:color="auto" w:fill="FFFFFF"/>
              </w:rPr>
              <w:t>2.-  Utiliza letras para representar familias de números (por ejemplo, cualquier número par es de la forma 2n, siendo n un natural)</w:t>
            </w:r>
          </w:p>
          <w:p w:rsidR="00072F5A" w:rsidRPr="00072F5A" w:rsidRDefault="00072F5A" w:rsidP="00072F5A">
            <w:pPr>
              <w:autoSpaceDE w:val="0"/>
              <w:autoSpaceDN w:val="0"/>
              <w:adjustRightInd w:val="0"/>
              <w:ind w:left="383"/>
              <w:rPr>
                <w:rFonts w:ascii="Arial" w:hAnsi="Arial" w:cs="Arial"/>
                <w:b/>
                <w:sz w:val="20"/>
                <w:szCs w:val="20"/>
                <w:lang w:val="es-CL"/>
              </w:rPr>
            </w:pPr>
          </w:p>
          <w:p w:rsidR="00072F5A" w:rsidRPr="00072F5A" w:rsidRDefault="00072F5A" w:rsidP="00072F5A">
            <w:pPr>
              <w:pStyle w:val="Prrafodelista"/>
              <w:autoSpaceDE w:val="0"/>
              <w:autoSpaceDN w:val="0"/>
              <w:adjustRightInd w:val="0"/>
              <w:ind w:left="360"/>
              <w:rPr>
                <w:rFonts w:ascii="Arial" w:hAnsi="Arial" w:cs="Arial"/>
                <w:color w:val="000000"/>
                <w:sz w:val="20"/>
                <w:szCs w:val="20"/>
                <w:shd w:val="clear" w:color="auto" w:fill="FFFFFF"/>
              </w:rPr>
            </w:pPr>
            <w:r w:rsidRPr="00072F5A">
              <w:rPr>
                <w:rFonts w:ascii="Arial" w:hAnsi="Arial" w:cs="Arial"/>
                <w:color w:val="000000"/>
                <w:sz w:val="20"/>
                <w:szCs w:val="20"/>
                <w:shd w:val="clear" w:color="auto" w:fill="FFFFFF"/>
              </w:rPr>
              <w:t>3.-  Identifica las variables en una fórmula y las evalúan.  Despeja incógnitas.</w:t>
            </w:r>
          </w:p>
          <w:p w:rsidR="00072F5A" w:rsidRPr="00072F5A" w:rsidRDefault="00072F5A" w:rsidP="00072F5A">
            <w:pPr>
              <w:pStyle w:val="Prrafodelista"/>
              <w:autoSpaceDE w:val="0"/>
              <w:autoSpaceDN w:val="0"/>
              <w:adjustRightInd w:val="0"/>
              <w:ind w:left="360"/>
              <w:rPr>
                <w:rFonts w:ascii="Arial" w:hAnsi="Arial" w:cs="Arial"/>
                <w:color w:val="000000"/>
                <w:sz w:val="20"/>
                <w:szCs w:val="20"/>
                <w:shd w:val="clear" w:color="auto" w:fill="FFFFFF"/>
              </w:rPr>
            </w:pPr>
          </w:p>
          <w:p w:rsidR="00072F5A" w:rsidRPr="00072F5A" w:rsidRDefault="00072F5A" w:rsidP="00072F5A">
            <w:pPr>
              <w:pStyle w:val="Prrafodelista"/>
              <w:autoSpaceDE w:val="0"/>
              <w:autoSpaceDN w:val="0"/>
              <w:adjustRightInd w:val="0"/>
              <w:ind w:left="360"/>
              <w:rPr>
                <w:rFonts w:ascii="Arial" w:hAnsi="Arial" w:cs="Arial"/>
                <w:color w:val="000000"/>
                <w:sz w:val="20"/>
                <w:szCs w:val="20"/>
                <w:shd w:val="clear" w:color="auto" w:fill="FFFFFF"/>
              </w:rPr>
            </w:pPr>
            <w:r w:rsidRPr="00072F5A">
              <w:rPr>
                <w:rFonts w:ascii="Arial" w:hAnsi="Arial" w:cs="Arial"/>
                <w:color w:val="000000"/>
                <w:sz w:val="20"/>
                <w:szCs w:val="20"/>
                <w:shd w:val="clear" w:color="auto" w:fill="FFFFFF"/>
              </w:rPr>
              <w:t>4.-  Reconoce términos semejantes y los reducen aplicando cuando sea necesario la propiedad de las operaciones y la convención del uso de paréntesis.</w:t>
            </w:r>
          </w:p>
          <w:p w:rsidR="00004866" w:rsidRDefault="00004866" w:rsidP="00004866">
            <w:pPr>
              <w:pStyle w:val="Prrafodelista"/>
              <w:autoSpaceDE w:val="0"/>
              <w:autoSpaceDN w:val="0"/>
              <w:adjustRightInd w:val="0"/>
              <w:ind w:left="179"/>
              <w:rPr>
                <w:rFonts w:asciiTheme="majorHAnsi" w:hAnsiTheme="majorHAnsi"/>
                <w:b/>
                <w:sz w:val="20"/>
                <w:szCs w:val="20"/>
                <w:lang w:val="es-CL"/>
              </w:rPr>
            </w:pPr>
            <w:r w:rsidRPr="00C145BD">
              <w:rPr>
                <w:rFonts w:asciiTheme="majorHAnsi" w:hAnsiTheme="majorHAnsi"/>
                <w:b/>
                <w:sz w:val="20"/>
                <w:szCs w:val="20"/>
                <w:lang w:val="es-CL"/>
              </w:rPr>
              <w:t>Instrumento:</w:t>
            </w:r>
          </w:p>
          <w:p w:rsidR="00004866" w:rsidRPr="00862178" w:rsidRDefault="00004866" w:rsidP="00004866">
            <w:pPr>
              <w:pStyle w:val="Prrafodelista"/>
              <w:autoSpaceDE w:val="0"/>
              <w:autoSpaceDN w:val="0"/>
              <w:adjustRightInd w:val="0"/>
              <w:ind w:left="179"/>
              <w:rPr>
                <w:rFonts w:asciiTheme="majorHAnsi" w:hAnsiTheme="majorHAnsi"/>
                <w:b/>
                <w:sz w:val="20"/>
                <w:szCs w:val="20"/>
                <w:lang w:val="es-CL"/>
              </w:rPr>
            </w:pPr>
          </w:p>
          <w:p w:rsidR="00004866" w:rsidRPr="00C145BD"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004866" w:rsidRDefault="00004866" w:rsidP="00004866">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lastRenderedPageBreak/>
              <w:t>Asimilación de contenidos.</w:t>
            </w:r>
          </w:p>
          <w:p w:rsidR="00004866" w:rsidRPr="00326808" w:rsidRDefault="00004866" w:rsidP="00004866">
            <w:pPr>
              <w:autoSpaceDE w:val="0"/>
              <w:autoSpaceDN w:val="0"/>
              <w:adjustRightInd w:val="0"/>
              <w:rPr>
                <w:rFonts w:asciiTheme="majorHAnsi" w:hAnsiTheme="majorHAnsi"/>
                <w:sz w:val="20"/>
                <w:szCs w:val="20"/>
                <w:lang w:val="es-CL"/>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004866"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C825EB" w:rsidRDefault="00C825EB" w:rsidP="00004866">
            <w:pPr>
              <w:autoSpaceDE w:val="0"/>
              <w:autoSpaceDN w:val="0"/>
              <w:adjustRightInd w:val="0"/>
              <w:rPr>
                <w:rFonts w:asciiTheme="minorHAnsi" w:hAnsiTheme="minorHAnsi"/>
                <w:sz w:val="22"/>
                <w:szCs w:val="22"/>
                <w:lang w:val="es-CL"/>
              </w:rPr>
            </w:pPr>
          </w:p>
          <w:p w:rsidR="00C825EB" w:rsidRDefault="00C825EB" w:rsidP="00004866">
            <w:pPr>
              <w:autoSpaceDE w:val="0"/>
              <w:autoSpaceDN w:val="0"/>
              <w:adjustRightInd w:val="0"/>
              <w:rPr>
                <w:rFonts w:asciiTheme="minorHAnsi" w:hAnsiTheme="minorHAnsi"/>
                <w:sz w:val="22"/>
                <w:szCs w:val="22"/>
                <w:lang w:val="es-CL"/>
              </w:rPr>
            </w:pPr>
          </w:p>
          <w:p w:rsidR="00020DF6" w:rsidRPr="00634C71" w:rsidRDefault="00020DF6" w:rsidP="00004866">
            <w:pPr>
              <w:autoSpaceDE w:val="0"/>
              <w:autoSpaceDN w:val="0"/>
              <w:adjustRightInd w:val="0"/>
              <w:rPr>
                <w:rFonts w:asciiTheme="minorHAnsi" w:hAnsiTheme="minorHAnsi"/>
                <w:sz w:val="22"/>
                <w:szCs w:val="22"/>
                <w:lang w:val="es-CL"/>
              </w:rPr>
            </w:pP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072F5A" w:rsidRPr="00072F5A" w:rsidRDefault="00004866" w:rsidP="00C825EB">
            <w:pPr>
              <w:autoSpaceDE w:val="0"/>
              <w:autoSpaceDN w:val="0"/>
              <w:adjustRightInd w:val="0"/>
              <w:rPr>
                <w:rFonts w:ascii="Arial" w:hAnsi="Arial" w:cs="Arial"/>
                <w:b/>
                <w:sz w:val="20"/>
                <w:szCs w:val="20"/>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072F5A" w:rsidRPr="006A1951" w:rsidTr="00072F5A">
        <w:trPr>
          <w:trHeight w:val="573"/>
        </w:trPr>
        <w:tc>
          <w:tcPr>
            <w:tcW w:w="9746" w:type="dxa"/>
            <w:gridSpan w:val="5"/>
            <w:shd w:val="clear" w:color="auto" w:fill="auto"/>
          </w:tcPr>
          <w:p w:rsidR="00072F5A" w:rsidRDefault="00072F5A" w:rsidP="00072F5A">
            <w:pPr>
              <w:autoSpaceDE w:val="0"/>
              <w:autoSpaceDN w:val="0"/>
              <w:adjustRightInd w:val="0"/>
              <w:rPr>
                <w:rFonts w:ascii="Arial" w:hAnsi="Arial" w:cs="Arial"/>
                <w:b/>
                <w:lang w:val="es-CL"/>
              </w:rPr>
            </w:pPr>
          </w:p>
          <w:p w:rsidR="00072F5A" w:rsidRPr="006A1951" w:rsidRDefault="00072F5A" w:rsidP="00072F5A">
            <w:pPr>
              <w:autoSpaceDE w:val="0"/>
              <w:autoSpaceDN w:val="0"/>
              <w:adjustRightInd w:val="0"/>
              <w:rPr>
                <w:rFonts w:ascii="Arial" w:hAnsi="Arial" w:cs="Arial"/>
                <w:b/>
                <w:lang w:val="es-CL"/>
              </w:rPr>
            </w:pPr>
            <w:r w:rsidRPr="006A1951">
              <w:rPr>
                <w:rFonts w:ascii="Arial" w:hAnsi="Arial" w:cs="Arial"/>
                <w:b/>
                <w:lang w:val="es-CL"/>
              </w:rPr>
              <w:t xml:space="preserve">Recursos: </w:t>
            </w:r>
          </w:p>
          <w:p w:rsidR="00072F5A" w:rsidRPr="006A1951" w:rsidRDefault="00072F5A" w:rsidP="00072F5A">
            <w:pPr>
              <w:autoSpaceDE w:val="0"/>
              <w:autoSpaceDN w:val="0"/>
              <w:adjustRightInd w:val="0"/>
              <w:rPr>
                <w:rFonts w:asciiTheme="majorHAnsi" w:hAnsiTheme="majorHAnsi"/>
                <w:lang w:val="es-CL"/>
              </w:rPr>
            </w:pPr>
          </w:p>
          <w:p w:rsidR="009442FB"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9442FB" w:rsidRDefault="009442FB" w:rsidP="009442FB">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9442FB" w:rsidRDefault="009442FB" w:rsidP="009442FB">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9442FB" w:rsidRDefault="009442FB" w:rsidP="009442FB">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072F5A" w:rsidRDefault="00072F5A" w:rsidP="00072F5A">
            <w:pPr>
              <w:rPr>
                <w:rFonts w:ascii="Arial" w:hAnsi="Arial" w:cs="Arial"/>
                <w:b/>
              </w:rPr>
            </w:pPr>
          </w:p>
        </w:tc>
        <w:tc>
          <w:tcPr>
            <w:tcW w:w="7372" w:type="dxa"/>
            <w:gridSpan w:val="5"/>
            <w:shd w:val="clear" w:color="auto" w:fill="auto"/>
          </w:tcPr>
          <w:p w:rsidR="00072F5A" w:rsidRDefault="00072F5A" w:rsidP="00072F5A">
            <w:pPr>
              <w:rPr>
                <w:rFonts w:ascii="Arial" w:hAnsi="Arial" w:cs="Arial"/>
                <w:b/>
                <w:sz w:val="20"/>
                <w:szCs w:val="20"/>
              </w:rPr>
            </w:pPr>
          </w:p>
          <w:p w:rsidR="00072F5A" w:rsidRPr="006A1951" w:rsidRDefault="00072F5A" w:rsidP="00072F5A">
            <w:pPr>
              <w:rPr>
                <w:rFonts w:ascii="Arial" w:hAnsi="Arial" w:cs="Arial"/>
                <w:b/>
                <w:sz w:val="20"/>
                <w:szCs w:val="20"/>
              </w:rPr>
            </w:pPr>
            <w:r w:rsidRPr="006A1951">
              <w:rPr>
                <w:rFonts w:ascii="Arial" w:hAnsi="Arial" w:cs="Arial"/>
                <w:b/>
                <w:sz w:val="20"/>
                <w:szCs w:val="20"/>
              </w:rPr>
              <w:t>ADECUACIONES CURRICULARES:</w:t>
            </w:r>
          </w:p>
        </w:tc>
      </w:tr>
      <w:tr w:rsidR="00072F5A" w:rsidRPr="00413A87" w:rsidTr="00C7794F">
        <w:trPr>
          <w:trHeight w:val="573"/>
        </w:trPr>
        <w:tc>
          <w:tcPr>
            <w:tcW w:w="17118" w:type="dxa"/>
            <w:gridSpan w:val="10"/>
            <w:tcBorders>
              <w:left w:val="nil"/>
              <w:bottom w:val="nil"/>
              <w:right w:val="nil"/>
            </w:tcBorders>
            <w:shd w:val="clear" w:color="auto" w:fill="auto"/>
          </w:tcPr>
          <w:p w:rsidR="00072F5A" w:rsidRDefault="00072F5A" w:rsidP="00072F5A">
            <w:pPr>
              <w:pStyle w:val="Prrafodelista"/>
              <w:autoSpaceDE w:val="0"/>
              <w:autoSpaceDN w:val="0"/>
              <w:adjustRightInd w:val="0"/>
              <w:ind w:left="0"/>
              <w:rPr>
                <w:rFonts w:asciiTheme="majorHAnsi" w:hAnsiTheme="majorHAnsi"/>
                <w:sz w:val="20"/>
                <w:szCs w:val="20"/>
              </w:rPr>
            </w:pPr>
          </w:p>
          <w:p w:rsidR="00072F5A" w:rsidRPr="00413A87" w:rsidRDefault="00072F5A" w:rsidP="00072F5A">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72F5A" w:rsidRPr="00413A87" w:rsidTr="00C7794F">
        <w:trPr>
          <w:trHeight w:val="573"/>
        </w:trPr>
        <w:tc>
          <w:tcPr>
            <w:tcW w:w="17118" w:type="dxa"/>
            <w:gridSpan w:val="10"/>
            <w:tcBorders>
              <w:top w:val="nil"/>
              <w:left w:val="nil"/>
              <w:bottom w:val="nil"/>
              <w:right w:val="nil"/>
            </w:tcBorders>
            <w:shd w:val="clear" w:color="auto" w:fill="auto"/>
          </w:tcPr>
          <w:p w:rsidR="00072F5A" w:rsidRDefault="00072F5A" w:rsidP="00072F5A">
            <w:pPr>
              <w:pStyle w:val="Prrafodelista"/>
              <w:autoSpaceDE w:val="0"/>
              <w:autoSpaceDN w:val="0"/>
              <w:adjustRightInd w:val="0"/>
              <w:ind w:left="0"/>
              <w:rPr>
                <w:rFonts w:asciiTheme="majorHAnsi" w:hAnsiTheme="majorHAnsi"/>
                <w:sz w:val="20"/>
                <w:szCs w:val="20"/>
              </w:rPr>
            </w:pPr>
          </w:p>
          <w:p w:rsidR="00072F5A" w:rsidRPr="00413A87" w:rsidRDefault="00072F5A" w:rsidP="00072F5A">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042A3" w:rsidRDefault="005042A3" w:rsidP="005042A3"/>
    <w:p w:rsidR="00072F5A" w:rsidRDefault="00072F5A" w:rsidP="005042A3"/>
    <w:p w:rsidR="00004866" w:rsidRDefault="00004866" w:rsidP="005042A3"/>
    <w:p w:rsidR="00004866" w:rsidRDefault="00004866" w:rsidP="005042A3"/>
    <w:p w:rsidR="00004866" w:rsidRDefault="00004866" w:rsidP="005042A3"/>
    <w:p w:rsidR="00004866" w:rsidRDefault="00004866"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004866" w:rsidRPr="000B42B6" w:rsidTr="00C7794F">
        <w:trPr>
          <w:trHeight w:val="274"/>
        </w:trPr>
        <w:tc>
          <w:tcPr>
            <w:tcW w:w="2092" w:type="dxa"/>
            <w:tcBorders>
              <w:bottom w:val="single" w:sz="4" w:space="0" w:color="auto"/>
              <w:right w:val="nil"/>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PROFESOR:</w:t>
            </w:r>
          </w:p>
        </w:tc>
        <w:tc>
          <w:tcPr>
            <w:tcW w:w="4534" w:type="dxa"/>
            <w:gridSpan w:val="2"/>
            <w:tcBorders>
              <w:right w:val="single" w:sz="4" w:space="0" w:color="auto"/>
            </w:tcBorders>
            <w:shd w:val="clear" w:color="auto" w:fill="auto"/>
          </w:tcPr>
          <w:p w:rsidR="00004866" w:rsidRPr="000A289F" w:rsidRDefault="00004866" w:rsidP="00C7794F">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004866" w:rsidRPr="00413A87" w:rsidRDefault="00004866" w:rsidP="00C7794F">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004866" w:rsidRPr="000B42B6" w:rsidRDefault="00004866" w:rsidP="00C7794F">
            <w:pPr>
              <w:rPr>
                <w:rFonts w:ascii="Arial" w:hAnsi="Arial" w:cs="Arial"/>
                <w:b/>
                <w:sz w:val="22"/>
                <w:szCs w:val="22"/>
                <w:lang w:val="es-MX"/>
              </w:rPr>
            </w:pPr>
            <w:r w:rsidRPr="000B42B6">
              <w:rPr>
                <w:rFonts w:ascii="Arial" w:hAnsi="Arial" w:cs="Arial"/>
                <w:b/>
                <w:sz w:val="22"/>
                <w:szCs w:val="22"/>
                <w:lang w:val="es-MX"/>
              </w:rPr>
              <w:t>1 ciclo</w:t>
            </w:r>
          </w:p>
        </w:tc>
      </w:tr>
      <w:tr w:rsidR="00004866" w:rsidRPr="00413A87" w:rsidTr="00C7794F">
        <w:trPr>
          <w:trHeight w:val="283"/>
        </w:trPr>
        <w:tc>
          <w:tcPr>
            <w:tcW w:w="2092" w:type="dxa"/>
            <w:tcBorders>
              <w:bottom w:val="single" w:sz="4" w:space="0" w:color="auto"/>
              <w:right w:val="nil"/>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004866" w:rsidRPr="00004866" w:rsidRDefault="00004866" w:rsidP="00004866">
            <w:pPr>
              <w:rPr>
                <w:rFonts w:ascii="Arial" w:hAnsi="Arial" w:cs="Arial"/>
                <w:b/>
                <w:sz w:val="20"/>
                <w:szCs w:val="20"/>
                <w:lang w:val="es-MX"/>
              </w:rPr>
            </w:pPr>
            <w:r w:rsidRPr="00004866">
              <w:rPr>
                <w:rFonts w:ascii="Arial" w:hAnsi="Arial" w:cs="Arial"/>
                <w:b/>
                <w:color w:val="000000"/>
                <w:sz w:val="20"/>
                <w:szCs w:val="20"/>
                <w:shd w:val="clear" w:color="auto" w:fill="FFFFFF"/>
              </w:rPr>
              <w:t>Factores y productos</w:t>
            </w:r>
          </w:p>
        </w:tc>
        <w:tc>
          <w:tcPr>
            <w:tcW w:w="3262" w:type="dxa"/>
            <w:gridSpan w:val="3"/>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Pr>
                <w:rFonts w:asciiTheme="minorHAnsi" w:hAnsiTheme="minorHAnsi" w:cs="Arial"/>
                <w:b/>
                <w:sz w:val="22"/>
                <w:szCs w:val="22"/>
                <w:lang w:val="es-MX"/>
              </w:rPr>
              <w:t>8</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004866" w:rsidRPr="00413A87" w:rsidRDefault="00004866" w:rsidP="00C7794F">
            <w:pPr>
              <w:rPr>
                <w:rFonts w:ascii="Arial" w:hAnsi="Arial" w:cs="Arial"/>
                <w:sz w:val="22"/>
                <w:szCs w:val="22"/>
                <w:lang w:val="es-MX"/>
              </w:rPr>
            </w:pPr>
            <w:r>
              <w:rPr>
                <w:rFonts w:asciiTheme="minorHAnsi" w:hAnsiTheme="minorHAnsi" w:cs="Arial"/>
                <w:b/>
                <w:sz w:val="22"/>
                <w:szCs w:val="22"/>
                <w:lang w:val="es-MX"/>
              </w:rPr>
              <w:t>4</w:t>
            </w:r>
          </w:p>
        </w:tc>
      </w:tr>
      <w:tr w:rsidR="00004866" w:rsidRPr="000B42B6" w:rsidTr="00C7794F">
        <w:trPr>
          <w:trHeight w:val="138"/>
        </w:trPr>
        <w:tc>
          <w:tcPr>
            <w:tcW w:w="2092" w:type="dxa"/>
            <w:tcBorders>
              <w:bottom w:val="single" w:sz="4" w:space="0" w:color="auto"/>
            </w:tcBorders>
            <w:shd w:val="clear" w:color="auto" w:fill="auto"/>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004866" w:rsidRPr="000B42B6" w:rsidRDefault="00004866" w:rsidP="00C7794F">
            <w:pPr>
              <w:autoSpaceDE w:val="0"/>
              <w:autoSpaceDN w:val="0"/>
              <w:adjustRightInd w:val="0"/>
              <w:rPr>
                <w:rFonts w:asciiTheme="minorHAnsi" w:eastAsia="Calibri" w:hAnsiTheme="minorHAnsi"/>
                <w:sz w:val="22"/>
                <w:szCs w:val="22"/>
                <w:lang w:val="es-CL" w:eastAsia="es-MX"/>
              </w:rPr>
            </w:pPr>
            <w:r w:rsidRPr="000C6F67">
              <w:rPr>
                <w:rFonts w:ascii="Arial" w:eastAsia="Calibri" w:hAnsi="Arial" w:cs="Arial"/>
                <w:sz w:val="20"/>
                <w:szCs w:val="20"/>
                <w:lang w:val="es-CL" w:eastAsia="es-MX"/>
              </w:rPr>
              <w:t>Utilizar un lenguaje algebraico básico que permita establecer relaciones entre variables, verificar propiedades numéricas y representar situaciones de la vida cotidiana.</w:t>
            </w:r>
          </w:p>
        </w:tc>
      </w:tr>
      <w:tr w:rsidR="00004866" w:rsidRPr="00307B8C" w:rsidTr="00C7794F">
        <w:trPr>
          <w:trHeight w:val="138"/>
        </w:trPr>
        <w:tc>
          <w:tcPr>
            <w:tcW w:w="2092" w:type="dxa"/>
            <w:tcBorders>
              <w:bottom w:val="single" w:sz="4" w:space="0" w:color="auto"/>
            </w:tcBorders>
            <w:shd w:val="clear" w:color="auto" w:fill="auto"/>
          </w:tcPr>
          <w:p w:rsidR="00004866" w:rsidRPr="00413A87" w:rsidRDefault="00004866" w:rsidP="00C7794F">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004866" w:rsidRPr="00004866" w:rsidRDefault="00004866" w:rsidP="00F12049">
            <w:pPr>
              <w:pStyle w:val="Prrafodelista"/>
              <w:numPr>
                <w:ilvl w:val="0"/>
                <w:numId w:val="16"/>
              </w:numPr>
              <w:rPr>
                <w:rFonts w:ascii="Arial" w:hAnsi="Arial" w:cs="Arial"/>
                <w:sz w:val="20"/>
                <w:szCs w:val="20"/>
                <w:lang w:val="es-MX"/>
              </w:rPr>
            </w:pPr>
            <w:r w:rsidRPr="00004866">
              <w:rPr>
                <w:rFonts w:ascii="Arial" w:hAnsi="Arial" w:cs="Arial"/>
                <w:sz w:val="20"/>
                <w:szCs w:val="20"/>
                <w:lang w:val="es-MX"/>
              </w:rPr>
              <w:t>Fortalecimiento de la autonomía persona que considere el hacerse responsable de sí mismos y de los otros.</w:t>
            </w:r>
          </w:p>
          <w:p w:rsidR="00004866" w:rsidRPr="00004866" w:rsidRDefault="00004866" w:rsidP="00F12049">
            <w:pPr>
              <w:pStyle w:val="Prrafodelista"/>
              <w:numPr>
                <w:ilvl w:val="0"/>
                <w:numId w:val="16"/>
              </w:numPr>
              <w:rPr>
                <w:rFonts w:ascii="Arial" w:hAnsi="Arial" w:cs="Arial"/>
                <w:sz w:val="20"/>
                <w:szCs w:val="20"/>
                <w:lang w:val="es-MX"/>
              </w:rPr>
            </w:pPr>
            <w:r w:rsidRPr="00004866">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004866">
              <w:rPr>
                <w:rFonts w:ascii="Arial" w:hAnsi="Arial" w:cs="Arial"/>
                <w:sz w:val="20"/>
                <w:szCs w:val="20"/>
                <w:lang w:val="es-MX"/>
              </w:rPr>
              <w:t>tanto</w:t>
            </w:r>
            <w:proofErr w:type="gramEnd"/>
            <w:r w:rsidRPr="00004866">
              <w:rPr>
                <w:rFonts w:ascii="Arial" w:hAnsi="Arial" w:cs="Arial"/>
                <w:sz w:val="20"/>
                <w:szCs w:val="20"/>
                <w:lang w:val="es-MX"/>
              </w:rPr>
              <w:t xml:space="preserve"> situaciones problemáticas vinculadas con la vida cotidiana a nivel familiar, social y laboral.</w:t>
            </w:r>
          </w:p>
          <w:p w:rsidR="00004866" w:rsidRDefault="00004866" w:rsidP="00F12049">
            <w:pPr>
              <w:pStyle w:val="Prrafodelista"/>
              <w:numPr>
                <w:ilvl w:val="0"/>
                <w:numId w:val="16"/>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004866" w:rsidRDefault="00004866" w:rsidP="00F12049">
            <w:pPr>
              <w:pStyle w:val="Prrafodelista"/>
              <w:numPr>
                <w:ilvl w:val="0"/>
                <w:numId w:val="16"/>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004866" w:rsidRDefault="00004866" w:rsidP="00F12049">
            <w:pPr>
              <w:pStyle w:val="Prrafodelista"/>
              <w:numPr>
                <w:ilvl w:val="0"/>
                <w:numId w:val="16"/>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004866" w:rsidRDefault="00004866" w:rsidP="00F12049">
            <w:pPr>
              <w:pStyle w:val="Prrafodelista"/>
              <w:numPr>
                <w:ilvl w:val="0"/>
                <w:numId w:val="16"/>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004866" w:rsidRPr="00307B8C" w:rsidRDefault="00004866" w:rsidP="00C7794F">
            <w:pPr>
              <w:pStyle w:val="Prrafodelista"/>
              <w:rPr>
                <w:rFonts w:ascii="Arial" w:hAnsi="Arial" w:cs="Arial"/>
                <w:sz w:val="20"/>
                <w:szCs w:val="20"/>
                <w:lang w:val="es-MX"/>
              </w:rPr>
            </w:pPr>
          </w:p>
        </w:tc>
      </w:tr>
      <w:tr w:rsidR="00004866" w:rsidRPr="000B42B6" w:rsidTr="00C7794F">
        <w:trPr>
          <w:trHeight w:val="138"/>
        </w:trPr>
        <w:tc>
          <w:tcPr>
            <w:tcW w:w="2092" w:type="dxa"/>
            <w:tcBorders>
              <w:bottom w:val="single" w:sz="4" w:space="0" w:color="auto"/>
            </w:tcBorders>
            <w:shd w:val="clear" w:color="auto" w:fill="auto"/>
          </w:tcPr>
          <w:p w:rsidR="00004866" w:rsidRDefault="00004866" w:rsidP="00C7794F">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C04906" w:rsidRPr="00C04906" w:rsidRDefault="00C04906" w:rsidP="00C04906">
            <w:pPr>
              <w:shd w:val="clear" w:color="auto" w:fill="EEEEEE"/>
              <w:rPr>
                <w:rFonts w:ascii="Helvetica" w:hAnsi="Helvetica"/>
                <w:sz w:val="21"/>
                <w:szCs w:val="21"/>
                <w:lang w:val="es-CL" w:eastAsia="es-CL"/>
              </w:rPr>
            </w:pPr>
            <w:r w:rsidRPr="00C04906">
              <w:rPr>
                <w:rFonts w:ascii="Helvetica" w:hAnsi="Helvetica"/>
                <w:sz w:val="21"/>
                <w:szCs w:val="21"/>
                <w:lang w:val="es-CL" w:eastAsia="es-CL"/>
              </w:rPr>
              <w:t>Resuelve problemas de regularidad, equivalencia y cambio • Traduce datos y condiciones a expresiones algebraicas • Comunica su comprensión sobre las relaciones algebraicas • Usa estrategias y procedimientos para encontrar reglas generales • Argumenta afirmaciones sobre relaciones de cambio y equivalencia</w:t>
            </w:r>
          </w:p>
          <w:p w:rsidR="00004866" w:rsidRPr="00C04906" w:rsidRDefault="00004866" w:rsidP="00020DF6">
            <w:pPr>
              <w:rPr>
                <w:rFonts w:asciiTheme="minorHAnsi" w:hAnsiTheme="minorHAnsi" w:cs="Arial"/>
                <w:sz w:val="22"/>
                <w:szCs w:val="22"/>
                <w:lang w:val="es-CL"/>
              </w:rPr>
            </w:pPr>
          </w:p>
        </w:tc>
      </w:tr>
      <w:tr w:rsidR="00004866" w:rsidRPr="00413A87" w:rsidTr="00C7794F">
        <w:trPr>
          <w:trHeight w:val="573"/>
        </w:trPr>
        <w:tc>
          <w:tcPr>
            <w:tcW w:w="2092" w:type="dxa"/>
            <w:shd w:val="clear" w:color="auto" w:fill="auto"/>
            <w:vAlign w:val="center"/>
          </w:tcPr>
          <w:p w:rsidR="00004866" w:rsidRPr="00413A87" w:rsidRDefault="00004866" w:rsidP="00C7794F">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004866" w:rsidRPr="00413A87" w:rsidRDefault="00004866" w:rsidP="00C7794F">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004866" w:rsidRPr="00413A87" w:rsidRDefault="00004866" w:rsidP="00C7794F">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004866" w:rsidRPr="00413A87" w:rsidRDefault="00004866" w:rsidP="00C7794F">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004866" w:rsidRPr="00413A87" w:rsidRDefault="00004866" w:rsidP="00C7794F">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004866" w:rsidRPr="00072F5A" w:rsidTr="00C7794F">
        <w:trPr>
          <w:trHeight w:val="2263"/>
        </w:trPr>
        <w:tc>
          <w:tcPr>
            <w:tcW w:w="2092" w:type="dxa"/>
            <w:shd w:val="clear" w:color="auto" w:fill="auto"/>
          </w:tcPr>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r w:rsidRPr="00004866">
              <w:rPr>
                <w:rFonts w:ascii="Arial" w:hAnsi="Arial" w:cs="Arial"/>
                <w:b/>
                <w:sz w:val="20"/>
                <w:szCs w:val="20"/>
              </w:rPr>
              <w:t>Multiplicar expresiones algebraicas</w:t>
            </w: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r w:rsidRPr="00004866">
              <w:rPr>
                <w:rFonts w:ascii="Arial" w:hAnsi="Arial" w:cs="Arial"/>
                <w:b/>
                <w:sz w:val="20"/>
                <w:szCs w:val="20"/>
              </w:rPr>
              <w:t>Productos notables</w:t>
            </w: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r w:rsidRPr="00004866">
              <w:rPr>
                <w:rFonts w:ascii="Arial" w:hAnsi="Arial" w:cs="Arial"/>
                <w:b/>
                <w:sz w:val="20"/>
                <w:szCs w:val="20"/>
              </w:rPr>
              <w:t>Factorizar</w:t>
            </w: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p w:rsidR="00004866" w:rsidRPr="00004866" w:rsidRDefault="00004866" w:rsidP="00004866">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004866" w:rsidRPr="00004866" w:rsidRDefault="00004866" w:rsidP="00004866">
            <w:pPr>
              <w:pStyle w:val="Prrafodelista"/>
              <w:autoSpaceDE w:val="0"/>
              <w:autoSpaceDN w:val="0"/>
              <w:adjustRightInd w:val="0"/>
              <w:rPr>
                <w:rFonts w:ascii="Arial" w:hAnsi="Arial" w:cs="Arial"/>
                <w:b/>
                <w:sz w:val="20"/>
                <w:szCs w:val="20"/>
              </w:rPr>
            </w:pPr>
          </w:p>
          <w:p w:rsidR="00004866" w:rsidRPr="00004866" w:rsidRDefault="00004866" w:rsidP="00F12049">
            <w:pPr>
              <w:pStyle w:val="Prrafodelista"/>
              <w:numPr>
                <w:ilvl w:val="0"/>
                <w:numId w:val="17"/>
              </w:numPr>
              <w:autoSpaceDE w:val="0"/>
              <w:autoSpaceDN w:val="0"/>
              <w:adjustRightInd w:val="0"/>
              <w:rPr>
                <w:rFonts w:ascii="Arial" w:hAnsi="Arial" w:cs="Arial"/>
                <w:b/>
                <w:sz w:val="20"/>
                <w:szCs w:val="20"/>
              </w:rPr>
            </w:pPr>
            <w:r w:rsidRPr="00004866">
              <w:rPr>
                <w:rFonts w:ascii="Arial" w:hAnsi="Arial" w:cs="Arial"/>
                <w:color w:val="000000"/>
                <w:sz w:val="20"/>
                <w:szCs w:val="20"/>
                <w:shd w:val="clear" w:color="auto" w:fill="FFFFFF"/>
              </w:rPr>
              <w:t>Multiplica y factoriza expresiones algebraicas.</w:t>
            </w:r>
          </w:p>
          <w:p w:rsidR="00004866" w:rsidRPr="00004866" w:rsidRDefault="00004866" w:rsidP="00004866">
            <w:pPr>
              <w:pStyle w:val="Prrafodelista"/>
              <w:autoSpaceDE w:val="0"/>
              <w:autoSpaceDN w:val="0"/>
              <w:adjustRightInd w:val="0"/>
              <w:rPr>
                <w:rFonts w:ascii="Arial" w:hAnsi="Arial" w:cs="Arial"/>
                <w:b/>
                <w:sz w:val="20"/>
                <w:szCs w:val="20"/>
              </w:rPr>
            </w:pPr>
          </w:p>
          <w:p w:rsidR="00004866" w:rsidRPr="00004866" w:rsidRDefault="00004866" w:rsidP="00F12049">
            <w:pPr>
              <w:pStyle w:val="Prrafodelista"/>
              <w:numPr>
                <w:ilvl w:val="0"/>
                <w:numId w:val="17"/>
              </w:numPr>
              <w:autoSpaceDE w:val="0"/>
              <w:autoSpaceDN w:val="0"/>
              <w:adjustRightInd w:val="0"/>
              <w:rPr>
                <w:rFonts w:ascii="Arial" w:hAnsi="Arial" w:cs="Arial"/>
                <w:b/>
                <w:sz w:val="20"/>
                <w:szCs w:val="20"/>
              </w:rPr>
            </w:pPr>
            <w:r w:rsidRPr="00004866">
              <w:rPr>
                <w:rFonts w:ascii="Arial" w:hAnsi="Arial" w:cs="Arial"/>
                <w:color w:val="000000"/>
                <w:sz w:val="20"/>
                <w:szCs w:val="20"/>
                <w:shd w:val="clear" w:color="auto" w:fill="FFFFFF"/>
              </w:rPr>
              <w:t>Calcula productos notables y los factorizan.</w:t>
            </w:r>
          </w:p>
          <w:p w:rsidR="00004866" w:rsidRPr="00004866" w:rsidRDefault="00004866" w:rsidP="00004866">
            <w:pPr>
              <w:pStyle w:val="Prrafodelista"/>
              <w:autoSpaceDE w:val="0"/>
              <w:autoSpaceDN w:val="0"/>
              <w:adjustRightInd w:val="0"/>
              <w:rPr>
                <w:rFonts w:ascii="Arial" w:hAnsi="Arial" w:cs="Arial"/>
                <w:b/>
                <w:sz w:val="20"/>
                <w:szCs w:val="20"/>
              </w:rPr>
            </w:pPr>
          </w:p>
          <w:p w:rsidR="00004866" w:rsidRPr="00004866" w:rsidRDefault="00004866" w:rsidP="00F12049">
            <w:pPr>
              <w:pStyle w:val="Prrafodelista"/>
              <w:numPr>
                <w:ilvl w:val="0"/>
                <w:numId w:val="17"/>
              </w:numPr>
              <w:autoSpaceDE w:val="0"/>
              <w:autoSpaceDN w:val="0"/>
              <w:adjustRightInd w:val="0"/>
              <w:rPr>
                <w:rFonts w:ascii="Arial" w:hAnsi="Arial" w:cs="Arial"/>
                <w:b/>
                <w:sz w:val="20"/>
                <w:szCs w:val="20"/>
              </w:rPr>
            </w:pPr>
            <w:r w:rsidRPr="00004866">
              <w:rPr>
                <w:rFonts w:ascii="Arial" w:hAnsi="Arial" w:cs="Arial"/>
                <w:color w:val="000000"/>
                <w:sz w:val="20"/>
                <w:szCs w:val="20"/>
                <w:shd w:val="clear" w:color="auto" w:fill="FFFFFF"/>
              </w:rPr>
              <w:t>Interpreta geométricamente los productos notables.</w:t>
            </w:r>
          </w:p>
          <w:p w:rsidR="00004866" w:rsidRPr="00004866" w:rsidRDefault="00004866" w:rsidP="00004866">
            <w:pPr>
              <w:pStyle w:val="Prrafodelista"/>
              <w:autoSpaceDE w:val="0"/>
              <w:autoSpaceDN w:val="0"/>
              <w:adjustRightInd w:val="0"/>
              <w:rPr>
                <w:rFonts w:ascii="Arial" w:hAnsi="Arial" w:cs="Arial"/>
                <w:b/>
                <w:sz w:val="20"/>
                <w:szCs w:val="20"/>
              </w:rPr>
            </w:pPr>
          </w:p>
          <w:p w:rsidR="00004866" w:rsidRPr="00004866" w:rsidRDefault="00004866" w:rsidP="00F12049">
            <w:pPr>
              <w:pStyle w:val="Prrafodelista"/>
              <w:numPr>
                <w:ilvl w:val="0"/>
                <w:numId w:val="17"/>
              </w:numPr>
              <w:autoSpaceDE w:val="0"/>
              <w:autoSpaceDN w:val="0"/>
              <w:adjustRightInd w:val="0"/>
              <w:rPr>
                <w:rFonts w:ascii="Arial" w:hAnsi="Arial" w:cs="Arial"/>
                <w:b/>
                <w:sz w:val="20"/>
                <w:szCs w:val="20"/>
              </w:rPr>
            </w:pPr>
            <w:r w:rsidRPr="00004866">
              <w:rPr>
                <w:rFonts w:ascii="Arial" w:hAnsi="Arial" w:cs="Arial"/>
                <w:color w:val="000000"/>
                <w:sz w:val="20"/>
                <w:szCs w:val="20"/>
                <w:shd w:val="clear" w:color="auto" w:fill="FFFFFF"/>
              </w:rPr>
              <w:t xml:space="preserve">Demuestra propiedades numéricas en los </w:t>
            </w:r>
            <w:r w:rsidRPr="00004866">
              <w:rPr>
                <w:rFonts w:ascii="Arial" w:hAnsi="Arial" w:cs="Arial"/>
                <w:color w:val="000000"/>
                <w:sz w:val="20"/>
                <w:szCs w:val="20"/>
                <w:shd w:val="clear" w:color="auto" w:fill="FFFFFF"/>
              </w:rPr>
              <w:lastRenderedPageBreak/>
              <w:t>números naturales.</w:t>
            </w:r>
          </w:p>
          <w:p w:rsidR="00004866" w:rsidRDefault="00004866" w:rsidP="00004866">
            <w:pPr>
              <w:autoSpaceDE w:val="0"/>
              <w:autoSpaceDN w:val="0"/>
              <w:adjustRightInd w:val="0"/>
              <w:rPr>
                <w:rFonts w:ascii="Arial" w:hAnsi="Arial" w:cs="Arial"/>
                <w:b/>
                <w:sz w:val="20"/>
                <w:szCs w:val="20"/>
              </w:rPr>
            </w:pPr>
          </w:p>
          <w:p w:rsidR="00004866" w:rsidRDefault="00004866" w:rsidP="00004866">
            <w:pPr>
              <w:autoSpaceDE w:val="0"/>
              <w:autoSpaceDN w:val="0"/>
              <w:adjustRightInd w:val="0"/>
              <w:rPr>
                <w:rFonts w:ascii="Arial" w:hAnsi="Arial" w:cs="Arial"/>
                <w:b/>
                <w:sz w:val="20"/>
                <w:szCs w:val="20"/>
              </w:rPr>
            </w:pPr>
          </w:p>
          <w:p w:rsidR="00004866" w:rsidRDefault="00004866" w:rsidP="00004866">
            <w:pPr>
              <w:autoSpaceDE w:val="0"/>
              <w:autoSpaceDN w:val="0"/>
              <w:adjustRightInd w:val="0"/>
              <w:rPr>
                <w:rFonts w:ascii="Arial" w:hAnsi="Arial" w:cs="Arial"/>
                <w:b/>
                <w:sz w:val="20"/>
                <w:szCs w:val="20"/>
              </w:rPr>
            </w:pPr>
          </w:p>
          <w:p w:rsidR="00004866" w:rsidRPr="00004866" w:rsidRDefault="00004866" w:rsidP="00004866">
            <w:pPr>
              <w:autoSpaceDE w:val="0"/>
              <w:autoSpaceDN w:val="0"/>
              <w:adjustRightInd w:val="0"/>
              <w:rPr>
                <w:rFonts w:ascii="Arial" w:hAnsi="Arial" w:cs="Arial"/>
                <w:b/>
                <w:sz w:val="20"/>
                <w:szCs w:val="20"/>
              </w:rPr>
            </w:pPr>
          </w:p>
          <w:p w:rsidR="00004866" w:rsidRPr="00004866" w:rsidRDefault="00004866" w:rsidP="00F12049">
            <w:pPr>
              <w:pStyle w:val="Prrafodelista"/>
              <w:numPr>
                <w:ilvl w:val="0"/>
                <w:numId w:val="17"/>
              </w:numPr>
              <w:autoSpaceDE w:val="0"/>
              <w:autoSpaceDN w:val="0"/>
              <w:adjustRightInd w:val="0"/>
              <w:rPr>
                <w:rFonts w:ascii="Arial" w:hAnsi="Arial" w:cs="Arial"/>
                <w:b/>
                <w:sz w:val="20"/>
                <w:szCs w:val="20"/>
              </w:rPr>
            </w:pPr>
            <w:r w:rsidRPr="00004866">
              <w:rPr>
                <w:rFonts w:ascii="Arial" w:hAnsi="Arial" w:cs="Arial"/>
                <w:color w:val="000000"/>
                <w:sz w:val="20"/>
                <w:szCs w:val="20"/>
                <w:shd w:val="clear" w:color="auto" w:fill="FFFFFF"/>
              </w:rPr>
              <w:t>Analiza las variaciones que se producen en las expresiones algebraicas que representan áreas, perímetros y volúmenes por cambios en las  medidas lineales de sus elementos.</w:t>
            </w:r>
          </w:p>
        </w:tc>
        <w:tc>
          <w:tcPr>
            <w:tcW w:w="2977" w:type="dxa"/>
            <w:gridSpan w:val="2"/>
            <w:shd w:val="clear" w:color="auto" w:fill="auto"/>
          </w:tcPr>
          <w:p w:rsidR="00004866" w:rsidRPr="00004866" w:rsidRDefault="00004866" w:rsidP="00004866">
            <w:pPr>
              <w:pStyle w:val="Prrafodelista"/>
              <w:autoSpaceDE w:val="0"/>
              <w:autoSpaceDN w:val="0"/>
              <w:adjustRightInd w:val="0"/>
              <w:ind w:left="176" w:firstLine="184"/>
              <w:jc w:val="both"/>
              <w:rPr>
                <w:rFonts w:ascii="Arial" w:eastAsia="Calibri" w:hAnsi="Arial" w:cs="Arial"/>
                <w:color w:val="282829"/>
                <w:sz w:val="20"/>
                <w:szCs w:val="20"/>
                <w:lang w:val="es-MX" w:eastAsia="es-MX"/>
              </w:rPr>
            </w:pPr>
          </w:p>
          <w:p w:rsidR="00004866" w:rsidRPr="00004866" w:rsidRDefault="00004866"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04866">
              <w:rPr>
                <w:rFonts w:ascii="Arial" w:eastAsia="Calibri" w:hAnsi="Arial" w:cs="Arial"/>
                <w:color w:val="282829"/>
                <w:sz w:val="20"/>
                <w:szCs w:val="20"/>
                <w:lang w:val="es-MX" w:eastAsia="es-MX"/>
              </w:rPr>
              <w:t>Identificar</w:t>
            </w:r>
          </w:p>
          <w:p w:rsidR="00004866" w:rsidRPr="00004866" w:rsidRDefault="00004866"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04866">
              <w:rPr>
                <w:rFonts w:ascii="Arial" w:eastAsia="Calibri" w:hAnsi="Arial" w:cs="Arial"/>
                <w:color w:val="282829"/>
                <w:sz w:val="20"/>
                <w:szCs w:val="20"/>
                <w:lang w:val="es-MX" w:eastAsia="es-MX"/>
              </w:rPr>
              <w:t>Reconocer</w:t>
            </w:r>
          </w:p>
          <w:p w:rsidR="00004866" w:rsidRPr="00004866" w:rsidRDefault="00004866"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04866">
              <w:rPr>
                <w:rFonts w:ascii="Arial" w:eastAsia="Calibri" w:hAnsi="Arial" w:cs="Arial"/>
                <w:color w:val="282829"/>
                <w:sz w:val="20"/>
                <w:szCs w:val="20"/>
                <w:lang w:val="es-MX" w:eastAsia="es-MX"/>
              </w:rPr>
              <w:t xml:space="preserve">Interpretar </w:t>
            </w:r>
          </w:p>
          <w:p w:rsidR="00004866" w:rsidRPr="00004866" w:rsidRDefault="00004866" w:rsidP="00F12049">
            <w:pPr>
              <w:pStyle w:val="Prrafodelista"/>
              <w:numPr>
                <w:ilvl w:val="0"/>
                <w:numId w:val="15"/>
              </w:numPr>
              <w:autoSpaceDE w:val="0"/>
              <w:autoSpaceDN w:val="0"/>
              <w:adjustRightInd w:val="0"/>
              <w:ind w:left="317" w:firstLine="43"/>
              <w:jc w:val="both"/>
              <w:rPr>
                <w:rFonts w:ascii="Arial" w:eastAsia="Calibri" w:hAnsi="Arial" w:cs="Arial"/>
                <w:color w:val="282829"/>
                <w:sz w:val="20"/>
                <w:szCs w:val="20"/>
                <w:lang w:val="es-MX" w:eastAsia="es-MX"/>
              </w:rPr>
            </w:pPr>
            <w:r w:rsidRPr="00004866">
              <w:rPr>
                <w:rFonts w:ascii="Arial" w:eastAsia="Calibri" w:hAnsi="Arial" w:cs="Arial"/>
                <w:color w:val="282829"/>
                <w:sz w:val="20"/>
                <w:szCs w:val="20"/>
                <w:lang w:val="es-MX" w:eastAsia="es-MX"/>
              </w:rPr>
              <w:t>Aplicar  expresiones.</w:t>
            </w:r>
          </w:p>
          <w:p w:rsidR="00004866" w:rsidRPr="00004866" w:rsidRDefault="00004866"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04866">
              <w:rPr>
                <w:rFonts w:ascii="Arial" w:eastAsia="Calibri" w:hAnsi="Arial" w:cs="Arial"/>
                <w:color w:val="282829"/>
                <w:sz w:val="20"/>
                <w:szCs w:val="20"/>
                <w:lang w:val="es-MX" w:eastAsia="es-MX"/>
              </w:rPr>
              <w:t>Aplicar</w:t>
            </w:r>
          </w:p>
          <w:p w:rsidR="00004866" w:rsidRPr="00004866" w:rsidRDefault="00004866" w:rsidP="00F12049">
            <w:pPr>
              <w:pStyle w:val="Prrafodelista"/>
              <w:numPr>
                <w:ilvl w:val="0"/>
                <w:numId w:val="15"/>
              </w:numPr>
              <w:autoSpaceDE w:val="0"/>
              <w:autoSpaceDN w:val="0"/>
              <w:adjustRightInd w:val="0"/>
              <w:ind w:left="176" w:firstLine="184"/>
              <w:jc w:val="both"/>
              <w:rPr>
                <w:rFonts w:ascii="Arial" w:eastAsia="Calibri" w:hAnsi="Arial" w:cs="Arial"/>
                <w:color w:val="282829"/>
                <w:sz w:val="20"/>
                <w:szCs w:val="20"/>
                <w:lang w:val="es-MX" w:eastAsia="es-MX"/>
              </w:rPr>
            </w:pPr>
            <w:r w:rsidRPr="00004866">
              <w:rPr>
                <w:rFonts w:ascii="Arial" w:eastAsia="Calibri" w:hAnsi="Arial" w:cs="Arial"/>
                <w:color w:val="282829"/>
                <w:sz w:val="20"/>
                <w:szCs w:val="20"/>
                <w:lang w:val="es-MX" w:eastAsia="es-MX"/>
              </w:rPr>
              <w:t xml:space="preserve">Calcular </w:t>
            </w:r>
          </w:p>
          <w:p w:rsidR="00004866" w:rsidRPr="00004866" w:rsidRDefault="00004866" w:rsidP="00F12049">
            <w:pPr>
              <w:pStyle w:val="Prrafodelista"/>
              <w:numPr>
                <w:ilvl w:val="0"/>
                <w:numId w:val="15"/>
              </w:numPr>
              <w:autoSpaceDE w:val="0"/>
              <w:autoSpaceDN w:val="0"/>
              <w:adjustRightInd w:val="0"/>
              <w:ind w:left="176" w:firstLine="184"/>
              <w:jc w:val="both"/>
              <w:rPr>
                <w:rFonts w:ascii="Arial" w:eastAsia="Calibri" w:hAnsi="Arial" w:cs="Arial"/>
                <w:b/>
                <w:color w:val="282829"/>
                <w:sz w:val="20"/>
                <w:szCs w:val="20"/>
                <w:lang w:val="es-MX" w:eastAsia="es-MX"/>
              </w:rPr>
            </w:pPr>
            <w:r w:rsidRPr="00004866">
              <w:rPr>
                <w:rFonts w:ascii="Arial" w:eastAsia="Calibri" w:hAnsi="Arial" w:cs="Arial"/>
                <w:color w:val="282829"/>
                <w:sz w:val="20"/>
                <w:szCs w:val="20"/>
                <w:lang w:val="es-MX" w:eastAsia="es-MX"/>
              </w:rPr>
              <w:t>Analizar</w:t>
            </w:r>
            <w:r w:rsidRPr="00004866">
              <w:rPr>
                <w:rFonts w:ascii="Arial" w:eastAsia="Calibri" w:hAnsi="Arial" w:cs="Arial"/>
                <w:b/>
                <w:color w:val="282829"/>
                <w:sz w:val="20"/>
                <w:szCs w:val="20"/>
                <w:lang w:val="es-MX" w:eastAsia="es-MX"/>
              </w:rPr>
              <w:t xml:space="preserve"> </w:t>
            </w:r>
          </w:p>
        </w:tc>
        <w:tc>
          <w:tcPr>
            <w:tcW w:w="3968" w:type="dxa"/>
            <w:gridSpan w:val="3"/>
            <w:shd w:val="clear" w:color="auto" w:fill="auto"/>
          </w:tcPr>
          <w:p w:rsidR="00004866" w:rsidRPr="00004866" w:rsidRDefault="00004866" w:rsidP="00F12049">
            <w:pPr>
              <w:pStyle w:val="Prrafodelista"/>
              <w:numPr>
                <w:ilvl w:val="1"/>
                <w:numId w:val="18"/>
              </w:numPr>
              <w:rPr>
                <w:rFonts w:ascii="Arial" w:hAnsi="Arial" w:cs="Arial"/>
                <w:b/>
                <w:sz w:val="20"/>
                <w:szCs w:val="20"/>
              </w:rPr>
            </w:pPr>
          </w:p>
          <w:p w:rsidR="00004866" w:rsidRPr="00004866" w:rsidRDefault="00004866" w:rsidP="00F12049">
            <w:pPr>
              <w:pStyle w:val="Prrafodelista"/>
              <w:numPr>
                <w:ilvl w:val="0"/>
                <w:numId w:val="18"/>
              </w:numPr>
              <w:rPr>
                <w:rFonts w:ascii="Arial" w:hAnsi="Arial" w:cs="Arial"/>
                <w:bCs/>
                <w:sz w:val="20"/>
                <w:szCs w:val="20"/>
                <w:lang w:val="es-CL"/>
              </w:rPr>
            </w:pPr>
            <w:r w:rsidRPr="00004866">
              <w:rPr>
                <w:rFonts w:ascii="Arial" w:hAnsi="Arial" w:cs="Arial"/>
                <w:bCs/>
                <w:sz w:val="20"/>
                <w:szCs w:val="20"/>
                <w:lang w:val="es-CL"/>
              </w:rPr>
              <w:t>Expresan y calculan el área de figuras planas mediante el producto de expresiones algebraicas, eliminar paréntesis, reducir términos semejantes y factorizar.</w:t>
            </w:r>
          </w:p>
          <w:p w:rsidR="00004866" w:rsidRPr="00004866" w:rsidRDefault="00004866" w:rsidP="00004866">
            <w:pPr>
              <w:rPr>
                <w:rFonts w:ascii="Arial" w:hAnsi="Arial" w:cs="Arial"/>
                <w:bCs/>
                <w:sz w:val="20"/>
                <w:szCs w:val="20"/>
                <w:lang w:val="es-CL"/>
              </w:rPr>
            </w:pPr>
          </w:p>
          <w:p w:rsidR="00004866" w:rsidRPr="00004866" w:rsidRDefault="00004866" w:rsidP="00F12049">
            <w:pPr>
              <w:pStyle w:val="Prrafodelista"/>
              <w:numPr>
                <w:ilvl w:val="0"/>
                <w:numId w:val="18"/>
              </w:numPr>
              <w:rPr>
                <w:rFonts w:ascii="Arial" w:hAnsi="Arial" w:cs="Arial"/>
                <w:bCs/>
                <w:sz w:val="20"/>
                <w:szCs w:val="20"/>
                <w:lang w:val="es-CL"/>
              </w:rPr>
            </w:pPr>
            <w:r w:rsidRPr="00004866">
              <w:rPr>
                <w:rFonts w:ascii="Arial" w:hAnsi="Arial" w:cs="Arial"/>
                <w:bCs/>
                <w:sz w:val="20"/>
                <w:szCs w:val="20"/>
                <w:lang w:val="es-CL"/>
              </w:rPr>
              <w:t>Calculan valores de expresiones algebraicas, dado los valores de las variables de dichas expresiones.</w:t>
            </w:r>
          </w:p>
          <w:p w:rsidR="00004866" w:rsidRPr="00004866" w:rsidRDefault="00004866" w:rsidP="00004866">
            <w:pPr>
              <w:rPr>
                <w:rFonts w:ascii="Arial" w:hAnsi="Arial" w:cs="Arial"/>
                <w:bCs/>
                <w:sz w:val="20"/>
                <w:szCs w:val="20"/>
                <w:lang w:val="es-CL"/>
              </w:rPr>
            </w:pPr>
          </w:p>
          <w:p w:rsidR="00004866" w:rsidRPr="00004866" w:rsidRDefault="00004866" w:rsidP="00F12049">
            <w:pPr>
              <w:pStyle w:val="Prrafodelista"/>
              <w:numPr>
                <w:ilvl w:val="0"/>
                <w:numId w:val="18"/>
              </w:numPr>
              <w:rPr>
                <w:rFonts w:ascii="Arial" w:hAnsi="Arial" w:cs="Arial"/>
                <w:bCs/>
                <w:sz w:val="20"/>
                <w:szCs w:val="20"/>
                <w:lang w:val="es-CL"/>
              </w:rPr>
            </w:pPr>
            <w:r w:rsidRPr="00004866">
              <w:rPr>
                <w:rFonts w:ascii="Arial" w:hAnsi="Arial" w:cs="Arial"/>
                <w:bCs/>
                <w:sz w:val="20"/>
                <w:szCs w:val="20"/>
                <w:lang w:val="es-CL"/>
              </w:rPr>
              <w:t>Expresan y calculan el área de figuras planas mediante ciertos productos notables.</w:t>
            </w:r>
          </w:p>
          <w:p w:rsidR="00004866" w:rsidRPr="00004866" w:rsidRDefault="00004866" w:rsidP="00004866">
            <w:pPr>
              <w:rPr>
                <w:rFonts w:ascii="Arial" w:hAnsi="Arial" w:cs="Arial"/>
                <w:bCs/>
                <w:sz w:val="20"/>
                <w:szCs w:val="20"/>
                <w:lang w:val="es-CL"/>
              </w:rPr>
            </w:pPr>
          </w:p>
          <w:p w:rsidR="00004866" w:rsidRPr="00004866" w:rsidRDefault="00004866" w:rsidP="00F12049">
            <w:pPr>
              <w:pStyle w:val="Prrafodelista"/>
              <w:numPr>
                <w:ilvl w:val="0"/>
                <w:numId w:val="18"/>
              </w:numPr>
              <w:rPr>
                <w:rFonts w:ascii="Arial" w:hAnsi="Arial" w:cs="Arial"/>
                <w:bCs/>
                <w:sz w:val="20"/>
                <w:szCs w:val="20"/>
                <w:lang w:val="es-CL" w:eastAsia="es-CL"/>
              </w:rPr>
            </w:pPr>
            <w:r w:rsidRPr="00004866">
              <w:rPr>
                <w:rFonts w:ascii="Arial" w:hAnsi="Arial" w:cs="Arial"/>
                <w:bCs/>
                <w:sz w:val="20"/>
                <w:szCs w:val="20"/>
                <w:lang w:val="es-CL" w:eastAsia="es-CL"/>
              </w:rPr>
              <w:t xml:space="preserve">Demuestran distintas </w:t>
            </w:r>
            <w:r w:rsidRPr="00004866">
              <w:rPr>
                <w:rFonts w:ascii="Arial" w:hAnsi="Arial" w:cs="Arial"/>
                <w:bCs/>
                <w:sz w:val="20"/>
                <w:szCs w:val="20"/>
                <w:lang w:val="es-CL" w:eastAsia="es-CL"/>
              </w:rPr>
              <w:lastRenderedPageBreak/>
              <w:t>propiedades numéricas. Inicialmente en un contexto  numérico, y luego algebraico.</w:t>
            </w:r>
          </w:p>
          <w:p w:rsidR="00004866" w:rsidRPr="00004866" w:rsidRDefault="00004866" w:rsidP="00004866">
            <w:pPr>
              <w:rPr>
                <w:rFonts w:ascii="Arial" w:hAnsi="Arial" w:cs="Arial"/>
                <w:bCs/>
                <w:sz w:val="20"/>
                <w:szCs w:val="20"/>
                <w:lang w:val="es-CL" w:eastAsia="es-CL"/>
              </w:rPr>
            </w:pPr>
          </w:p>
          <w:p w:rsidR="00004866" w:rsidRPr="00004866" w:rsidRDefault="00004866" w:rsidP="00004866">
            <w:pPr>
              <w:rPr>
                <w:rFonts w:ascii="Arial" w:hAnsi="Arial" w:cs="Arial"/>
                <w:bCs/>
                <w:sz w:val="20"/>
                <w:szCs w:val="20"/>
                <w:lang w:val="es-CL" w:eastAsia="es-CL"/>
              </w:rPr>
            </w:pPr>
          </w:p>
          <w:p w:rsidR="00004866" w:rsidRPr="00004866" w:rsidRDefault="00004866" w:rsidP="00F12049">
            <w:pPr>
              <w:pStyle w:val="Prrafodelista"/>
              <w:numPr>
                <w:ilvl w:val="0"/>
                <w:numId w:val="18"/>
              </w:numPr>
              <w:rPr>
                <w:rFonts w:ascii="Arial" w:hAnsi="Arial" w:cs="Arial"/>
                <w:bCs/>
                <w:sz w:val="20"/>
                <w:szCs w:val="20"/>
                <w:lang w:val="es-CL"/>
              </w:rPr>
            </w:pPr>
            <w:r w:rsidRPr="00004866">
              <w:rPr>
                <w:rFonts w:ascii="Arial" w:hAnsi="Arial" w:cs="Arial"/>
                <w:bCs/>
                <w:sz w:val="20"/>
                <w:szCs w:val="20"/>
                <w:lang w:val="es-CL"/>
              </w:rPr>
              <w:t>Analizan las variaciones que se producen en las expresiones algebraicas que representan áreas, perímetros y volúmenes por cambios en las medidas lineales de sus elementos.</w:t>
            </w:r>
          </w:p>
          <w:p w:rsidR="00004866" w:rsidRPr="00004866" w:rsidRDefault="00004866" w:rsidP="00004866">
            <w:pPr>
              <w:rPr>
                <w:rFonts w:ascii="Arial" w:hAnsi="Arial" w:cs="Arial"/>
                <w:bCs/>
                <w:sz w:val="20"/>
                <w:szCs w:val="20"/>
                <w:lang w:val="es-CL"/>
              </w:rPr>
            </w:pPr>
          </w:p>
          <w:p w:rsidR="00004866" w:rsidRPr="00004866" w:rsidRDefault="00004866" w:rsidP="00F12049">
            <w:pPr>
              <w:pStyle w:val="Prrafodelista"/>
              <w:numPr>
                <w:ilvl w:val="0"/>
                <w:numId w:val="18"/>
              </w:numPr>
              <w:rPr>
                <w:rFonts w:ascii="Arial" w:hAnsi="Arial" w:cs="Arial"/>
                <w:bCs/>
                <w:sz w:val="20"/>
                <w:szCs w:val="20"/>
                <w:lang w:val="es-CL" w:eastAsia="es-CL"/>
              </w:rPr>
            </w:pPr>
            <w:r w:rsidRPr="00004866">
              <w:rPr>
                <w:rFonts w:ascii="Arial" w:hAnsi="Arial" w:cs="Arial"/>
                <w:bCs/>
                <w:sz w:val="20"/>
                <w:szCs w:val="20"/>
                <w:lang w:val="es-CL"/>
              </w:rPr>
              <w:t>Identifican si dos variables que están relacionadas constituyen una función y diferencian variable dependiente de la independiente.</w:t>
            </w:r>
          </w:p>
          <w:p w:rsidR="00004866" w:rsidRPr="00004866" w:rsidRDefault="00004866" w:rsidP="00004866">
            <w:pPr>
              <w:pStyle w:val="Prrafodelista"/>
              <w:rPr>
                <w:rFonts w:ascii="Arial" w:hAnsi="Arial" w:cs="Arial"/>
                <w:bCs/>
                <w:sz w:val="20"/>
                <w:szCs w:val="20"/>
                <w:lang w:val="es-CL" w:eastAsia="es-CL"/>
              </w:rPr>
            </w:pPr>
          </w:p>
          <w:p w:rsidR="00004866" w:rsidRPr="00004866" w:rsidRDefault="00004866" w:rsidP="00F12049">
            <w:pPr>
              <w:pStyle w:val="Prrafodelista"/>
              <w:numPr>
                <w:ilvl w:val="0"/>
                <w:numId w:val="18"/>
              </w:numPr>
              <w:rPr>
                <w:rFonts w:ascii="Arial" w:hAnsi="Arial" w:cs="Arial"/>
                <w:bCs/>
                <w:sz w:val="20"/>
                <w:szCs w:val="20"/>
                <w:lang w:val="es-CL" w:eastAsia="es-CL"/>
              </w:rPr>
            </w:pPr>
            <w:r w:rsidRPr="00004866">
              <w:rPr>
                <w:rFonts w:ascii="Arial" w:hAnsi="Arial" w:cs="Arial"/>
                <w:bCs/>
                <w:sz w:val="20"/>
                <w:szCs w:val="20"/>
                <w:lang w:val="es-CL"/>
              </w:rPr>
              <w:t xml:space="preserve">Desarrollan evaluación sumativa de la  Unidad </w:t>
            </w:r>
            <w:r w:rsidRPr="00004866">
              <w:rPr>
                <w:rFonts w:ascii="Arial" w:hAnsi="Arial" w:cs="Arial"/>
                <w:color w:val="000000"/>
                <w:sz w:val="20"/>
                <w:szCs w:val="20"/>
                <w:shd w:val="clear" w:color="auto" w:fill="FFFFFF"/>
              </w:rPr>
              <w:t>Factores y productos.</w:t>
            </w:r>
            <w:r w:rsidRPr="00004866">
              <w:rPr>
                <w:rFonts w:ascii="Arial" w:hAnsi="Arial" w:cs="Arial"/>
                <w:bCs/>
                <w:sz w:val="20"/>
                <w:szCs w:val="20"/>
                <w:lang w:val="es-CL"/>
              </w:rPr>
              <w:t xml:space="preserve"> </w:t>
            </w:r>
          </w:p>
          <w:p w:rsidR="00004866" w:rsidRPr="00004866" w:rsidRDefault="00004866" w:rsidP="00004866">
            <w:pPr>
              <w:rPr>
                <w:rFonts w:ascii="Arial" w:hAnsi="Arial" w:cs="Arial"/>
                <w:bCs/>
                <w:sz w:val="20"/>
                <w:szCs w:val="20"/>
                <w:lang w:val="es-CL" w:eastAsia="es-CL"/>
              </w:rPr>
            </w:pPr>
          </w:p>
          <w:p w:rsidR="00004866" w:rsidRPr="00004866" w:rsidRDefault="00004866" w:rsidP="00004866">
            <w:pPr>
              <w:rPr>
                <w:rFonts w:ascii="Arial" w:hAnsi="Arial" w:cs="Arial"/>
                <w:bCs/>
                <w:sz w:val="20"/>
                <w:szCs w:val="20"/>
                <w:lang w:val="es-CL" w:eastAsia="es-CL"/>
              </w:rPr>
            </w:pPr>
          </w:p>
          <w:p w:rsidR="00004866" w:rsidRPr="00004866" w:rsidRDefault="00004866" w:rsidP="00004866">
            <w:pPr>
              <w:rPr>
                <w:rFonts w:ascii="Arial" w:hAnsi="Arial" w:cs="Arial"/>
                <w:bCs/>
                <w:sz w:val="20"/>
                <w:szCs w:val="20"/>
                <w:lang w:val="es-CL"/>
              </w:rPr>
            </w:pPr>
          </w:p>
        </w:tc>
        <w:tc>
          <w:tcPr>
            <w:tcW w:w="5531" w:type="dxa"/>
            <w:gridSpan w:val="3"/>
            <w:shd w:val="clear" w:color="auto" w:fill="auto"/>
          </w:tcPr>
          <w:p w:rsidR="00004866" w:rsidRP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r w:rsidRPr="00004866">
              <w:rPr>
                <w:rFonts w:ascii="Arial" w:hAnsi="Arial" w:cs="Arial"/>
                <w:color w:val="000000"/>
                <w:sz w:val="20"/>
                <w:szCs w:val="20"/>
                <w:shd w:val="clear" w:color="auto" w:fill="FFFFFF"/>
              </w:rPr>
              <w:lastRenderedPageBreak/>
              <w:t>1.- Interpreta la multiplicación de expresiones algebraicas como el cálculo de áreas de algunas figuras planas.  Aplica las propiedades de las potencias y la propiedad distributiva para multiplicar expresiones algebraicas.  Factoriza expresiones donde uno de los factores resulta un monomio o un polinomio.</w:t>
            </w:r>
          </w:p>
          <w:p w:rsidR="00004866" w:rsidRP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p>
          <w:p w:rsidR="00004866" w:rsidRP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r w:rsidRPr="00004866">
              <w:rPr>
                <w:rFonts w:ascii="Arial" w:hAnsi="Arial" w:cs="Arial"/>
                <w:color w:val="000000"/>
                <w:sz w:val="20"/>
                <w:szCs w:val="20"/>
                <w:shd w:val="clear" w:color="auto" w:fill="FFFFFF"/>
              </w:rPr>
              <w:t>2.-   Calcula distintos productos notables aplicando propiedades de las potencias, propiedad distributiva de la  multiplicación con  respecto a la adición o utilizando las fórmulas una vez deducidas. Factoriza expresiones en que sus factores constituyen productos notables.</w:t>
            </w:r>
          </w:p>
          <w:p w:rsidR="00004866" w:rsidRPr="00004866" w:rsidRDefault="00004866" w:rsidP="00004866">
            <w:pPr>
              <w:autoSpaceDE w:val="0"/>
              <w:autoSpaceDN w:val="0"/>
              <w:adjustRightInd w:val="0"/>
              <w:rPr>
                <w:rFonts w:ascii="Arial" w:hAnsi="Arial" w:cs="Arial"/>
                <w:color w:val="000000"/>
                <w:sz w:val="20"/>
                <w:szCs w:val="20"/>
                <w:shd w:val="clear" w:color="auto" w:fill="FFFFFF"/>
              </w:rPr>
            </w:pPr>
          </w:p>
          <w:p w:rsidR="00004866" w:rsidRP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r w:rsidRPr="00004866">
              <w:rPr>
                <w:rFonts w:ascii="Arial" w:hAnsi="Arial" w:cs="Arial"/>
                <w:color w:val="000000"/>
                <w:sz w:val="20"/>
                <w:szCs w:val="20"/>
                <w:shd w:val="clear" w:color="auto" w:fill="FFFFFF"/>
              </w:rPr>
              <w:t>3.-   Expresa el área de cuadrados y rectángulos mediante el uso de ciertos productos notables.</w:t>
            </w:r>
          </w:p>
          <w:p w:rsidR="00004866" w:rsidRP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p>
          <w:p w:rsid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r w:rsidRPr="00004866">
              <w:rPr>
                <w:rFonts w:ascii="Arial" w:hAnsi="Arial" w:cs="Arial"/>
                <w:color w:val="000000"/>
                <w:sz w:val="20"/>
                <w:szCs w:val="20"/>
                <w:shd w:val="clear" w:color="auto" w:fill="FFFFFF"/>
              </w:rPr>
              <w:t xml:space="preserve">4.-   Expresa algebraicamente el perímetro, área o volumen de la situación planteada.  Realiza cambios en </w:t>
            </w:r>
            <w:r w:rsidRPr="00004866">
              <w:rPr>
                <w:rFonts w:ascii="Arial" w:hAnsi="Arial" w:cs="Arial"/>
                <w:color w:val="000000"/>
                <w:sz w:val="20"/>
                <w:szCs w:val="20"/>
                <w:shd w:val="clear" w:color="auto" w:fill="FFFFFF"/>
              </w:rPr>
              <w:lastRenderedPageBreak/>
              <w:t>uno de los factores de la expresión. Analiza la variación producida.</w:t>
            </w:r>
          </w:p>
          <w:p w:rsid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p>
          <w:p w:rsid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p>
          <w:p w:rsid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p>
          <w:p w:rsidR="00004866" w:rsidRPr="00004866" w:rsidRDefault="00004866" w:rsidP="00004866">
            <w:pPr>
              <w:pStyle w:val="Prrafodelista"/>
              <w:autoSpaceDE w:val="0"/>
              <w:autoSpaceDN w:val="0"/>
              <w:adjustRightInd w:val="0"/>
              <w:ind w:left="360"/>
              <w:rPr>
                <w:rFonts w:ascii="Arial" w:hAnsi="Arial" w:cs="Arial"/>
                <w:color w:val="000000"/>
                <w:sz w:val="20"/>
                <w:szCs w:val="20"/>
                <w:shd w:val="clear" w:color="auto" w:fill="FFFFFF"/>
              </w:rPr>
            </w:pPr>
          </w:p>
          <w:p w:rsidR="00004866" w:rsidRDefault="00004866" w:rsidP="00004866">
            <w:pPr>
              <w:pStyle w:val="Prrafodelista"/>
              <w:autoSpaceDE w:val="0"/>
              <w:autoSpaceDN w:val="0"/>
              <w:adjustRightInd w:val="0"/>
              <w:ind w:left="179"/>
              <w:rPr>
                <w:rFonts w:asciiTheme="majorHAnsi" w:hAnsiTheme="majorHAnsi"/>
                <w:b/>
                <w:sz w:val="20"/>
                <w:szCs w:val="20"/>
                <w:lang w:val="es-CL"/>
              </w:rPr>
            </w:pPr>
            <w:r w:rsidRPr="00C145BD">
              <w:rPr>
                <w:rFonts w:asciiTheme="majorHAnsi" w:hAnsiTheme="majorHAnsi"/>
                <w:b/>
                <w:sz w:val="20"/>
                <w:szCs w:val="20"/>
                <w:lang w:val="es-CL"/>
              </w:rPr>
              <w:t>Instrumento:</w:t>
            </w:r>
          </w:p>
          <w:p w:rsidR="00004866" w:rsidRPr="00862178" w:rsidRDefault="00004866" w:rsidP="00004866">
            <w:pPr>
              <w:pStyle w:val="Prrafodelista"/>
              <w:autoSpaceDE w:val="0"/>
              <w:autoSpaceDN w:val="0"/>
              <w:adjustRightInd w:val="0"/>
              <w:ind w:left="179"/>
              <w:rPr>
                <w:rFonts w:asciiTheme="majorHAnsi" w:hAnsiTheme="majorHAnsi"/>
                <w:b/>
                <w:sz w:val="20"/>
                <w:szCs w:val="20"/>
                <w:lang w:val="es-CL"/>
              </w:rPr>
            </w:pPr>
          </w:p>
          <w:p w:rsidR="00004866" w:rsidRPr="00C145BD"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004866" w:rsidRDefault="00004866" w:rsidP="00004866">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004866" w:rsidRPr="00326808" w:rsidRDefault="00004866" w:rsidP="00004866">
            <w:pPr>
              <w:autoSpaceDE w:val="0"/>
              <w:autoSpaceDN w:val="0"/>
              <w:adjustRightInd w:val="0"/>
              <w:rPr>
                <w:rFonts w:asciiTheme="majorHAnsi" w:hAnsiTheme="majorHAnsi"/>
                <w:sz w:val="20"/>
                <w:szCs w:val="20"/>
                <w:lang w:val="es-CL"/>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004866" w:rsidRPr="00634C71" w:rsidRDefault="00004866" w:rsidP="00004866">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004866" w:rsidRPr="00004866" w:rsidRDefault="00004866" w:rsidP="00004866">
            <w:pPr>
              <w:autoSpaceDE w:val="0"/>
              <w:autoSpaceDN w:val="0"/>
              <w:adjustRightInd w:val="0"/>
              <w:rPr>
                <w:rFonts w:ascii="Arial" w:hAnsi="Arial" w:cs="Arial"/>
                <w:b/>
                <w:sz w:val="20"/>
                <w:szCs w:val="20"/>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004866" w:rsidRPr="006A1951" w:rsidTr="00C7794F">
        <w:trPr>
          <w:trHeight w:val="573"/>
        </w:trPr>
        <w:tc>
          <w:tcPr>
            <w:tcW w:w="9746" w:type="dxa"/>
            <w:gridSpan w:val="5"/>
            <w:shd w:val="clear" w:color="auto" w:fill="auto"/>
          </w:tcPr>
          <w:p w:rsidR="00004866" w:rsidRDefault="00004866" w:rsidP="00004866">
            <w:pPr>
              <w:autoSpaceDE w:val="0"/>
              <w:autoSpaceDN w:val="0"/>
              <w:adjustRightInd w:val="0"/>
              <w:rPr>
                <w:rFonts w:ascii="Arial" w:hAnsi="Arial" w:cs="Arial"/>
                <w:b/>
                <w:lang w:val="es-CL"/>
              </w:rPr>
            </w:pPr>
          </w:p>
          <w:p w:rsidR="00004866" w:rsidRPr="006A1951" w:rsidRDefault="00004866" w:rsidP="00004866">
            <w:pPr>
              <w:autoSpaceDE w:val="0"/>
              <w:autoSpaceDN w:val="0"/>
              <w:adjustRightInd w:val="0"/>
              <w:rPr>
                <w:rFonts w:ascii="Arial" w:hAnsi="Arial" w:cs="Arial"/>
                <w:b/>
                <w:lang w:val="es-CL"/>
              </w:rPr>
            </w:pPr>
            <w:r w:rsidRPr="006A1951">
              <w:rPr>
                <w:rFonts w:ascii="Arial" w:hAnsi="Arial" w:cs="Arial"/>
                <w:b/>
                <w:lang w:val="es-CL"/>
              </w:rPr>
              <w:t xml:space="preserve">Recursos: </w:t>
            </w:r>
          </w:p>
          <w:p w:rsidR="00004866" w:rsidRPr="006A1951" w:rsidRDefault="00004866" w:rsidP="00004866">
            <w:pPr>
              <w:autoSpaceDE w:val="0"/>
              <w:autoSpaceDN w:val="0"/>
              <w:adjustRightInd w:val="0"/>
              <w:rPr>
                <w:rFonts w:asciiTheme="majorHAnsi" w:hAnsiTheme="majorHAnsi"/>
                <w:lang w:val="es-CL"/>
              </w:rPr>
            </w:pPr>
          </w:p>
          <w:p w:rsidR="009442FB"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9442FB" w:rsidRDefault="009442FB" w:rsidP="009442FB">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9442FB" w:rsidRDefault="009442FB" w:rsidP="009442FB">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9442FB" w:rsidRDefault="009442FB" w:rsidP="009442FB">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004866" w:rsidRDefault="00004866" w:rsidP="00004866">
            <w:pPr>
              <w:rPr>
                <w:rFonts w:ascii="Arial" w:hAnsi="Arial" w:cs="Arial"/>
                <w:b/>
              </w:rPr>
            </w:pPr>
          </w:p>
        </w:tc>
        <w:tc>
          <w:tcPr>
            <w:tcW w:w="7372" w:type="dxa"/>
            <w:gridSpan w:val="5"/>
            <w:shd w:val="clear" w:color="auto" w:fill="auto"/>
          </w:tcPr>
          <w:p w:rsidR="00004866" w:rsidRDefault="00004866" w:rsidP="00004866">
            <w:pPr>
              <w:rPr>
                <w:rFonts w:ascii="Arial" w:hAnsi="Arial" w:cs="Arial"/>
                <w:b/>
                <w:sz w:val="20"/>
                <w:szCs w:val="20"/>
              </w:rPr>
            </w:pPr>
          </w:p>
          <w:p w:rsidR="00004866" w:rsidRPr="006A1951" w:rsidRDefault="00004866" w:rsidP="00004866">
            <w:pPr>
              <w:rPr>
                <w:rFonts w:ascii="Arial" w:hAnsi="Arial" w:cs="Arial"/>
                <w:b/>
                <w:sz w:val="20"/>
                <w:szCs w:val="20"/>
              </w:rPr>
            </w:pPr>
            <w:r w:rsidRPr="006A1951">
              <w:rPr>
                <w:rFonts w:ascii="Arial" w:hAnsi="Arial" w:cs="Arial"/>
                <w:b/>
                <w:sz w:val="20"/>
                <w:szCs w:val="20"/>
              </w:rPr>
              <w:t>ADECUACIONES CURRICULARES:</w:t>
            </w:r>
          </w:p>
        </w:tc>
      </w:tr>
      <w:tr w:rsidR="00004866" w:rsidRPr="00413A87" w:rsidTr="00C7794F">
        <w:trPr>
          <w:trHeight w:val="573"/>
        </w:trPr>
        <w:tc>
          <w:tcPr>
            <w:tcW w:w="17118" w:type="dxa"/>
            <w:gridSpan w:val="10"/>
            <w:tcBorders>
              <w:left w:val="nil"/>
              <w:bottom w:val="nil"/>
              <w:right w:val="nil"/>
            </w:tcBorders>
            <w:shd w:val="clear" w:color="auto" w:fill="auto"/>
          </w:tcPr>
          <w:p w:rsidR="00004866" w:rsidRPr="00413A87" w:rsidRDefault="00004866" w:rsidP="00004866">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04866" w:rsidRPr="00413A87" w:rsidTr="00C7794F">
        <w:trPr>
          <w:trHeight w:val="573"/>
        </w:trPr>
        <w:tc>
          <w:tcPr>
            <w:tcW w:w="17118" w:type="dxa"/>
            <w:gridSpan w:val="10"/>
            <w:tcBorders>
              <w:top w:val="nil"/>
              <w:left w:val="nil"/>
              <w:bottom w:val="nil"/>
              <w:right w:val="nil"/>
            </w:tcBorders>
            <w:shd w:val="clear" w:color="auto" w:fill="auto"/>
          </w:tcPr>
          <w:p w:rsidR="00004866" w:rsidRPr="00413A87" w:rsidRDefault="00004866" w:rsidP="00004866">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20DF6" w:rsidRDefault="00020DF6"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004866" w:rsidRPr="000B42B6" w:rsidTr="00C7794F">
        <w:trPr>
          <w:trHeight w:val="274"/>
        </w:trPr>
        <w:tc>
          <w:tcPr>
            <w:tcW w:w="2092" w:type="dxa"/>
            <w:tcBorders>
              <w:bottom w:val="single" w:sz="4" w:space="0" w:color="auto"/>
              <w:right w:val="nil"/>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PROFESOR:</w:t>
            </w:r>
          </w:p>
        </w:tc>
        <w:tc>
          <w:tcPr>
            <w:tcW w:w="4534" w:type="dxa"/>
            <w:gridSpan w:val="2"/>
            <w:tcBorders>
              <w:right w:val="single" w:sz="4" w:space="0" w:color="auto"/>
            </w:tcBorders>
            <w:shd w:val="clear" w:color="auto" w:fill="auto"/>
          </w:tcPr>
          <w:p w:rsidR="00004866" w:rsidRPr="000A289F" w:rsidRDefault="00004866" w:rsidP="00C7794F">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004866" w:rsidRPr="00413A87" w:rsidRDefault="00004866" w:rsidP="00C7794F">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004866" w:rsidRPr="000B42B6" w:rsidRDefault="00004866" w:rsidP="00C7794F">
            <w:pPr>
              <w:rPr>
                <w:rFonts w:ascii="Arial" w:hAnsi="Arial" w:cs="Arial"/>
                <w:b/>
                <w:sz w:val="22"/>
                <w:szCs w:val="22"/>
                <w:lang w:val="es-MX"/>
              </w:rPr>
            </w:pPr>
            <w:r w:rsidRPr="000B42B6">
              <w:rPr>
                <w:rFonts w:ascii="Arial" w:hAnsi="Arial" w:cs="Arial"/>
                <w:b/>
                <w:sz w:val="22"/>
                <w:szCs w:val="22"/>
                <w:lang w:val="es-MX"/>
              </w:rPr>
              <w:t>1 ciclo</w:t>
            </w:r>
          </w:p>
        </w:tc>
      </w:tr>
      <w:tr w:rsidR="00004866" w:rsidRPr="00413A87" w:rsidTr="00C7794F">
        <w:trPr>
          <w:trHeight w:val="283"/>
        </w:trPr>
        <w:tc>
          <w:tcPr>
            <w:tcW w:w="2092" w:type="dxa"/>
            <w:tcBorders>
              <w:bottom w:val="single" w:sz="4" w:space="0" w:color="auto"/>
              <w:right w:val="nil"/>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004866" w:rsidRPr="00C7794F" w:rsidRDefault="00C7794F" w:rsidP="00C7794F">
            <w:pPr>
              <w:rPr>
                <w:rFonts w:ascii="Arial" w:hAnsi="Arial" w:cs="Arial"/>
                <w:b/>
                <w:sz w:val="20"/>
                <w:szCs w:val="20"/>
                <w:lang w:val="es-MX"/>
              </w:rPr>
            </w:pPr>
            <w:r w:rsidRPr="00C7794F">
              <w:rPr>
                <w:rFonts w:ascii="Arial" w:hAnsi="Arial" w:cs="Arial"/>
                <w:b/>
                <w:color w:val="000000"/>
                <w:sz w:val="20"/>
                <w:szCs w:val="20"/>
                <w:shd w:val="clear" w:color="auto" w:fill="FFFFFF"/>
              </w:rPr>
              <w:t>Función lineal y afín</w:t>
            </w:r>
          </w:p>
        </w:tc>
        <w:tc>
          <w:tcPr>
            <w:tcW w:w="3262" w:type="dxa"/>
            <w:gridSpan w:val="3"/>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004866" w:rsidRPr="00413A87" w:rsidRDefault="00C7794F" w:rsidP="00C7794F">
            <w:pPr>
              <w:rPr>
                <w:rFonts w:ascii="Arial" w:hAnsi="Arial" w:cs="Arial"/>
                <w:sz w:val="22"/>
                <w:szCs w:val="22"/>
                <w:lang w:val="es-MX"/>
              </w:rPr>
            </w:pPr>
            <w:r>
              <w:rPr>
                <w:rFonts w:asciiTheme="minorHAnsi" w:hAnsiTheme="minorHAnsi" w:cs="Arial"/>
                <w:b/>
                <w:sz w:val="22"/>
                <w:szCs w:val="22"/>
                <w:lang w:val="es-MX"/>
              </w:rPr>
              <w:t>10</w:t>
            </w:r>
            <w:r w:rsidR="00004866" w:rsidRPr="000A289F">
              <w:rPr>
                <w:rFonts w:asciiTheme="minorHAnsi" w:hAnsiTheme="minorHAnsi" w:cs="Arial"/>
                <w:b/>
                <w:sz w:val="22"/>
                <w:szCs w:val="22"/>
                <w:lang w:val="es-MX"/>
              </w:rPr>
              <w:t xml:space="preserve"> </w:t>
            </w:r>
            <w:proofErr w:type="spellStart"/>
            <w:r w:rsidR="00004866" w:rsidRPr="000A289F">
              <w:rPr>
                <w:rFonts w:asciiTheme="minorHAnsi" w:hAnsiTheme="minorHAnsi" w:cs="Arial"/>
                <w:b/>
                <w:sz w:val="22"/>
                <w:szCs w:val="22"/>
                <w:lang w:val="es-MX"/>
              </w:rPr>
              <w:t>hrs</w:t>
            </w:r>
            <w:proofErr w:type="spellEnd"/>
            <w:r w:rsidR="00004866"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004866" w:rsidRPr="00413A87" w:rsidRDefault="00C7794F" w:rsidP="00C7794F">
            <w:pPr>
              <w:rPr>
                <w:rFonts w:ascii="Arial" w:hAnsi="Arial" w:cs="Arial"/>
                <w:sz w:val="22"/>
                <w:szCs w:val="22"/>
                <w:lang w:val="es-MX"/>
              </w:rPr>
            </w:pPr>
            <w:r>
              <w:rPr>
                <w:rFonts w:asciiTheme="minorHAnsi" w:hAnsiTheme="minorHAnsi" w:cs="Arial"/>
                <w:b/>
                <w:sz w:val="22"/>
                <w:szCs w:val="22"/>
                <w:lang w:val="es-MX"/>
              </w:rPr>
              <w:t>5</w:t>
            </w:r>
          </w:p>
        </w:tc>
      </w:tr>
      <w:tr w:rsidR="00004866" w:rsidRPr="000B42B6" w:rsidTr="00C7794F">
        <w:trPr>
          <w:trHeight w:val="138"/>
        </w:trPr>
        <w:tc>
          <w:tcPr>
            <w:tcW w:w="2092" w:type="dxa"/>
            <w:tcBorders>
              <w:bottom w:val="single" w:sz="4" w:space="0" w:color="auto"/>
            </w:tcBorders>
            <w:shd w:val="clear" w:color="auto" w:fill="auto"/>
          </w:tcPr>
          <w:p w:rsidR="00004866" w:rsidRPr="00413A87" w:rsidRDefault="00004866" w:rsidP="00C7794F">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3102F7" w:rsidRDefault="003102F7" w:rsidP="00F12049">
            <w:pPr>
              <w:pStyle w:val="Prrafodelista"/>
              <w:numPr>
                <w:ilvl w:val="0"/>
                <w:numId w:val="22"/>
              </w:numPr>
              <w:autoSpaceDE w:val="0"/>
              <w:autoSpaceDN w:val="0"/>
              <w:adjustRightInd w:val="0"/>
              <w:rPr>
                <w:rFonts w:ascii="Arial" w:eastAsia="Calibri" w:hAnsi="Arial" w:cs="Arial"/>
                <w:sz w:val="20"/>
                <w:szCs w:val="20"/>
                <w:lang w:val="es-CL" w:eastAsia="es-MX"/>
              </w:rPr>
            </w:pPr>
            <w:r w:rsidRPr="00972650">
              <w:rPr>
                <w:rFonts w:ascii="Arial" w:eastAsia="Calibri" w:hAnsi="Arial" w:cs="Arial"/>
                <w:sz w:val="20"/>
                <w:szCs w:val="20"/>
                <w:lang w:val="es-CL" w:eastAsia="es-MX"/>
              </w:rPr>
              <w:t>Utilizar funciones lineales, ecuaciones de primer grado y sistemas de ecuaciones para modelar fenómenos reales provenientes del ámbito científico, cotidiano o del mundo del trabajo.</w:t>
            </w:r>
            <w:r>
              <w:rPr>
                <w:rFonts w:ascii="Arial" w:eastAsia="Calibri" w:hAnsi="Arial" w:cs="Arial"/>
                <w:sz w:val="20"/>
                <w:szCs w:val="20"/>
                <w:lang w:val="es-CL" w:eastAsia="es-MX"/>
              </w:rPr>
              <w:t xml:space="preserve"> </w:t>
            </w:r>
          </w:p>
          <w:p w:rsidR="00004866" w:rsidRPr="003102F7" w:rsidRDefault="003102F7" w:rsidP="00F12049">
            <w:pPr>
              <w:pStyle w:val="Prrafodelista"/>
              <w:numPr>
                <w:ilvl w:val="0"/>
                <w:numId w:val="22"/>
              </w:numPr>
              <w:autoSpaceDE w:val="0"/>
              <w:autoSpaceDN w:val="0"/>
              <w:adjustRightInd w:val="0"/>
              <w:rPr>
                <w:rFonts w:ascii="Arial" w:eastAsia="Calibri" w:hAnsi="Arial" w:cs="Arial"/>
                <w:sz w:val="20"/>
                <w:szCs w:val="20"/>
                <w:lang w:val="es-CL" w:eastAsia="es-MX"/>
              </w:rPr>
            </w:pPr>
            <w:r w:rsidRPr="003102F7">
              <w:rPr>
                <w:rFonts w:ascii="Arial" w:eastAsia="Calibri" w:hAnsi="Arial" w:cs="Arial"/>
                <w:sz w:val="20"/>
                <w:szCs w:val="20"/>
                <w:lang w:val="es-CL" w:eastAsia="es-MX"/>
              </w:rPr>
              <w:t>Profundizar, generalizar y relacionar las herramientas y estrategias matemáticas ya conocidas para modelar la realidad y resolver problemas.</w:t>
            </w:r>
          </w:p>
        </w:tc>
      </w:tr>
      <w:tr w:rsidR="00004866" w:rsidRPr="00307B8C" w:rsidTr="00C7794F">
        <w:trPr>
          <w:trHeight w:val="138"/>
        </w:trPr>
        <w:tc>
          <w:tcPr>
            <w:tcW w:w="2092" w:type="dxa"/>
            <w:tcBorders>
              <w:bottom w:val="single" w:sz="4" w:space="0" w:color="auto"/>
            </w:tcBorders>
            <w:shd w:val="clear" w:color="auto" w:fill="auto"/>
          </w:tcPr>
          <w:p w:rsidR="00004866" w:rsidRPr="00413A87" w:rsidRDefault="00004866" w:rsidP="00C7794F">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004866" w:rsidRPr="00C7794F" w:rsidRDefault="00004866" w:rsidP="00F12049">
            <w:pPr>
              <w:pStyle w:val="Prrafodelista"/>
              <w:numPr>
                <w:ilvl w:val="0"/>
                <w:numId w:val="19"/>
              </w:numPr>
              <w:rPr>
                <w:rFonts w:ascii="Arial" w:hAnsi="Arial" w:cs="Arial"/>
                <w:sz w:val="20"/>
                <w:szCs w:val="20"/>
                <w:lang w:val="es-MX"/>
              </w:rPr>
            </w:pPr>
            <w:r w:rsidRPr="00C7794F">
              <w:rPr>
                <w:rFonts w:ascii="Arial" w:hAnsi="Arial" w:cs="Arial"/>
                <w:sz w:val="20"/>
                <w:szCs w:val="20"/>
                <w:lang w:val="es-MX"/>
              </w:rPr>
              <w:t>Fortalecimiento de la autonomía persona que considere el hacerse responsable de sí mismos y de los otros.</w:t>
            </w:r>
          </w:p>
          <w:p w:rsidR="00004866" w:rsidRPr="00C7794F" w:rsidRDefault="00004866" w:rsidP="00F12049">
            <w:pPr>
              <w:pStyle w:val="Prrafodelista"/>
              <w:numPr>
                <w:ilvl w:val="0"/>
                <w:numId w:val="19"/>
              </w:numPr>
              <w:rPr>
                <w:rFonts w:ascii="Arial" w:hAnsi="Arial" w:cs="Arial"/>
                <w:sz w:val="20"/>
                <w:szCs w:val="20"/>
                <w:lang w:val="es-MX"/>
              </w:rPr>
            </w:pPr>
            <w:r w:rsidRPr="00C7794F">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C7794F">
              <w:rPr>
                <w:rFonts w:ascii="Arial" w:hAnsi="Arial" w:cs="Arial"/>
                <w:sz w:val="20"/>
                <w:szCs w:val="20"/>
                <w:lang w:val="es-MX"/>
              </w:rPr>
              <w:t>tanto</w:t>
            </w:r>
            <w:proofErr w:type="gramEnd"/>
            <w:r w:rsidRPr="00C7794F">
              <w:rPr>
                <w:rFonts w:ascii="Arial" w:hAnsi="Arial" w:cs="Arial"/>
                <w:sz w:val="20"/>
                <w:szCs w:val="20"/>
                <w:lang w:val="es-MX"/>
              </w:rPr>
              <w:t xml:space="preserve"> situaciones problemáticas vinculadas con la vida cotidiana a nivel familiar, social y laboral.</w:t>
            </w:r>
          </w:p>
          <w:p w:rsidR="00004866" w:rsidRDefault="00004866" w:rsidP="00F12049">
            <w:pPr>
              <w:pStyle w:val="Prrafodelista"/>
              <w:numPr>
                <w:ilvl w:val="0"/>
                <w:numId w:val="19"/>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004866" w:rsidRDefault="00004866" w:rsidP="00F12049">
            <w:pPr>
              <w:pStyle w:val="Prrafodelista"/>
              <w:numPr>
                <w:ilvl w:val="0"/>
                <w:numId w:val="19"/>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004866" w:rsidRDefault="00004866" w:rsidP="00F12049">
            <w:pPr>
              <w:pStyle w:val="Prrafodelista"/>
              <w:numPr>
                <w:ilvl w:val="0"/>
                <w:numId w:val="19"/>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004866" w:rsidRDefault="00004866" w:rsidP="00F12049">
            <w:pPr>
              <w:pStyle w:val="Prrafodelista"/>
              <w:numPr>
                <w:ilvl w:val="0"/>
                <w:numId w:val="19"/>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004866" w:rsidRPr="00307B8C" w:rsidRDefault="00004866" w:rsidP="00C7794F">
            <w:pPr>
              <w:pStyle w:val="Prrafodelista"/>
              <w:rPr>
                <w:rFonts w:ascii="Arial" w:hAnsi="Arial" w:cs="Arial"/>
                <w:sz w:val="20"/>
                <w:szCs w:val="20"/>
                <w:lang w:val="es-MX"/>
              </w:rPr>
            </w:pPr>
          </w:p>
        </w:tc>
      </w:tr>
      <w:tr w:rsidR="00004866" w:rsidRPr="000B42B6" w:rsidTr="00C7794F">
        <w:trPr>
          <w:trHeight w:val="138"/>
        </w:trPr>
        <w:tc>
          <w:tcPr>
            <w:tcW w:w="2092" w:type="dxa"/>
            <w:tcBorders>
              <w:bottom w:val="single" w:sz="4" w:space="0" w:color="auto"/>
            </w:tcBorders>
            <w:shd w:val="clear" w:color="auto" w:fill="auto"/>
          </w:tcPr>
          <w:p w:rsidR="00004866" w:rsidRDefault="00004866" w:rsidP="00C7794F">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B05B43" w:rsidRPr="00C04906" w:rsidRDefault="00B05B43" w:rsidP="00B05B43">
            <w:pPr>
              <w:shd w:val="clear" w:color="auto" w:fill="EEEEEE"/>
              <w:rPr>
                <w:rFonts w:ascii="Helvetica" w:hAnsi="Helvetica"/>
                <w:sz w:val="21"/>
                <w:szCs w:val="21"/>
                <w:lang w:val="es-CL" w:eastAsia="es-CL"/>
              </w:rPr>
            </w:pPr>
            <w:r w:rsidRPr="00C04906">
              <w:rPr>
                <w:rFonts w:ascii="Arial" w:hAnsi="Arial" w:cs="Arial"/>
                <w:sz w:val="20"/>
                <w:szCs w:val="20"/>
                <w:lang w:val="es-CL" w:eastAsia="es-CL"/>
              </w:rPr>
              <w:t>Resuelve problemas</w:t>
            </w:r>
            <w:r w:rsidRPr="00C04906">
              <w:rPr>
                <w:rFonts w:ascii="Helvetica" w:hAnsi="Helvetica"/>
                <w:sz w:val="21"/>
                <w:szCs w:val="21"/>
                <w:lang w:val="es-CL" w:eastAsia="es-CL"/>
              </w:rPr>
              <w:t xml:space="preserve"> de cantidad •</w:t>
            </w:r>
            <w:r w:rsidR="00061E83" w:rsidRPr="00C04906">
              <w:rPr>
                <w:rFonts w:ascii="Arial" w:hAnsi="Arial" w:cs="Arial"/>
                <w:sz w:val="20"/>
                <w:szCs w:val="20"/>
                <w:lang w:val="es-CL" w:eastAsia="es-CL"/>
              </w:rPr>
              <w:t xml:space="preserve"> </w:t>
            </w:r>
            <w:r w:rsidR="00061E83" w:rsidRPr="00C04906">
              <w:rPr>
                <w:rFonts w:ascii="Helvetica" w:hAnsi="Helvetica"/>
                <w:sz w:val="21"/>
                <w:szCs w:val="21"/>
                <w:lang w:val="es-CL" w:eastAsia="es-CL"/>
              </w:rPr>
              <w:t xml:space="preserve">Traduce cantidades a expresiones numéricas • </w:t>
            </w:r>
            <w:r w:rsidR="00061E83">
              <w:rPr>
                <w:rFonts w:ascii="Helvetica" w:hAnsi="Helvetica"/>
                <w:sz w:val="21"/>
                <w:szCs w:val="21"/>
                <w:lang w:val="es-CL" w:eastAsia="es-CL"/>
              </w:rPr>
              <w:t xml:space="preserve">Modela fenómenos reales en forma  matemática </w:t>
            </w:r>
            <w:r w:rsidR="00061E83" w:rsidRPr="00C04906">
              <w:rPr>
                <w:rFonts w:ascii="Helvetica" w:hAnsi="Helvetica"/>
                <w:sz w:val="21"/>
                <w:szCs w:val="21"/>
                <w:lang w:val="es-CL" w:eastAsia="es-CL"/>
              </w:rPr>
              <w:t>• Usa estrategias y procedimientos de estimación y cálculo</w:t>
            </w:r>
            <w:r w:rsidR="00061E83">
              <w:rPr>
                <w:rFonts w:ascii="Helvetica" w:hAnsi="Helvetica"/>
                <w:sz w:val="21"/>
                <w:szCs w:val="21"/>
                <w:lang w:val="es-CL" w:eastAsia="es-CL"/>
              </w:rPr>
              <w:t xml:space="preserve"> </w:t>
            </w:r>
            <w:r w:rsidR="00061E83" w:rsidRPr="00C04906">
              <w:rPr>
                <w:rFonts w:ascii="Helvetica" w:hAnsi="Helvetica"/>
                <w:sz w:val="21"/>
                <w:szCs w:val="21"/>
                <w:lang w:val="es-CL" w:eastAsia="es-CL"/>
              </w:rPr>
              <w:t xml:space="preserve">• Traduce datos y condiciones </w:t>
            </w:r>
            <w:r w:rsidR="00061E83">
              <w:rPr>
                <w:rFonts w:ascii="Helvetica" w:hAnsi="Helvetica"/>
                <w:sz w:val="21"/>
                <w:szCs w:val="21"/>
                <w:lang w:val="es-CL" w:eastAsia="es-CL"/>
              </w:rPr>
              <w:t>de</w:t>
            </w:r>
            <w:r w:rsidR="00061E83" w:rsidRPr="00C04906">
              <w:rPr>
                <w:rFonts w:ascii="Helvetica" w:hAnsi="Helvetica"/>
                <w:sz w:val="21"/>
                <w:szCs w:val="21"/>
                <w:lang w:val="es-CL" w:eastAsia="es-CL"/>
              </w:rPr>
              <w:t xml:space="preserve"> expresiones algebraicas</w:t>
            </w:r>
            <w:r w:rsidR="00061E83">
              <w:rPr>
                <w:rFonts w:ascii="Helvetica" w:hAnsi="Helvetica"/>
                <w:sz w:val="21"/>
                <w:szCs w:val="21"/>
                <w:lang w:val="es-CL" w:eastAsia="es-CL"/>
              </w:rPr>
              <w:t xml:space="preserve"> a numéricas.</w:t>
            </w:r>
          </w:p>
          <w:p w:rsidR="00004866" w:rsidRPr="00DF028D" w:rsidRDefault="00004866" w:rsidP="00020DF6">
            <w:pPr>
              <w:rPr>
                <w:rFonts w:asciiTheme="minorHAnsi" w:hAnsiTheme="minorHAnsi" w:cs="Arial"/>
                <w:sz w:val="22"/>
                <w:szCs w:val="22"/>
                <w:lang w:val="es-CL"/>
              </w:rPr>
            </w:pPr>
          </w:p>
        </w:tc>
      </w:tr>
      <w:tr w:rsidR="00004866" w:rsidRPr="00413A87" w:rsidTr="00C7794F">
        <w:trPr>
          <w:trHeight w:val="573"/>
        </w:trPr>
        <w:tc>
          <w:tcPr>
            <w:tcW w:w="2092" w:type="dxa"/>
            <w:shd w:val="clear" w:color="auto" w:fill="auto"/>
            <w:vAlign w:val="center"/>
          </w:tcPr>
          <w:p w:rsidR="00004866" w:rsidRPr="00413A87" w:rsidRDefault="00004866" w:rsidP="00C7794F">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004866" w:rsidRPr="00413A87" w:rsidRDefault="00004866" w:rsidP="00C7794F">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004866" w:rsidRPr="00413A87" w:rsidRDefault="00004866" w:rsidP="00C7794F">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004866" w:rsidRPr="00413A87" w:rsidRDefault="00004866" w:rsidP="00C7794F">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004866" w:rsidRPr="00413A87" w:rsidRDefault="00004866" w:rsidP="00C7794F">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C7794F" w:rsidRPr="00004866" w:rsidTr="00C7794F">
        <w:trPr>
          <w:trHeight w:val="2263"/>
        </w:trPr>
        <w:tc>
          <w:tcPr>
            <w:tcW w:w="2092" w:type="dxa"/>
            <w:shd w:val="clear" w:color="auto" w:fill="auto"/>
          </w:tcPr>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r w:rsidRPr="00C7794F">
              <w:rPr>
                <w:rFonts w:ascii="Arial" w:hAnsi="Arial" w:cs="Arial"/>
                <w:b/>
                <w:sz w:val="20"/>
                <w:szCs w:val="20"/>
              </w:rPr>
              <w:t>Función</w:t>
            </w: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r w:rsidRPr="00C7794F">
              <w:rPr>
                <w:rFonts w:ascii="Arial" w:hAnsi="Arial" w:cs="Arial"/>
                <w:b/>
                <w:sz w:val="20"/>
                <w:szCs w:val="20"/>
              </w:rPr>
              <w:t>Función lineal</w:t>
            </w: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r w:rsidRPr="00C7794F">
              <w:rPr>
                <w:rFonts w:ascii="Arial" w:hAnsi="Arial" w:cs="Arial"/>
                <w:b/>
                <w:sz w:val="20"/>
                <w:szCs w:val="20"/>
              </w:rPr>
              <w:t>Función afín</w:t>
            </w: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p w:rsidR="00C7794F" w:rsidRPr="00C7794F" w:rsidRDefault="00C7794F" w:rsidP="00C7794F">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C7794F" w:rsidRPr="00C7794F" w:rsidRDefault="00C7794F" w:rsidP="00C7794F">
            <w:pPr>
              <w:autoSpaceDE w:val="0"/>
              <w:autoSpaceDN w:val="0"/>
              <w:adjustRightInd w:val="0"/>
              <w:rPr>
                <w:rFonts w:ascii="Arial" w:hAnsi="Arial" w:cs="Arial"/>
                <w:b/>
                <w:sz w:val="20"/>
                <w:szCs w:val="20"/>
              </w:rPr>
            </w:pPr>
          </w:p>
          <w:p w:rsidR="00C7794F" w:rsidRPr="00C7794F" w:rsidRDefault="00C7794F" w:rsidP="00C7794F">
            <w:pPr>
              <w:pStyle w:val="Prrafodelista"/>
              <w:autoSpaceDE w:val="0"/>
              <w:autoSpaceDN w:val="0"/>
              <w:adjustRightInd w:val="0"/>
              <w:rPr>
                <w:rFonts w:ascii="Arial" w:hAnsi="Arial" w:cs="Arial"/>
                <w:b/>
                <w:sz w:val="20"/>
                <w:szCs w:val="20"/>
              </w:rPr>
            </w:pPr>
          </w:p>
          <w:p w:rsidR="00C7794F" w:rsidRPr="00C7794F" w:rsidRDefault="00C7794F" w:rsidP="00F12049">
            <w:pPr>
              <w:pStyle w:val="Prrafodelista"/>
              <w:numPr>
                <w:ilvl w:val="0"/>
                <w:numId w:val="20"/>
              </w:numPr>
              <w:autoSpaceDE w:val="0"/>
              <w:autoSpaceDN w:val="0"/>
              <w:adjustRightInd w:val="0"/>
              <w:rPr>
                <w:rFonts w:ascii="Arial" w:hAnsi="Arial" w:cs="Arial"/>
                <w:b/>
                <w:sz w:val="20"/>
                <w:szCs w:val="20"/>
              </w:rPr>
            </w:pPr>
            <w:r w:rsidRPr="00C7794F">
              <w:rPr>
                <w:rFonts w:ascii="Arial" w:hAnsi="Arial" w:cs="Arial"/>
                <w:color w:val="000000"/>
                <w:sz w:val="20"/>
                <w:szCs w:val="20"/>
                <w:shd w:val="clear" w:color="auto" w:fill="FFFFFF"/>
              </w:rPr>
              <w:t>Identifica en diversas situaciones relaciones de dependencia entre variables que constituyen una función distinguiéndolas de las que no lo son.</w:t>
            </w:r>
          </w:p>
          <w:p w:rsidR="00C7794F" w:rsidRPr="00C7794F" w:rsidRDefault="00C7794F" w:rsidP="00C7794F">
            <w:pPr>
              <w:pStyle w:val="Prrafodelista"/>
              <w:autoSpaceDE w:val="0"/>
              <w:autoSpaceDN w:val="0"/>
              <w:adjustRightInd w:val="0"/>
              <w:rPr>
                <w:rFonts w:ascii="Arial" w:hAnsi="Arial" w:cs="Arial"/>
                <w:b/>
                <w:sz w:val="20"/>
                <w:szCs w:val="20"/>
              </w:rPr>
            </w:pPr>
          </w:p>
          <w:p w:rsidR="00C7794F" w:rsidRPr="00C7794F" w:rsidRDefault="00C7794F" w:rsidP="00F12049">
            <w:pPr>
              <w:pStyle w:val="Prrafodelista"/>
              <w:numPr>
                <w:ilvl w:val="0"/>
                <w:numId w:val="20"/>
              </w:numPr>
              <w:autoSpaceDE w:val="0"/>
              <w:autoSpaceDN w:val="0"/>
              <w:adjustRightInd w:val="0"/>
              <w:rPr>
                <w:rFonts w:ascii="Arial" w:hAnsi="Arial" w:cs="Arial"/>
                <w:b/>
                <w:sz w:val="20"/>
                <w:szCs w:val="20"/>
              </w:rPr>
            </w:pPr>
            <w:r w:rsidRPr="00C7794F">
              <w:rPr>
                <w:rFonts w:ascii="Arial" w:hAnsi="Arial" w:cs="Arial"/>
                <w:color w:val="000000"/>
                <w:sz w:val="20"/>
                <w:szCs w:val="20"/>
                <w:shd w:val="clear" w:color="auto" w:fill="FFFFFF"/>
              </w:rPr>
              <w:t>Grafica una función e interpreta el gráfico.</w:t>
            </w:r>
          </w:p>
          <w:p w:rsidR="00C7794F" w:rsidRDefault="00C7794F" w:rsidP="00C7794F">
            <w:pPr>
              <w:autoSpaceDE w:val="0"/>
              <w:autoSpaceDN w:val="0"/>
              <w:adjustRightInd w:val="0"/>
              <w:rPr>
                <w:rFonts w:ascii="Arial" w:hAnsi="Arial" w:cs="Arial"/>
                <w:b/>
                <w:sz w:val="20"/>
                <w:szCs w:val="20"/>
              </w:rPr>
            </w:pPr>
          </w:p>
          <w:p w:rsidR="00020DF6" w:rsidRDefault="00020DF6" w:rsidP="00C7794F">
            <w:pPr>
              <w:autoSpaceDE w:val="0"/>
              <w:autoSpaceDN w:val="0"/>
              <w:adjustRightInd w:val="0"/>
              <w:rPr>
                <w:rFonts w:ascii="Arial" w:hAnsi="Arial" w:cs="Arial"/>
                <w:b/>
                <w:sz w:val="20"/>
                <w:szCs w:val="20"/>
              </w:rPr>
            </w:pPr>
          </w:p>
          <w:p w:rsidR="00020DF6" w:rsidRDefault="00020DF6" w:rsidP="00C7794F">
            <w:pPr>
              <w:autoSpaceDE w:val="0"/>
              <w:autoSpaceDN w:val="0"/>
              <w:adjustRightInd w:val="0"/>
              <w:rPr>
                <w:rFonts w:ascii="Arial" w:hAnsi="Arial" w:cs="Arial"/>
                <w:b/>
                <w:sz w:val="20"/>
                <w:szCs w:val="20"/>
              </w:rPr>
            </w:pPr>
          </w:p>
          <w:p w:rsidR="00020DF6" w:rsidRPr="00C7794F" w:rsidRDefault="00020DF6" w:rsidP="00C7794F">
            <w:pPr>
              <w:autoSpaceDE w:val="0"/>
              <w:autoSpaceDN w:val="0"/>
              <w:adjustRightInd w:val="0"/>
              <w:rPr>
                <w:rFonts w:ascii="Arial" w:hAnsi="Arial" w:cs="Arial"/>
                <w:b/>
                <w:sz w:val="20"/>
                <w:szCs w:val="20"/>
              </w:rPr>
            </w:pPr>
          </w:p>
          <w:p w:rsidR="00C7794F" w:rsidRPr="00C7794F" w:rsidRDefault="00C7794F" w:rsidP="00F12049">
            <w:pPr>
              <w:pStyle w:val="Prrafodelista"/>
              <w:numPr>
                <w:ilvl w:val="0"/>
                <w:numId w:val="20"/>
              </w:numPr>
              <w:autoSpaceDE w:val="0"/>
              <w:autoSpaceDN w:val="0"/>
              <w:adjustRightInd w:val="0"/>
              <w:rPr>
                <w:rFonts w:ascii="Arial" w:hAnsi="Arial" w:cs="Arial"/>
                <w:b/>
                <w:sz w:val="20"/>
                <w:szCs w:val="20"/>
              </w:rPr>
            </w:pPr>
            <w:r w:rsidRPr="00C7794F">
              <w:rPr>
                <w:rFonts w:ascii="Arial" w:hAnsi="Arial" w:cs="Arial"/>
                <w:color w:val="000000"/>
                <w:sz w:val="20"/>
                <w:szCs w:val="20"/>
                <w:shd w:val="clear" w:color="auto" w:fill="FFFFFF"/>
              </w:rPr>
              <w:t>Resuelve problemas que se modelan por medio de una función lineal y afín.</w:t>
            </w:r>
          </w:p>
        </w:tc>
        <w:tc>
          <w:tcPr>
            <w:tcW w:w="2977" w:type="dxa"/>
            <w:gridSpan w:val="2"/>
            <w:shd w:val="clear" w:color="auto" w:fill="auto"/>
          </w:tcPr>
          <w:p w:rsidR="00C7794F" w:rsidRPr="00C7794F" w:rsidRDefault="00C7794F" w:rsidP="00C7794F">
            <w:pPr>
              <w:pStyle w:val="Prrafodelista"/>
              <w:autoSpaceDE w:val="0"/>
              <w:autoSpaceDN w:val="0"/>
              <w:adjustRightInd w:val="0"/>
              <w:ind w:left="176" w:firstLine="184"/>
              <w:jc w:val="both"/>
              <w:rPr>
                <w:rFonts w:ascii="Arial" w:eastAsia="Calibri" w:hAnsi="Arial" w:cs="Arial"/>
                <w:color w:val="282829"/>
                <w:sz w:val="20"/>
                <w:szCs w:val="20"/>
                <w:lang w:val="es-MX" w:eastAsia="es-MX"/>
              </w:rPr>
            </w:pPr>
          </w:p>
          <w:p w:rsidR="00C7794F" w:rsidRPr="00C7794F" w:rsidRDefault="00C7794F" w:rsidP="00C7794F">
            <w:pPr>
              <w:autoSpaceDE w:val="0"/>
              <w:autoSpaceDN w:val="0"/>
              <w:adjustRightInd w:val="0"/>
              <w:jc w:val="both"/>
              <w:rPr>
                <w:rFonts w:ascii="Arial" w:eastAsia="Calibri" w:hAnsi="Arial" w:cs="Arial"/>
                <w:color w:val="282829"/>
                <w:sz w:val="20"/>
                <w:szCs w:val="20"/>
                <w:lang w:val="es-MX" w:eastAsia="es-MX"/>
              </w:rPr>
            </w:pPr>
          </w:p>
          <w:p w:rsidR="00C7794F" w:rsidRPr="00C7794F" w:rsidRDefault="00C7794F" w:rsidP="00C7794F">
            <w:pPr>
              <w:autoSpaceDE w:val="0"/>
              <w:autoSpaceDN w:val="0"/>
              <w:adjustRightInd w:val="0"/>
              <w:jc w:val="both"/>
              <w:rPr>
                <w:rFonts w:ascii="Arial" w:eastAsia="Calibri" w:hAnsi="Arial" w:cs="Arial"/>
                <w:color w:val="282829"/>
                <w:sz w:val="20"/>
                <w:szCs w:val="20"/>
                <w:lang w:val="es-MX" w:eastAsia="es-MX"/>
              </w:rPr>
            </w:pPr>
          </w:p>
          <w:p w:rsid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C7794F">
              <w:rPr>
                <w:rFonts w:ascii="Arial" w:eastAsia="Calibri" w:hAnsi="Arial" w:cs="Arial"/>
                <w:color w:val="282829"/>
                <w:sz w:val="20"/>
                <w:szCs w:val="20"/>
                <w:lang w:val="es-MX" w:eastAsia="es-MX"/>
              </w:rPr>
              <w:t>Identificar</w:t>
            </w:r>
          </w:p>
          <w:p w:rsidR="00C7794F" w:rsidRPr="00C7794F" w:rsidRDefault="00C7794F" w:rsidP="00C7794F">
            <w:pPr>
              <w:pStyle w:val="Prrafodelista"/>
              <w:autoSpaceDE w:val="0"/>
              <w:autoSpaceDN w:val="0"/>
              <w:adjustRightInd w:val="0"/>
              <w:ind w:left="317"/>
              <w:jc w:val="both"/>
              <w:rPr>
                <w:rFonts w:ascii="Arial" w:eastAsia="Calibri" w:hAnsi="Arial" w:cs="Arial"/>
                <w:color w:val="282829"/>
                <w:sz w:val="20"/>
                <w:szCs w:val="20"/>
                <w:lang w:val="es-MX" w:eastAsia="es-MX"/>
              </w:rPr>
            </w:pPr>
          </w:p>
          <w:p w:rsid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C7794F">
              <w:rPr>
                <w:rFonts w:ascii="Arial" w:eastAsia="Calibri" w:hAnsi="Arial" w:cs="Arial"/>
                <w:color w:val="282829"/>
                <w:sz w:val="20"/>
                <w:szCs w:val="20"/>
                <w:lang w:val="es-MX" w:eastAsia="es-MX"/>
              </w:rPr>
              <w:t>Representar</w:t>
            </w:r>
          </w:p>
          <w:p w:rsidR="00C7794F" w:rsidRPr="00C7794F" w:rsidRDefault="00C7794F" w:rsidP="00C7794F">
            <w:pPr>
              <w:autoSpaceDE w:val="0"/>
              <w:autoSpaceDN w:val="0"/>
              <w:adjustRightInd w:val="0"/>
              <w:jc w:val="both"/>
              <w:rPr>
                <w:rFonts w:ascii="Arial" w:eastAsia="Calibri" w:hAnsi="Arial" w:cs="Arial"/>
                <w:color w:val="282829"/>
                <w:sz w:val="20"/>
                <w:szCs w:val="20"/>
                <w:lang w:val="es-MX" w:eastAsia="es-MX"/>
              </w:rPr>
            </w:pPr>
          </w:p>
          <w:p w:rsid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C7794F">
              <w:rPr>
                <w:rFonts w:ascii="Arial" w:eastAsia="Calibri" w:hAnsi="Arial" w:cs="Arial"/>
                <w:color w:val="282829"/>
                <w:sz w:val="20"/>
                <w:szCs w:val="20"/>
                <w:lang w:val="es-MX" w:eastAsia="es-MX"/>
              </w:rPr>
              <w:t xml:space="preserve">Graficar </w:t>
            </w:r>
          </w:p>
          <w:p w:rsidR="00C7794F" w:rsidRPr="00C7794F" w:rsidRDefault="00C7794F" w:rsidP="00C7794F">
            <w:pPr>
              <w:autoSpaceDE w:val="0"/>
              <w:autoSpaceDN w:val="0"/>
              <w:adjustRightInd w:val="0"/>
              <w:jc w:val="both"/>
              <w:rPr>
                <w:rFonts w:ascii="Arial" w:eastAsia="Calibri" w:hAnsi="Arial" w:cs="Arial"/>
                <w:color w:val="282829"/>
                <w:sz w:val="20"/>
                <w:szCs w:val="20"/>
                <w:lang w:val="es-MX" w:eastAsia="es-MX"/>
              </w:rPr>
            </w:pPr>
          </w:p>
          <w:p w:rsid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C7794F">
              <w:rPr>
                <w:rFonts w:ascii="Arial" w:eastAsia="Calibri" w:hAnsi="Arial" w:cs="Arial"/>
                <w:color w:val="282829"/>
                <w:sz w:val="20"/>
                <w:szCs w:val="20"/>
                <w:lang w:val="es-MX" w:eastAsia="es-MX"/>
              </w:rPr>
              <w:t>Aplicar</w:t>
            </w:r>
          </w:p>
          <w:p w:rsidR="00C7794F" w:rsidRPr="00C7794F" w:rsidRDefault="00C7794F" w:rsidP="00C7794F">
            <w:pPr>
              <w:autoSpaceDE w:val="0"/>
              <w:autoSpaceDN w:val="0"/>
              <w:adjustRightInd w:val="0"/>
              <w:jc w:val="both"/>
              <w:rPr>
                <w:rFonts w:ascii="Arial" w:eastAsia="Calibri" w:hAnsi="Arial" w:cs="Arial"/>
                <w:color w:val="282829"/>
                <w:sz w:val="20"/>
                <w:szCs w:val="20"/>
                <w:lang w:val="es-MX" w:eastAsia="es-MX"/>
              </w:rPr>
            </w:pPr>
          </w:p>
          <w:p w:rsid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C7794F">
              <w:rPr>
                <w:rFonts w:ascii="Arial" w:eastAsia="Calibri" w:hAnsi="Arial" w:cs="Arial"/>
                <w:color w:val="282829"/>
                <w:sz w:val="20"/>
                <w:szCs w:val="20"/>
                <w:lang w:val="es-MX" w:eastAsia="es-MX"/>
              </w:rPr>
              <w:t>Calcular</w:t>
            </w:r>
            <w:r w:rsidRPr="00C7794F">
              <w:rPr>
                <w:rFonts w:ascii="Arial" w:eastAsia="Calibri" w:hAnsi="Arial" w:cs="Arial"/>
                <w:b/>
                <w:color w:val="282829"/>
                <w:sz w:val="20"/>
                <w:szCs w:val="20"/>
                <w:lang w:val="es-MX" w:eastAsia="es-MX"/>
              </w:rPr>
              <w:t xml:space="preserve"> </w:t>
            </w:r>
          </w:p>
          <w:p w:rsidR="00C7794F" w:rsidRPr="00C7794F" w:rsidRDefault="00C7794F" w:rsidP="00C7794F">
            <w:pPr>
              <w:autoSpaceDE w:val="0"/>
              <w:autoSpaceDN w:val="0"/>
              <w:adjustRightInd w:val="0"/>
              <w:jc w:val="both"/>
              <w:rPr>
                <w:rFonts w:ascii="Arial" w:eastAsia="Calibri" w:hAnsi="Arial" w:cs="Arial"/>
                <w:b/>
                <w:color w:val="282829"/>
                <w:sz w:val="20"/>
                <w:szCs w:val="20"/>
                <w:lang w:val="es-MX" w:eastAsia="es-MX"/>
              </w:rPr>
            </w:pPr>
          </w:p>
          <w:p w:rsid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C7794F">
              <w:rPr>
                <w:rFonts w:ascii="Arial" w:eastAsia="Calibri" w:hAnsi="Arial" w:cs="Arial"/>
                <w:color w:val="282829"/>
                <w:sz w:val="20"/>
                <w:szCs w:val="20"/>
                <w:lang w:val="es-MX" w:eastAsia="es-MX"/>
              </w:rPr>
              <w:t xml:space="preserve">Modelar </w:t>
            </w:r>
          </w:p>
          <w:p w:rsidR="00C7794F" w:rsidRPr="00C7794F" w:rsidRDefault="00C7794F" w:rsidP="00C7794F">
            <w:pPr>
              <w:pStyle w:val="Prrafodelista"/>
              <w:rPr>
                <w:rFonts w:ascii="Arial" w:eastAsia="Calibri" w:hAnsi="Arial" w:cs="Arial"/>
                <w:color w:val="282829"/>
                <w:sz w:val="20"/>
                <w:szCs w:val="20"/>
                <w:lang w:val="es-MX" w:eastAsia="es-MX"/>
              </w:rPr>
            </w:pPr>
          </w:p>
          <w:p w:rsidR="00C7794F" w:rsidRPr="00C7794F" w:rsidRDefault="00C7794F" w:rsidP="00C7794F">
            <w:pPr>
              <w:autoSpaceDE w:val="0"/>
              <w:autoSpaceDN w:val="0"/>
              <w:adjustRightInd w:val="0"/>
              <w:jc w:val="both"/>
              <w:rPr>
                <w:rFonts w:ascii="Arial" w:eastAsia="Calibri" w:hAnsi="Arial" w:cs="Arial"/>
                <w:color w:val="282829"/>
                <w:sz w:val="20"/>
                <w:szCs w:val="20"/>
                <w:lang w:val="es-MX" w:eastAsia="es-MX"/>
              </w:rPr>
            </w:pPr>
          </w:p>
          <w:p w:rsidR="00C7794F" w:rsidRPr="00C7794F" w:rsidRDefault="00C7794F"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C7794F">
              <w:rPr>
                <w:rFonts w:ascii="Arial" w:eastAsia="Calibri" w:hAnsi="Arial" w:cs="Arial"/>
                <w:color w:val="282829"/>
                <w:sz w:val="20"/>
                <w:szCs w:val="20"/>
                <w:lang w:val="es-MX" w:eastAsia="es-MX"/>
              </w:rPr>
              <w:t>Resolver  problemas.</w:t>
            </w:r>
          </w:p>
          <w:p w:rsidR="00C7794F" w:rsidRPr="00C7794F" w:rsidRDefault="00C7794F" w:rsidP="00C7794F">
            <w:pPr>
              <w:pStyle w:val="Prrafodelista"/>
              <w:autoSpaceDE w:val="0"/>
              <w:autoSpaceDN w:val="0"/>
              <w:adjustRightInd w:val="0"/>
              <w:ind w:left="1080"/>
              <w:jc w:val="both"/>
              <w:rPr>
                <w:rFonts w:ascii="Arial" w:eastAsia="Calibri" w:hAnsi="Arial" w:cs="Arial"/>
                <w:b/>
                <w:color w:val="282829"/>
                <w:sz w:val="20"/>
                <w:szCs w:val="20"/>
                <w:lang w:val="es-MX" w:eastAsia="es-MX"/>
              </w:rPr>
            </w:pPr>
          </w:p>
        </w:tc>
        <w:tc>
          <w:tcPr>
            <w:tcW w:w="3968" w:type="dxa"/>
            <w:gridSpan w:val="3"/>
            <w:shd w:val="clear" w:color="auto" w:fill="auto"/>
          </w:tcPr>
          <w:p w:rsidR="00C7794F" w:rsidRPr="00C7794F" w:rsidRDefault="00C7794F" w:rsidP="00C7794F">
            <w:pPr>
              <w:autoSpaceDE w:val="0"/>
              <w:autoSpaceDN w:val="0"/>
              <w:adjustRightInd w:val="0"/>
              <w:rPr>
                <w:rFonts w:ascii="Arial" w:hAnsi="Arial" w:cs="Arial"/>
                <w:b/>
                <w:sz w:val="20"/>
                <w:szCs w:val="20"/>
                <w:lang w:val="es-MX"/>
              </w:rPr>
            </w:pPr>
          </w:p>
          <w:p w:rsidR="00C7794F" w:rsidRPr="00C7794F" w:rsidRDefault="00C7794F" w:rsidP="00F12049">
            <w:pPr>
              <w:pStyle w:val="Prrafodelista"/>
              <w:numPr>
                <w:ilvl w:val="0"/>
                <w:numId w:val="15"/>
              </w:numPr>
              <w:autoSpaceDE w:val="0"/>
              <w:autoSpaceDN w:val="0"/>
              <w:adjustRightInd w:val="0"/>
              <w:ind w:left="459" w:hanging="425"/>
              <w:rPr>
                <w:rFonts w:ascii="Arial" w:hAnsi="Arial" w:cs="Arial"/>
                <w:bCs/>
                <w:sz w:val="20"/>
                <w:szCs w:val="20"/>
                <w:lang w:val="es-CL"/>
              </w:rPr>
            </w:pPr>
            <w:r w:rsidRPr="00C7794F">
              <w:rPr>
                <w:rFonts w:ascii="Arial" w:hAnsi="Arial" w:cs="Arial"/>
                <w:bCs/>
                <w:sz w:val="20"/>
                <w:szCs w:val="20"/>
                <w:lang w:val="es-CL"/>
              </w:rPr>
              <w:t>Identificar si dos variables que están relacionadas constituyen una función y diferenciar variable dependiente de la independiente.</w:t>
            </w:r>
          </w:p>
          <w:p w:rsidR="00C7794F" w:rsidRPr="00C7794F" w:rsidRDefault="00C7794F" w:rsidP="00C7794F">
            <w:pPr>
              <w:autoSpaceDE w:val="0"/>
              <w:autoSpaceDN w:val="0"/>
              <w:adjustRightInd w:val="0"/>
              <w:ind w:left="459" w:hanging="425"/>
              <w:rPr>
                <w:rFonts w:ascii="Arial" w:hAnsi="Arial" w:cs="Arial"/>
                <w:bCs/>
                <w:sz w:val="20"/>
                <w:szCs w:val="20"/>
                <w:lang w:val="es-CL"/>
              </w:rPr>
            </w:pPr>
          </w:p>
          <w:p w:rsidR="00C7794F" w:rsidRPr="00020DF6" w:rsidRDefault="00C7794F" w:rsidP="00020DF6">
            <w:pPr>
              <w:pStyle w:val="Prrafodelista"/>
              <w:numPr>
                <w:ilvl w:val="0"/>
                <w:numId w:val="15"/>
              </w:numPr>
              <w:autoSpaceDE w:val="0"/>
              <w:autoSpaceDN w:val="0"/>
              <w:adjustRightInd w:val="0"/>
              <w:ind w:left="459" w:hanging="425"/>
              <w:rPr>
                <w:rFonts w:ascii="Arial" w:hAnsi="Arial" w:cs="Arial"/>
                <w:bCs/>
                <w:sz w:val="20"/>
                <w:szCs w:val="20"/>
                <w:lang w:val="es-CL" w:eastAsia="es-CL"/>
              </w:rPr>
            </w:pPr>
            <w:r w:rsidRPr="00C7794F">
              <w:rPr>
                <w:rFonts w:ascii="Arial" w:hAnsi="Arial" w:cs="Arial"/>
                <w:bCs/>
                <w:sz w:val="20"/>
                <w:szCs w:val="20"/>
                <w:lang w:val="es-CL"/>
              </w:rPr>
              <w:t>A partir de situaciones, establecer una relación entre dos conjuntos de datos, de los cuales uno es explícito y el otro está por determinar. Completar tablas y realizar gráficos. Determinar dominio y recorrido de una función.</w:t>
            </w:r>
          </w:p>
          <w:p w:rsidR="00C7794F" w:rsidRPr="00C7794F" w:rsidRDefault="00C7794F" w:rsidP="00F12049">
            <w:pPr>
              <w:pStyle w:val="Prrafodelista"/>
              <w:numPr>
                <w:ilvl w:val="0"/>
                <w:numId w:val="15"/>
              </w:numPr>
              <w:ind w:left="459" w:hanging="425"/>
              <w:rPr>
                <w:rFonts w:ascii="Arial" w:hAnsi="Arial" w:cs="Arial"/>
                <w:bCs/>
                <w:sz w:val="20"/>
                <w:szCs w:val="20"/>
                <w:lang w:val="es-CL"/>
              </w:rPr>
            </w:pPr>
            <w:r w:rsidRPr="00C7794F">
              <w:rPr>
                <w:rFonts w:ascii="Arial" w:hAnsi="Arial" w:cs="Arial"/>
                <w:bCs/>
                <w:sz w:val="20"/>
                <w:szCs w:val="20"/>
                <w:lang w:val="es-CL"/>
              </w:rPr>
              <w:t>Analizar y resolver problemas que se modelan por medio de una función lineal.</w:t>
            </w:r>
          </w:p>
          <w:p w:rsidR="00C7794F" w:rsidRPr="00C7794F" w:rsidRDefault="00C7794F" w:rsidP="00C7794F">
            <w:pPr>
              <w:autoSpaceDE w:val="0"/>
              <w:autoSpaceDN w:val="0"/>
              <w:adjustRightInd w:val="0"/>
              <w:ind w:left="459" w:hanging="425"/>
              <w:rPr>
                <w:rFonts w:ascii="Arial" w:hAnsi="Arial" w:cs="Arial"/>
                <w:bCs/>
                <w:sz w:val="20"/>
                <w:szCs w:val="20"/>
                <w:lang w:val="es-CL" w:eastAsia="es-CL"/>
              </w:rPr>
            </w:pPr>
          </w:p>
          <w:p w:rsidR="00C7794F" w:rsidRPr="00C7794F" w:rsidRDefault="00C7794F" w:rsidP="00F12049">
            <w:pPr>
              <w:pStyle w:val="Prrafodelista"/>
              <w:numPr>
                <w:ilvl w:val="0"/>
                <w:numId w:val="15"/>
              </w:numPr>
              <w:autoSpaceDE w:val="0"/>
              <w:autoSpaceDN w:val="0"/>
              <w:adjustRightInd w:val="0"/>
              <w:ind w:left="459" w:hanging="425"/>
              <w:rPr>
                <w:rFonts w:ascii="Arial" w:hAnsi="Arial" w:cs="Arial"/>
                <w:bCs/>
                <w:sz w:val="20"/>
                <w:szCs w:val="20"/>
                <w:lang w:val="es-CL"/>
              </w:rPr>
            </w:pPr>
            <w:r w:rsidRPr="00C7794F">
              <w:rPr>
                <w:rFonts w:ascii="Arial" w:hAnsi="Arial" w:cs="Arial"/>
                <w:bCs/>
                <w:sz w:val="20"/>
                <w:szCs w:val="20"/>
                <w:lang w:val="es-CL"/>
              </w:rPr>
              <w:t xml:space="preserve">Resuelven problemas que se </w:t>
            </w:r>
            <w:r w:rsidRPr="00C7794F">
              <w:rPr>
                <w:rFonts w:ascii="Arial" w:hAnsi="Arial" w:cs="Arial"/>
                <w:bCs/>
                <w:sz w:val="20"/>
                <w:szCs w:val="20"/>
                <w:lang w:val="es-CL"/>
              </w:rPr>
              <w:lastRenderedPageBreak/>
              <w:t>modelan por medio de una función afín.</w:t>
            </w:r>
          </w:p>
          <w:p w:rsidR="00C7794F" w:rsidRPr="00C7794F" w:rsidRDefault="00C7794F" w:rsidP="00C7794F">
            <w:pPr>
              <w:pStyle w:val="Prrafodelista"/>
              <w:rPr>
                <w:rFonts w:ascii="Arial" w:hAnsi="Arial" w:cs="Arial"/>
                <w:bCs/>
                <w:sz w:val="20"/>
                <w:szCs w:val="20"/>
                <w:lang w:val="es-CL"/>
              </w:rPr>
            </w:pPr>
          </w:p>
          <w:p w:rsidR="00C7794F" w:rsidRPr="00C7794F" w:rsidRDefault="00C7794F" w:rsidP="00C7794F">
            <w:pPr>
              <w:pStyle w:val="Prrafodelista"/>
              <w:autoSpaceDE w:val="0"/>
              <w:autoSpaceDN w:val="0"/>
              <w:adjustRightInd w:val="0"/>
              <w:ind w:left="459"/>
              <w:rPr>
                <w:rFonts w:ascii="Arial" w:hAnsi="Arial" w:cs="Arial"/>
                <w:bCs/>
                <w:sz w:val="20"/>
                <w:szCs w:val="20"/>
                <w:lang w:val="es-CL"/>
              </w:rPr>
            </w:pPr>
          </w:p>
          <w:p w:rsidR="00C7794F" w:rsidRPr="00C7794F" w:rsidRDefault="00C7794F" w:rsidP="00C7794F">
            <w:pPr>
              <w:autoSpaceDE w:val="0"/>
              <w:autoSpaceDN w:val="0"/>
              <w:adjustRightInd w:val="0"/>
              <w:ind w:left="459" w:hanging="425"/>
              <w:rPr>
                <w:rFonts w:ascii="Arial" w:hAnsi="Arial" w:cs="Arial"/>
                <w:bCs/>
                <w:sz w:val="20"/>
                <w:szCs w:val="20"/>
                <w:lang w:val="es-CL"/>
              </w:rPr>
            </w:pPr>
          </w:p>
          <w:p w:rsidR="00C7794F" w:rsidRPr="00C7794F" w:rsidRDefault="00C7794F" w:rsidP="00C7794F">
            <w:pPr>
              <w:autoSpaceDE w:val="0"/>
              <w:autoSpaceDN w:val="0"/>
              <w:adjustRightInd w:val="0"/>
              <w:rPr>
                <w:rFonts w:ascii="Arial" w:hAnsi="Arial" w:cs="Arial"/>
                <w:bCs/>
                <w:sz w:val="20"/>
                <w:szCs w:val="20"/>
                <w:lang w:val="es-CL" w:eastAsia="es-CL"/>
              </w:rPr>
            </w:pPr>
          </w:p>
          <w:p w:rsidR="00C7794F" w:rsidRPr="00C7794F" w:rsidRDefault="00C7794F" w:rsidP="00C7794F">
            <w:pPr>
              <w:rPr>
                <w:rFonts w:ascii="Arial" w:hAnsi="Arial" w:cs="Arial"/>
                <w:bCs/>
                <w:sz w:val="20"/>
                <w:szCs w:val="20"/>
                <w:lang w:val="es-CL"/>
              </w:rPr>
            </w:pPr>
          </w:p>
        </w:tc>
        <w:tc>
          <w:tcPr>
            <w:tcW w:w="5531" w:type="dxa"/>
            <w:gridSpan w:val="3"/>
            <w:shd w:val="clear" w:color="auto" w:fill="auto"/>
          </w:tcPr>
          <w:p w:rsidR="00C7794F" w:rsidRPr="00C7794F" w:rsidRDefault="00C7794F" w:rsidP="00C7794F">
            <w:pPr>
              <w:pStyle w:val="Prrafodelista"/>
              <w:autoSpaceDE w:val="0"/>
              <w:autoSpaceDN w:val="0"/>
              <w:adjustRightInd w:val="0"/>
              <w:ind w:left="360"/>
              <w:rPr>
                <w:rFonts w:ascii="Arial" w:hAnsi="Arial" w:cs="Arial"/>
                <w:color w:val="000000"/>
                <w:sz w:val="20"/>
                <w:szCs w:val="20"/>
                <w:shd w:val="clear" w:color="auto" w:fill="FFFFFF"/>
              </w:rPr>
            </w:pPr>
            <w:r w:rsidRPr="00C7794F">
              <w:rPr>
                <w:rFonts w:ascii="Arial" w:hAnsi="Arial" w:cs="Arial"/>
                <w:color w:val="000000"/>
                <w:sz w:val="20"/>
                <w:szCs w:val="20"/>
                <w:shd w:val="clear" w:color="auto" w:fill="FFFFFF"/>
              </w:rPr>
              <w:lastRenderedPageBreak/>
              <w:t>1.- Identifica las variables en una relación expresada verbalmente. Identifica y caracterizan una función. Determina el dominio y el recorrido de una función.</w:t>
            </w:r>
          </w:p>
          <w:p w:rsidR="00C7794F" w:rsidRPr="00C7794F" w:rsidRDefault="00C7794F" w:rsidP="00C7794F">
            <w:pPr>
              <w:pStyle w:val="Prrafodelista"/>
              <w:autoSpaceDE w:val="0"/>
              <w:autoSpaceDN w:val="0"/>
              <w:adjustRightInd w:val="0"/>
              <w:ind w:left="360"/>
              <w:rPr>
                <w:rFonts w:ascii="Arial" w:hAnsi="Arial" w:cs="Arial"/>
                <w:color w:val="000000"/>
                <w:sz w:val="20"/>
                <w:szCs w:val="20"/>
                <w:shd w:val="clear" w:color="auto" w:fill="FFFFFF"/>
              </w:rPr>
            </w:pPr>
          </w:p>
          <w:p w:rsidR="00C7794F" w:rsidRPr="00C7794F" w:rsidRDefault="00C7794F" w:rsidP="00C7794F">
            <w:pPr>
              <w:pStyle w:val="Prrafodelista"/>
              <w:autoSpaceDE w:val="0"/>
              <w:autoSpaceDN w:val="0"/>
              <w:adjustRightInd w:val="0"/>
              <w:ind w:left="360"/>
              <w:rPr>
                <w:rFonts w:ascii="Arial" w:hAnsi="Arial" w:cs="Arial"/>
                <w:color w:val="000000"/>
                <w:sz w:val="20"/>
                <w:szCs w:val="20"/>
                <w:shd w:val="clear" w:color="auto" w:fill="FFFFFF"/>
              </w:rPr>
            </w:pPr>
            <w:r w:rsidRPr="00C7794F">
              <w:rPr>
                <w:rFonts w:ascii="Arial" w:hAnsi="Arial" w:cs="Arial"/>
                <w:color w:val="000000"/>
                <w:sz w:val="20"/>
                <w:szCs w:val="20"/>
                <w:shd w:val="clear" w:color="auto" w:fill="FFFFFF"/>
              </w:rPr>
              <w:t xml:space="preserve">2.-  Grafica una función, distinguiendo las variables y dando nombre a los ejes. Describe el comportamiento de las variables a partir del gráfico. </w:t>
            </w:r>
          </w:p>
          <w:p w:rsidR="00C7794F" w:rsidRPr="00C7794F" w:rsidRDefault="00C7794F" w:rsidP="00C7794F">
            <w:pPr>
              <w:autoSpaceDE w:val="0"/>
              <w:autoSpaceDN w:val="0"/>
              <w:adjustRightInd w:val="0"/>
              <w:ind w:left="383"/>
              <w:rPr>
                <w:rFonts w:ascii="Arial" w:hAnsi="Arial" w:cs="Arial"/>
                <w:b/>
                <w:sz w:val="20"/>
                <w:szCs w:val="20"/>
                <w:lang w:val="es-CL"/>
              </w:rPr>
            </w:pPr>
          </w:p>
          <w:p w:rsidR="00C7794F" w:rsidRPr="00C7794F" w:rsidRDefault="00C7794F" w:rsidP="00C7794F">
            <w:pPr>
              <w:pStyle w:val="Prrafodelista"/>
              <w:autoSpaceDE w:val="0"/>
              <w:autoSpaceDN w:val="0"/>
              <w:adjustRightInd w:val="0"/>
              <w:ind w:left="360"/>
              <w:rPr>
                <w:rFonts w:ascii="Arial" w:hAnsi="Arial" w:cs="Arial"/>
                <w:color w:val="000000"/>
                <w:sz w:val="20"/>
                <w:szCs w:val="20"/>
                <w:shd w:val="clear" w:color="auto" w:fill="FFFFFF"/>
              </w:rPr>
            </w:pPr>
            <w:r w:rsidRPr="00C7794F">
              <w:rPr>
                <w:rFonts w:ascii="Arial" w:hAnsi="Arial" w:cs="Arial"/>
                <w:color w:val="000000"/>
                <w:sz w:val="20"/>
                <w:szCs w:val="20"/>
                <w:shd w:val="clear" w:color="auto" w:fill="FFFFFF"/>
              </w:rPr>
              <w:t>3.-   Diferencia una función de dependencia lineal entre dos variables de otras no lineales. Asocia el gráfico de una función lineal con la ecuación de una recta. Grafica una función lineal y una función afín.  Interpreta el comportamiento de las variables a partir del gráfico de una función lineal y de una función afín.  Encuentra la o las soluciones a un problema a partir del planteamiento de la función correspondiente.</w:t>
            </w:r>
          </w:p>
          <w:p w:rsidR="00C7794F" w:rsidRPr="00B05B43" w:rsidRDefault="00C7794F" w:rsidP="00B05B43">
            <w:pPr>
              <w:autoSpaceDE w:val="0"/>
              <w:autoSpaceDN w:val="0"/>
              <w:adjustRightInd w:val="0"/>
              <w:rPr>
                <w:rFonts w:ascii="Arial" w:hAnsi="Arial" w:cs="Arial"/>
                <w:color w:val="000000"/>
                <w:sz w:val="20"/>
                <w:szCs w:val="20"/>
                <w:shd w:val="clear" w:color="auto" w:fill="FFFFFF"/>
              </w:rPr>
            </w:pPr>
          </w:p>
          <w:p w:rsidR="00C7794F" w:rsidRDefault="00C7794F" w:rsidP="00C7794F">
            <w:pPr>
              <w:pStyle w:val="Prrafodelista"/>
              <w:autoSpaceDE w:val="0"/>
              <w:autoSpaceDN w:val="0"/>
              <w:adjustRightInd w:val="0"/>
              <w:ind w:left="179"/>
              <w:rPr>
                <w:rFonts w:asciiTheme="majorHAnsi" w:hAnsiTheme="majorHAnsi"/>
                <w:b/>
                <w:sz w:val="20"/>
                <w:szCs w:val="20"/>
                <w:lang w:val="es-CL"/>
              </w:rPr>
            </w:pPr>
            <w:r w:rsidRPr="00C145BD">
              <w:rPr>
                <w:rFonts w:asciiTheme="majorHAnsi" w:hAnsiTheme="majorHAnsi"/>
                <w:b/>
                <w:sz w:val="20"/>
                <w:szCs w:val="20"/>
                <w:lang w:val="es-CL"/>
              </w:rPr>
              <w:t xml:space="preserve"> Instrumento:</w:t>
            </w:r>
          </w:p>
          <w:p w:rsidR="00C7794F" w:rsidRPr="00862178" w:rsidRDefault="00C7794F" w:rsidP="00C7794F">
            <w:pPr>
              <w:pStyle w:val="Prrafodelista"/>
              <w:autoSpaceDE w:val="0"/>
              <w:autoSpaceDN w:val="0"/>
              <w:adjustRightInd w:val="0"/>
              <w:ind w:left="179"/>
              <w:rPr>
                <w:rFonts w:asciiTheme="majorHAnsi" w:hAnsiTheme="majorHAnsi"/>
                <w:b/>
                <w:sz w:val="20"/>
                <w:szCs w:val="20"/>
                <w:lang w:val="es-CL"/>
              </w:rPr>
            </w:pPr>
          </w:p>
          <w:p w:rsidR="00C7794F" w:rsidRPr="00C145BD" w:rsidRDefault="00C7794F" w:rsidP="00C7794F">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C7794F" w:rsidRPr="00634C71" w:rsidRDefault="00C7794F" w:rsidP="00C7794F">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C7794F" w:rsidRDefault="00C7794F" w:rsidP="00C7794F">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3102F7" w:rsidRDefault="003102F7" w:rsidP="00C7794F">
            <w:pPr>
              <w:autoSpaceDE w:val="0"/>
              <w:autoSpaceDN w:val="0"/>
              <w:adjustRightInd w:val="0"/>
              <w:rPr>
                <w:rFonts w:asciiTheme="minorHAnsi" w:hAnsiTheme="minorHAnsi"/>
                <w:sz w:val="22"/>
                <w:szCs w:val="22"/>
                <w:lang w:val="es-CL"/>
              </w:rPr>
            </w:pPr>
          </w:p>
          <w:p w:rsidR="00C7794F" w:rsidRPr="00326808" w:rsidRDefault="00C7794F" w:rsidP="00C7794F">
            <w:pPr>
              <w:autoSpaceDE w:val="0"/>
              <w:autoSpaceDN w:val="0"/>
              <w:adjustRightInd w:val="0"/>
              <w:rPr>
                <w:rFonts w:asciiTheme="majorHAnsi" w:hAnsiTheme="majorHAnsi"/>
                <w:sz w:val="20"/>
                <w:szCs w:val="20"/>
                <w:lang w:val="es-CL"/>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C7794F" w:rsidRPr="00634C71" w:rsidRDefault="00C7794F" w:rsidP="00C7794F">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C7794F" w:rsidRPr="00634C71" w:rsidRDefault="00C7794F" w:rsidP="00C7794F">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C7794F" w:rsidRPr="00634C71" w:rsidRDefault="00C7794F" w:rsidP="00C7794F">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C7794F" w:rsidRPr="00C7794F" w:rsidRDefault="00C7794F" w:rsidP="00C7794F">
            <w:pPr>
              <w:autoSpaceDE w:val="0"/>
              <w:autoSpaceDN w:val="0"/>
              <w:adjustRightInd w:val="0"/>
              <w:rPr>
                <w:rFonts w:ascii="Arial" w:hAnsi="Arial" w:cs="Arial"/>
                <w:b/>
                <w:sz w:val="20"/>
                <w:szCs w:val="20"/>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C7794F" w:rsidRPr="006A1951" w:rsidTr="00C7794F">
        <w:trPr>
          <w:trHeight w:val="573"/>
        </w:trPr>
        <w:tc>
          <w:tcPr>
            <w:tcW w:w="9746" w:type="dxa"/>
            <w:gridSpan w:val="5"/>
            <w:shd w:val="clear" w:color="auto" w:fill="auto"/>
          </w:tcPr>
          <w:p w:rsidR="00C7794F" w:rsidRDefault="00C7794F" w:rsidP="00C7794F">
            <w:pPr>
              <w:autoSpaceDE w:val="0"/>
              <w:autoSpaceDN w:val="0"/>
              <w:adjustRightInd w:val="0"/>
              <w:rPr>
                <w:rFonts w:ascii="Arial" w:hAnsi="Arial" w:cs="Arial"/>
                <w:b/>
                <w:lang w:val="es-CL"/>
              </w:rPr>
            </w:pPr>
          </w:p>
          <w:p w:rsidR="00C7794F" w:rsidRPr="006A1951" w:rsidRDefault="00C7794F" w:rsidP="00C7794F">
            <w:pPr>
              <w:autoSpaceDE w:val="0"/>
              <w:autoSpaceDN w:val="0"/>
              <w:adjustRightInd w:val="0"/>
              <w:rPr>
                <w:rFonts w:ascii="Arial" w:hAnsi="Arial" w:cs="Arial"/>
                <w:b/>
                <w:lang w:val="es-CL"/>
              </w:rPr>
            </w:pPr>
            <w:r w:rsidRPr="006A1951">
              <w:rPr>
                <w:rFonts w:ascii="Arial" w:hAnsi="Arial" w:cs="Arial"/>
                <w:b/>
                <w:lang w:val="es-CL"/>
              </w:rPr>
              <w:t xml:space="preserve">Recursos: </w:t>
            </w:r>
          </w:p>
          <w:p w:rsidR="00C7794F" w:rsidRPr="006A1951" w:rsidRDefault="00C7794F" w:rsidP="00C7794F">
            <w:pPr>
              <w:autoSpaceDE w:val="0"/>
              <w:autoSpaceDN w:val="0"/>
              <w:adjustRightInd w:val="0"/>
              <w:rPr>
                <w:rFonts w:asciiTheme="majorHAnsi" w:hAnsiTheme="majorHAnsi"/>
                <w:lang w:val="es-CL"/>
              </w:rPr>
            </w:pPr>
          </w:p>
          <w:p w:rsidR="009442FB"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9442FB" w:rsidRDefault="009442FB" w:rsidP="009442FB">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9442FB" w:rsidRDefault="009442FB" w:rsidP="009442FB">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9442FB" w:rsidRDefault="009442FB" w:rsidP="009442FB">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C7794F" w:rsidRDefault="00C7794F" w:rsidP="00C7794F">
            <w:pPr>
              <w:rPr>
                <w:rFonts w:ascii="Arial" w:hAnsi="Arial" w:cs="Arial"/>
                <w:b/>
              </w:rPr>
            </w:pPr>
          </w:p>
        </w:tc>
        <w:tc>
          <w:tcPr>
            <w:tcW w:w="7372" w:type="dxa"/>
            <w:gridSpan w:val="5"/>
            <w:shd w:val="clear" w:color="auto" w:fill="auto"/>
          </w:tcPr>
          <w:p w:rsidR="00C7794F" w:rsidRDefault="00C7794F" w:rsidP="00C7794F">
            <w:pPr>
              <w:rPr>
                <w:rFonts w:ascii="Arial" w:hAnsi="Arial" w:cs="Arial"/>
                <w:b/>
                <w:sz w:val="20"/>
                <w:szCs w:val="20"/>
              </w:rPr>
            </w:pPr>
          </w:p>
          <w:p w:rsidR="00C7794F" w:rsidRPr="006A1951" w:rsidRDefault="00C7794F" w:rsidP="00C7794F">
            <w:pPr>
              <w:rPr>
                <w:rFonts w:ascii="Arial" w:hAnsi="Arial" w:cs="Arial"/>
                <w:b/>
                <w:sz w:val="20"/>
                <w:szCs w:val="20"/>
              </w:rPr>
            </w:pPr>
            <w:r w:rsidRPr="006A1951">
              <w:rPr>
                <w:rFonts w:ascii="Arial" w:hAnsi="Arial" w:cs="Arial"/>
                <w:b/>
                <w:sz w:val="20"/>
                <w:szCs w:val="20"/>
              </w:rPr>
              <w:t>ADECUACIONES CURRICULARES:</w:t>
            </w:r>
          </w:p>
        </w:tc>
      </w:tr>
      <w:tr w:rsidR="00C7794F" w:rsidRPr="00413A87" w:rsidTr="00C7794F">
        <w:trPr>
          <w:trHeight w:val="573"/>
        </w:trPr>
        <w:tc>
          <w:tcPr>
            <w:tcW w:w="17118" w:type="dxa"/>
            <w:gridSpan w:val="10"/>
            <w:tcBorders>
              <w:left w:val="nil"/>
              <w:bottom w:val="nil"/>
              <w:right w:val="nil"/>
            </w:tcBorders>
            <w:shd w:val="clear" w:color="auto" w:fill="auto"/>
          </w:tcPr>
          <w:p w:rsidR="00C7794F" w:rsidRDefault="00C7794F" w:rsidP="00C7794F">
            <w:pPr>
              <w:pStyle w:val="Prrafodelista"/>
              <w:autoSpaceDE w:val="0"/>
              <w:autoSpaceDN w:val="0"/>
              <w:adjustRightInd w:val="0"/>
              <w:ind w:left="0"/>
              <w:rPr>
                <w:rFonts w:asciiTheme="majorHAnsi" w:hAnsiTheme="majorHAnsi"/>
                <w:sz w:val="20"/>
                <w:szCs w:val="20"/>
              </w:rPr>
            </w:pPr>
          </w:p>
          <w:p w:rsidR="00C7794F" w:rsidRPr="00413A87" w:rsidRDefault="00C7794F" w:rsidP="00C7794F">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7794F" w:rsidRPr="00413A87" w:rsidTr="00C7794F">
        <w:trPr>
          <w:trHeight w:val="573"/>
        </w:trPr>
        <w:tc>
          <w:tcPr>
            <w:tcW w:w="17118" w:type="dxa"/>
            <w:gridSpan w:val="10"/>
            <w:tcBorders>
              <w:top w:val="nil"/>
              <w:left w:val="nil"/>
              <w:bottom w:val="nil"/>
              <w:right w:val="nil"/>
            </w:tcBorders>
            <w:shd w:val="clear" w:color="auto" w:fill="auto"/>
          </w:tcPr>
          <w:p w:rsidR="00C7794F" w:rsidRDefault="00C7794F" w:rsidP="00C7794F">
            <w:pPr>
              <w:pStyle w:val="Prrafodelista"/>
              <w:autoSpaceDE w:val="0"/>
              <w:autoSpaceDN w:val="0"/>
              <w:adjustRightInd w:val="0"/>
              <w:ind w:left="0"/>
              <w:rPr>
                <w:rFonts w:asciiTheme="majorHAnsi" w:hAnsiTheme="majorHAnsi"/>
                <w:sz w:val="20"/>
                <w:szCs w:val="20"/>
              </w:rPr>
            </w:pPr>
          </w:p>
          <w:p w:rsidR="00C7794F" w:rsidRPr="00413A87" w:rsidRDefault="00C7794F" w:rsidP="00C7794F">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72F5A" w:rsidRDefault="00072F5A" w:rsidP="005042A3"/>
    <w:p w:rsidR="00072F5A" w:rsidRDefault="00072F5A" w:rsidP="005042A3"/>
    <w:p w:rsidR="003102F7" w:rsidRDefault="003102F7" w:rsidP="005042A3"/>
    <w:p w:rsidR="00E7594D" w:rsidRDefault="00E7594D" w:rsidP="005042A3"/>
    <w:p w:rsidR="00E7594D" w:rsidRDefault="00E7594D" w:rsidP="005042A3"/>
    <w:p w:rsidR="008E42B1" w:rsidRDefault="008E42B1"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3102F7" w:rsidRPr="000B42B6" w:rsidTr="00020DF6">
        <w:trPr>
          <w:trHeight w:val="274"/>
        </w:trPr>
        <w:tc>
          <w:tcPr>
            <w:tcW w:w="2092" w:type="dxa"/>
            <w:tcBorders>
              <w:bottom w:val="single" w:sz="4" w:space="0" w:color="auto"/>
              <w:right w:val="nil"/>
            </w:tcBorders>
            <w:shd w:val="clear" w:color="auto" w:fill="auto"/>
            <w:vAlign w:val="center"/>
          </w:tcPr>
          <w:p w:rsidR="003102F7" w:rsidRPr="00413A87" w:rsidRDefault="003102F7" w:rsidP="00020DF6">
            <w:pPr>
              <w:rPr>
                <w:rFonts w:ascii="Arial" w:hAnsi="Arial" w:cs="Arial"/>
                <w:sz w:val="22"/>
                <w:szCs w:val="22"/>
                <w:lang w:val="es-MX"/>
              </w:rPr>
            </w:pPr>
            <w:r w:rsidRPr="00413A87">
              <w:rPr>
                <w:rFonts w:ascii="Arial" w:hAnsi="Arial" w:cs="Arial"/>
                <w:sz w:val="22"/>
                <w:szCs w:val="22"/>
                <w:lang w:val="es-MX"/>
              </w:rPr>
              <w:lastRenderedPageBreak/>
              <w:t>PROFESOR:</w:t>
            </w:r>
          </w:p>
        </w:tc>
        <w:tc>
          <w:tcPr>
            <w:tcW w:w="4534" w:type="dxa"/>
            <w:gridSpan w:val="2"/>
            <w:tcBorders>
              <w:right w:val="single" w:sz="4" w:space="0" w:color="auto"/>
            </w:tcBorders>
            <w:shd w:val="clear" w:color="auto" w:fill="auto"/>
          </w:tcPr>
          <w:p w:rsidR="003102F7" w:rsidRPr="000A289F" w:rsidRDefault="003102F7"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3102F7" w:rsidRPr="00413A87" w:rsidRDefault="003102F7"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3102F7" w:rsidRPr="00413A87" w:rsidRDefault="003102F7"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3102F7" w:rsidRPr="00413A87" w:rsidRDefault="003102F7"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3102F7" w:rsidRPr="000B42B6" w:rsidRDefault="003102F7" w:rsidP="00020DF6">
            <w:pPr>
              <w:rPr>
                <w:rFonts w:ascii="Arial" w:hAnsi="Arial" w:cs="Arial"/>
                <w:b/>
                <w:sz w:val="22"/>
                <w:szCs w:val="22"/>
                <w:lang w:val="es-MX"/>
              </w:rPr>
            </w:pPr>
            <w:r w:rsidRPr="000B42B6">
              <w:rPr>
                <w:rFonts w:ascii="Arial" w:hAnsi="Arial" w:cs="Arial"/>
                <w:b/>
                <w:sz w:val="22"/>
                <w:szCs w:val="22"/>
                <w:lang w:val="es-MX"/>
              </w:rPr>
              <w:t>1 ciclo</w:t>
            </w:r>
          </w:p>
        </w:tc>
      </w:tr>
      <w:tr w:rsidR="003102F7" w:rsidRPr="00413A87" w:rsidTr="00020DF6">
        <w:trPr>
          <w:trHeight w:val="283"/>
        </w:trPr>
        <w:tc>
          <w:tcPr>
            <w:tcW w:w="2092" w:type="dxa"/>
            <w:tcBorders>
              <w:bottom w:val="single" w:sz="4" w:space="0" w:color="auto"/>
              <w:right w:val="nil"/>
            </w:tcBorders>
            <w:shd w:val="clear" w:color="auto" w:fill="auto"/>
            <w:vAlign w:val="center"/>
          </w:tcPr>
          <w:p w:rsidR="003102F7" w:rsidRPr="00413A87" w:rsidRDefault="003102F7"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3102F7" w:rsidRPr="003102F7" w:rsidRDefault="003102F7" w:rsidP="00020DF6">
            <w:pPr>
              <w:rPr>
                <w:rFonts w:ascii="Arial" w:hAnsi="Arial" w:cs="Arial"/>
                <w:b/>
                <w:sz w:val="20"/>
                <w:szCs w:val="20"/>
                <w:lang w:val="es-MX"/>
              </w:rPr>
            </w:pPr>
            <w:r w:rsidRPr="003102F7">
              <w:rPr>
                <w:rFonts w:ascii="Arial" w:hAnsi="Arial" w:cs="Arial"/>
                <w:b/>
                <w:color w:val="000000"/>
                <w:sz w:val="20"/>
                <w:szCs w:val="20"/>
                <w:shd w:val="clear" w:color="auto" w:fill="FFFFFF"/>
              </w:rPr>
              <w:t>Ecuaciones y sistemas de ecuaciones</w:t>
            </w:r>
          </w:p>
        </w:tc>
        <w:tc>
          <w:tcPr>
            <w:tcW w:w="3262" w:type="dxa"/>
            <w:gridSpan w:val="3"/>
            <w:tcBorders>
              <w:left w:val="single" w:sz="4" w:space="0" w:color="auto"/>
              <w:right w:val="single" w:sz="4" w:space="0" w:color="auto"/>
            </w:tcBorders>
            <w:shd w:val="clear" w:color="auto" w:fill="auto"/>
            <w:vAlign w:val="center"/>
          </w:tcPr>
          <w:p w:rsidR="003102F7" w:rsidRPr="00413A87" w:rsidRDefault="003102F7"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3102F7" w:rsidRPr="00413A87" w:rsidRDefault="009442FB" w:rsidP="003102F7">
            <w:pPr>
              <w:rPr>
                <w:rFonts w:ascii="Arial" w:hAnsi="Arial" w:cs="Arial"/>
                <w:sz w:val="22"/>
                <w:szCs w:val="22"/>
                <w:lang w:val="es-MX"/>
              </w:rPr>
            </w:pPr>
            <w:r>
              <w:rPr>
                <w:rFonts w:asciiTheme="minorHAnsi" w:hAnsiTheme="minorHAnsi" w:cs="Arial"/>
                <w:b/>
                <w:sz w:val="22"/>
                <w:szCs w:val="22"/>
                <w:lang w:val="es-MX"/>
              </w:rPr>
              <w:t>8</w:t>
            </w:r>
            <w:r w:rsidR="003102F7" w:rsidRPr="000A289F">
              <w:rPr>
                <w:rFonts w:asciiTheme="minorHAnsi" w:hAnsiTheme="minorHAnsi" w:cs="Arial"/>
                <w:b/>
                <w:sz w:val="22"/>
                <w:szCs w:val="22"/>
                <w:lang w:val="es-MX"/>
              </w:rPr>
              <w:t xml:space="preserve"> </w:t>
            </w:r>
            <w:proofErr w:type="spellStart"/>
            <w:r w:rsidR="003102F7" w:rsidRPr="000A289F">
              <w:rPr>
                <w:rFonts w:asciiTheme="minorHAnsi" w:hAnsiTheme="minorHAnsi" w:cs="Arial"/>
                <w:b/>
                <w:sz w:val="22"/>
                <w:szCs w:val="22"/>
                <w:lang w:val="es-MX"/>
              </w:rPr>
              <w:t>hrs</w:t>
            </w:r>
            <w:proofErr w:type="spellEnd"/>
            <w:r w:rsidR="003102F7"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3102F7" w:rsidRPr="00413A87" w:rsidRDefault="003102F7"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3102F7" w:rsidRPr="00413A87" w:rsidRDefault="009442FB" w:rsidP="009442FB">
            <w:pPr>
              <w:rPr>
                <w:rFonts w:ascii="Arial" w:hAnsi="Arial" w:cs="Arial"/>
                <w:sz w:val="22"/>
                <w:szCs w:val="22"/>
                <w:lang w:val="es-MX"/>
              </w:rPr>
            </w:pPr>
            <w:r>
              <w:rPr>
                <w:rFonts w:asciiTheme="minorHAnsi" w:hAnsiTheme="minorHAnsi" w:cs="Arial"/>
                <w:b/>
                <w:sz w:val="22"/>
                <w:szCs w:val="22"/>
                <w:lang w:val="es-MX"/>
              </w:rPr>
              <w:t>4</w:t>
            </w:r>
          </w:p>
        </w:tc>
      </w:tr>
      <w:tr w:rsidR="003102F7" w:rsidRPr="000B42B6" w:rsidTr="00020DF6">
        <w:trPr>
          <w:trHeight w:val="138"/>
        </w:trPr>
        <w:tc>
          <w:tcPr>
            <w:tcW w:w="2092" w:type="dxa"/>
            <w:tcBorders>
              <w:bottom w:val="single" w:sz="4" w:space="0" w:color="auto"/>
            </w:tcBorders>
            <w:shd w:val="clear" w:color="auto" w:fill="auto"/>
          </w:tcPr>
          <w:p w:rsidR="003102F7" w:rsidRPr="00413A87" w:rsidRDefault="003102F7"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3102F7" w:rsidRDefault="003102F7" w:rsidP="00F12049">
            <w:pPr>
              <w:pStyle w:val="Prrafodelista"/>
              <w:numPr>
                <w:ilvl w:val="0"/>
                <w:numId w:val="23"/>
              </w:numPr>
              <w:autoSpaceDE w:val="0"/>
              <w:autoSpaceDN w:val="0"/>
              <w:adjustRightInd w:val="0"/>
              <w:rPr>
                <w:rFonts w:ascii="Arial" w:eastAsia="Calibri" w:hAnsi="Arial" w:cs="Arial"/>
                <w:sz w:val="20"/>
                <w:szCs w:val="20"/>
                <w:lang w:val="es-CL" w:eastAsia="es-MX"/>
              </w:rPr>
            </w:pPr>
            <w:r w:rsidRPr="007146A4">
              <w:rPr>
                <w:rFonts w:ascii="Arial" w:eastAsia="Calibri" w:hAnsi="Arial" w:cs="Arial"/>
                <w:sz w:val="20"/>
                <w:szCs w:val="20"/>
                <w:lang w:val="es-CL" w:eastAsia="es-MX"/>
              </w:rPr>
              <w:t xml:space="preserve">Utilizar funciones lineales, ecuaciones de primer grado y sistemas de ecuaciones para modelar fenómenos reales provenientes del ámbito científico, cotidiano o del mundo del trabajo. </w:t>
            </w:r>
          </w:p>
          <w:p w:rsidR="003102F7" w:rsidRPr="003102F7" w:rsidRDefault="003102F7" w:rsidP="00F12049">
            <w:pPr>
              <w:pStyle w:val="Prrafodelista"/>
              <w:numPr>
                <w:ilvl w:val="0"/>
                <w:numId w:val="23"/>
              </w:numPr>
              <w:autoSpaceDE w:val="0"/>
              <w:autoSpaceDN w:val="0"/>
              <w:adjustRightInd w:val="0"/>
              <w:rPr>
                <w:rFonts w:ascii="Arial" w:eastAsia="Calibri" w:hAnsi="Arial" w:cs="Arial"/>
                <w:sz w:val="20"/>
                <w:szCs w:val="20"/>
                <w:lang w:val="es-CL" w:eastAsia="es-MX"/>
              </w:rPr>
            </w:pPr>
            <w:r w:rsidRPr="003102F7">
              <w:rPr>
                <w:rFonts w:ascii="Arial" w:eastAsia="Calibri" w:hAnsi="Arial" w:cs="Arial"/>
                <w:sz w:val="20"/>
                <w:szCs w:val="20"/>
                <w:lang w:val="es-CL" w:eastAsia="es-MX"/>
              </w:rPr>
              <w:t>Profundizar, generalizar y relacionar las herramientas y estrategias matemáticas ya conocidas para modelar la realidad y resolver problemas.</w:t>
            </w:r>
          </w:p>
        </w:tc>
      </w:tr>
      <w:tr w:rsidR="003102F7" w:rsidRPr="00307B8C" w:rsidTr="00020DF6">
        <w:trPr>
          <w:trHeight w:val="138"/>
        </w:trPr>
        <w:tc>
          <w:tcPr>
            <w:tcW w:w="2092" w:type="dxa"/>
            <w:tcBorders>
              <w:bottom w:val="single" w:sz="4" w:space="0" w:color="auto"/>
            </w:tcBorders>
            <w:shd w:val="clear" w:color="auto" w:fill="auto"/>
          </w:tcPr>
          <w:p w:rsidR="003102F7" w:rsidRPr="00413A87" w:rsidRDefault="003102F7"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3102F7" w:rsidRPr="003102F7" w:rsidRDefault="003102F7" w:rsidP="00F12049">
            <w:pPr>
              <w:pStyle w:val="Prrafodelista"/>
              <w:numPr>
                <w:ilvl w:val="0"/>
                <w:numId w:val="21"/>
              </w:numPr>
              <w:rPr>
                <w:rFonts w:ascii="Arial" w:hAnsi="Arial" w:cs="Arial"/>
                <w:sz w:val="20"/>
                <w:szCs w:val="20"/>
                <w:lang w:val="es-MX"/>
              </w:rPr>
            </w:pPr>
            <w:r w:rsidRPr="003102F7">
              <w:rPr>
                <w:rFonts w:ascii="Arial" w:hAnsi="Arial" w:cs="Arial"/>
                <w:sz w:val="20"/>
                <w:szCs w:val="20"/>
                <w:lang w:val="es-MX"/>
              </w:rPr>
              <w:t>Fortalecimiento de la autonomía persona que considere el hacerse responsable de sí mismos y de los otros.</w:t>
            </w:r>
          </w:p>
          <w:p w:rsidR="003102F7" w:rsidRPr="003102F7" w:rsidRDefault="003102F7" w:rsidP="00F12049">
            <w:pPr>
              <w:pStyle w:val="Prrafodelista"/>
              <w:numPr>
                <w:ilvl w:val="0"/>
                <w:numId w:val="21"/>
              </w:numPr>
              <w:rPr>
                <w:rFonts w:ascii="Arial" w:hAnsi="Arial" w:cs="Arial"/>
                <w:sz w:val="20"/>
                <w:szCs w:val="20"/>
                <w:lang w:val="es-MX"/>
              </w:rPr>
            </w:pPr>
            <w:r w:rsidRPr="003102F7">
              <w:rPr>
                <w:rFonts w:ascii="Arial" w:hAnsi="Arial" w:cs="Arial"/>
                <w:sz w:val="20"/>
                <w:szCs w:val="20"/>
                <w:lang w:val="es-MX"/>
              </w:rPr>
              <w:t>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tanto situaciones problemáticas vinculadas con la vida cotidiana a nivel familiar, social y laboral.</w:t>
            </w:r>
          </w:p>
          <w:p w:rsidR="003102F7" w:rsidRDefault="003102F7" w:rsidP="00F12049">
            <w:pPr>
              <w:pStyle w:val="Prrafodelista"/>
              <w:numPr>
                <w:ilvl w:val="0"/>
                <w:numId w:val="21"/>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3102F7" w:rsidRDefault="003102F7" w:rsidP="00F12049">
            <w:pPr>
              <w:pStyle w:val="Prrafodelista"/>
              <w:numPr>
                <w:ilvl w:val="0"/>
                <w:numId w:val="21"/>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3102F7" w:rsidRDefault="003102F7" w:rsidP="00F12049">
            <w:pPr>
              <w:pStyle w:val="Prrafodelista"/>
              <w:numPr>
                <w:ilvl w:val="0"/>
                <w:numId w:val="21"/>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3102F7" w:rsidRDefault="003102F7" w:rsidP="00F12049">
            <w:pPr>
              <w:pStyle w:val="Prrafodelista"/>
              <w:numPr>
                <w:ilvl w:val="0"/>
                <w:numId w:val="21"/>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3102F7" w:rsidRPr="00307B8C" w:rsidRDefault="003102F7" w:rsidP="00020DF6">
            <w:pPr>
              <w:pStyle w:val="Prrafodelista"/>
              <w:rPr>
                <w:rFonts w:ascii="Arial" w:hAnsi="Arial" w:cs="Arial"/>
                <w:sz w:val="20"/>
                <w:szCs w:val="20"/>
                <w:lang w:val="es-MX"/>
              </w:rPr>
            </w:pPr>
          </w:p>
        </w:tc>
      </w:tr>
      <w:tr w:rsidR="003102F7" w:rsidRPr="000B42B6" w:rsidTr="00020DF6">
        <w:trPr>
          <w:trHeight w:val="138"/>
        </w:trPr>
        <w:tc>
          <w:tcPr>
            <w:tcW w:w="2092" w:type="dxa"/>
            <w:tcBorders>
              <w:bottom w:val="single" w:sz="4" w:space="0" w:color="auto"/>
            </w:tcBorders>
            <w:shd w:val="clear" w:color="auto" w:fill="auto"/>
          </w:tcPr>
          <w:p w:rsidR="003102F7" w:rsidRDefault="003102F7"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3102F7" w:rsidRPr="000B42B6" w:rsidRDefault="00B05B43" w:rsidP="00061E83">
            <w:pPr>
              <w:rPr>
                <w:rFonts w:asciiTheme="minorHAnsi" w:hAnsiTheme="minorHAnsi" w:cs="Arial"/>
                <w:sz w:val="22"/>
                <w:szCs w:val="22"/>
                <w:lang w:val="es-MX"/>
              </w:rPr>
            </w:pPr>
            <w:r w:rsidRPr="00C04906">
              <w:rPr>
                <w:rFonts w:ascii="Arial" w:hAnsi="Arial" w:cs="Arial"/>
                <w:sz w:val="20"/>
                <w:szCs w:val="20"/>
                <w:lang w:val="es-CL" w:eastAsia="es-CL"/>
              </w:rPr>
              <w:t>Resuelve problemas</w:t>
            </w:r>
            <w:r w:rsidRPr="00C04906">
              <w:rPr>
                <w:rFonts w:ascii="Helvetica" w:hAnsi="Helvetica"/>
                <w:sz w:val="21"/>
                <w:szCs w:val="21"/>
                <w:lang w:val="es-CL" w:eastAsia="es-CL"/>
              </w:rPr>
              <w:t xml:space="preserve"> de cantidad • Traduce cantidades a expresiones</w:t>
            </w:r>
            <w:r w:rsidR="00061E83">
              <w:rPr>
                <w:rFonts w:ascii="Helvetica" w:hAnsi="Helvetica"/>
                <w:sz w:val="21"/>
                <w:szCs w:val="21"/>
                <w:lang w:val="es-CL" w:eastAsia="es-CL"/>
              </w:rPr>
              <w:t xml:space="preserve"> algebraicas a</w:t>
            </w:r>
            <w:r w:rsidRPr="00C04906">
              <w:rPr>
                <w:rFonts w:ascii="Helvetica" w:hAnsi="Helvetica"/>
                <w:sz w:val="21"/>
                <w:szCs w:val="21"/>
                <w:lang w:val="es-CL" w:eastAsia="es-CL"/>
              </w:rPr>
              <w:t xml:space="preserve"> numéricas • </w:t>
            </w:r>
            <w:r w:rsidR="00061E83">
              <w:rPr>
                <w:rFonts w:ascii="Helvetica" w:hAnsi="Helvetica"/>
                <w:sz w:val="21"/>
                <w:szCs w:val="21"/>
                <w:lang w:val="es-CL" w:eastAsia="es-CL"/>
              </w:rPr>
              <w:t xml:space="preserve">Modela fenómenos reales en forma  matemática </w:t>
            </w:r>
            <w:r w:rsidRPr="00C04906">
              <w:rPr>
                <w:rFonts w:ascii="Helvetica" w:hAnsi="Helvetica"/>
                <w:sz w:val="21"/>
                <w:szCs w:val="21"/>
                <w:lang w:val="es-CL" w:eastAsia="es-CL"/>
              </w:rPr>
              <w:t>• Usa estrategias y procedimientos de estimación y cálculo</w:t>
            </w:r>
            <w:r w:rsidR="00061E83">
              <w:rPr>
                <w:rFonts w:ascii="Helvetica" w:hAnsi="Helvetica"/>
                <w:sz w:val="21"/>
                <w:szCs w:val="21"/>
                <w:lang w:val="es-CL" w:eastAsia="es-CL"/>
              </w:rPr>
              <w:t>.</w:t>
            </w:r>
            <w:r w:rsidRPr="00C04906">
              <w:rPr>
                <w:rFonts w:ascii="Helvetica" w:hAnsi="Helvetica"/>
                <w:sz w:val="21"/>
                <w:szCs w:val="21"/>
                <w:lang w:val="es-CL" w:eastAsia="es-CL"/>
              </w:rPr>
              <w:t xml:space="preserve"> </w:t>
            </w:r>
          </w:p>
        </w:tc>
      </w:tr>
      <w:tr w:rsidR="003102F7" w:rsidRPr="00413A87" w:rsidTr="00020DF6">
        <w:trPr>
          <w:trHeight w:val="573"/>
        </w:trPr>
        <w:tc>
          <w:tcPr>
            <w:tcW w:w="2092" w:type="dxa"/>
            <w:shd w:val="clear" w:color="auto" w:fill="auto"/>
            <w:vAlign w:val="center"/>
          </w:tcPr>
          <w:p w:rsidR="003102F7" w:rsidRPr="00413A87" w:rsidRDefault="003102F7"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3102F7" w:rsidRPr="00413A87" w:rsidRDefault="003102F7"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3102F7" w:rsidRPr="00413A87" w:rsidRDefault="003102F7"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3102F7" w:rsidRPr="00413A87" w:rsidRDefault="003102F7"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3102F7" w:rsidRPr="00413A87" w:rsidRDefault="003102F7"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3102F7" w:rsidRPr="00004866" w:rsidTr="008E42B1">
        <w:trPr>
          <w:trHeight w:val="2263"/>
        </w:trPr>
        <w:tc>
          <w:tcPr>
            <w:tcW w:w="2092" w:type="dxa"/>
            <w:shd w:val="clear" w:color="auto" w:fill="auto"/>
          </w:tcPr>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r w:rsidRPr="003102F7">
              <w:rPr>
                <w:rFonts w:ascii="Arial" w:hAnsi="Arial" w:cs="Arial"/>
                <w:b/>
                <w:sz w:val="20"/>
                <w:szCs w:val="20"/>
              </w:rPr>
              <w:t>Ecuación de primer grado.</w:t>
            </w: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r w:rsidRPr="003102F7">
              <w:rPr>
                <w:rFonts w:ascii="Arial" w:hAnsi="Arial" w:cs="Arial"/>
                <w:b/>
                <w:sz w:val="20"/>
                <w:szCs w:val="20"/>
              </w:rPr>
              <w:t>Sistemas de ecuaciones  de primer grado con dos incógnitas.</w:t>
            </w: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p w:rsidR="003102F7" w:rsidRPr="003102F7" w:rsidRDefault="003102F7" w:rsidP="003102F7">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3102F7" w:rsidRPr="009442FB" w:rsidRDefault="003102F7" w:rsidP="009442FB">
            <w:pPr>
              <w:autoSpaceDE w:val="0"/>
              <w:autoSpaceDN w:val="0"/>
              <w:adjustRightInd w:val="0"/>
              <w:rPr>
                <w:rFonts w:ascii="Arial" w:hAnsi="Arial" w:cs="Arial"/>
                <w:b/>
                <w:sz w:val="20"/>
                <w:szCs w:val="20"/>
              </w:rPr>
            </w:pPr>
          </w:p>
          <w:p w:rsidR="003102F7" w:rsidRPr="003102F7" w:rsidRDefault="003102F7" w:rsidP="00F12049">
            <w:pPr>
              <w:pStyle w:val="Prrafodelista"/>
              <w:numPr>
                <w:ilvl w:val="0"/>
                <w:numId w:val="24"/>
              </w:numPr>
              <w:autoSpaceDE w:val="0"/>
              <w:autoSpaceDN w:val="0"/>
              <w:adjustRightInd w:val="0"/>
              <w:rPr>
                <w:rFonts w:ascii="Arial" w:hAnsi="Arial" w:cs="Arial"/>
                <w:b/>
                <w:sz w:val="20"/>
                <w:szCs w:val="20"/>
              </w:rPr>
            </w:pPr>
            <w:r w:rsidRPr="003102F7">
              <w:rPr>
                <w:rFonts w:ascii="Arial" w:hAnsi="Arial" w:cs="Arial"/>
                <w:color w:val="000000"/>
                <w:sz w:val="20"/>
                <w:szCs w:val="20"/>
                <w:shd w:val="clear" w:color="auto" w:fill="FFFFFF"/>
                <w:lang w:val="es-CL"/>
              </w:rPr>
              <w:t>Resuelve problemas  que requieren plantear una ecuación de primer grado con una incógnita.</w:t>
            </w:r>
          </w:p>
          <w:p w:rsidR="003102F7" w:rsidRPr="003102F7" w:rsidRDefault="003102F7" w:rsidP="003102F7">
            <w:pPr>
              <w:pStyle w:val="Prrafodelista"/>
              <w:autoSpaceDE w:val="0"/>
              <w:autoSpaceDN w:val="0"/>
              <w:adjustRightInd w:val="0"/>
              <w:rPr>
                <w:rFonts w:ascii="Arial" w:hAnsi="Arial" w:cs="Arial"/>
                <w:b/>
                <w:sz w:val="20"/>
                <w:szCs w:val="20"/>
              </w:rPr>
            </w:pPr>
          </w:p>
          <w:p w:rsidR="003102F7" w:rsidRPr="003102F7" w:rsidRDefault="003102F7" w:rsidP="00F12049">
            <w:pPr>
              <w:pStyle w:val="Prrafodelista"/>
              <w:numPr>
                <w:ilvl w:val="0"/>
                <w:numId w:val="24"/>
              </w:numPr>
              <w:autoSpaceDE w:val="0"/>
              <w:autoSpaceDN w:val="0"/>
              <w:adjustRightInd w:val="0"/>
              <w:rPr>
                <w:rFonts w:ascii="Arial" w:hAnsi="Arial" w:cs="Arial"/>
                <w:b/>
                <w:sz w:val="20"/>
                <w:szCs w:val="20"/>
              </w:rPr>
            </w:pPr>
            <w:r w:rsidRPr="003102F7">
              <w:rPr>
                <w:rFonts w:ascii="Arial" w:hAnsi="Arial" w:cs="Arial"/>
                <w:color w:val="000000"/>
                <w:sz w:val="20"/>
                <w:szCs w:val="20"/>
                <w:shd w:val="clear" w:color="auto" w:fill="FFFFFF"/>
                <w:lang w:val="es-CL"/>
              </w:rPr>
              <w:t>Resuelve problemas que requieren plantear y resolver, por medios  algebraicos o gráficos, un sistema de dos ecuaciones de primer grado con dos incógnitas.</w:t>
            </w:r>
          </w:p>
        </w:tc>
        <w:tc>
          <w:tcPr>
            <w:tcW w:w="2977" w:type="dxa"/>
            <w:gridSpan w:val="2"/>
            <w:shd w:val="clear" w:color="auto" w:fill="auto"/>
          </w:tcPr>
          <w:p w:rsidR="003102F7" w:rsidRPr="003102F7" w:rsidRDefault="003102F7" w:rsidP="003102F7">
            <w:pPr>
              <w:autoSpaceDE w:val="0"/>
              <w:autoSpaceDN w:val="0"/>
              <w:adjustRightInd w:val="0"/>
              <w:jc w:val="both"/>
              <w:rPr>
                <w:rFonts w:ascii="Arial" w:eastAsia="Calibri" w:hAnsi="Arial" w:cs="Arial"/>
                <w:color w:val="282829"/>
                <w:sz w:val="20"/>
                <w:szCs w:val="20"/>
                <w:lang w:val="es-MX" w:eastAsia="es-MX"/>
              </w:rPr>
            </w:pPr>
          </w:p>
          <w:p w:rsidR="003102F7" w:rsidRPr="003102F7" w:rsidRDefault="003102F7" w:rsidP="003102F7">
            <w:pPr>
              <w:autoSpaceDE w:val="0"/>
              <w:autoSpaceDN w:val="0"/>
              <w:adjustRightInd w:val="0"/>
              <w:jc w:val="both"/>
              <w:rPr>
                <w:rFonts w:ascii="Arial" w:eastAsia="Calibri" w:hAnsi="Arial" w:cs="Arial"/>
                <w:color w:val="282829"/>
                <w:sz w:val="20"/>
                <w:szCs w:val="20"/>
                <w:lang w:val="es-MX" w:eastAsia="es-MX"/>
              </w:rPr>
            </w:pPr>
          </w:p>
          <w:p w:rsidR="003102F7" w:rsidRPr="003102F7" w:rsidRDefault="003102F7" w:rsidP="003102F7">
            <w:pPr>
              <w:autoSpaceDE w:val="0"/>
              <w:autoSpaceDN w:val="0"/>
              <w:adjustRightInd w:val="0"/>
              <w:jc w:val="both"/>
              <w:rPr>
                <w:rFonts w:ascii="Arial" w:eastAsia="Calibri" w:hAnsi="Arial" w:cs="Arial"/>
                <w:color w:val="282829"/>
                <w:sz w:val="20"/>
                <w:szCs w:val="20"/>
                <w:lang w:val="es-MX" w:eastAsia="es-MX"/>
              </w:rPr>
            </w:pPr>
          </w:p>
          <w:p w:rsidR="003102F7" w:rsidRPr="003102F7" w:rsidRDefault="003102F7" w:rsidP="003102F7">
            <w:pPr>
              <w:autoSpaceDE w:val="0"/>
              <w:autoSpaceDN w:val="0"/>
              <w:adjustRightInd w:val="0"/>
              <w:jc w:val="both"/>
              <w:rPr>
                <w:rFonts w:ascii="Arial" w:eastAsia="Calibri" w:hAnsi="Arial" w:cs="Arial"/>
                <w:color w:val="282829"/>
                <w:sz w:val="20"/>
                <w:szCs w:val="20"/>
                <w:lang w:val="es-MX" w:eastAsia="es-MX"/>
              </w:rPr>
            </w:pPr>
          </w:p>
          <w:p w:rsidR="003102F7" w:rsidRPr="003102F7" w:rsidRDefault="003102F7" w:rsidP="003102F7">
            <w:pPr>
              <w:autoSpaceDE w:val="0"/>
              <w:autoSpaceDN w:val="0"/>
              <w:adjustRightInd w:val="0"/>
              <w:jc w:val="both"/>
              <w:rPr>
                <w:rFonts w:ascii="Arial" w:eastAsia="Calibri" w:hAnsi="Arial" w:cs="Arial"/>
                <w:color w:val="282829"/>
                <w:sz w:val="20"/>
                <w:szCs w:val="20"/>
                <w:lang w:val="es-MX" w:eastAsia="es-MX"/>
              </w:rPr>
            </w:pPr>
          </w:p>
          <w:p w:rsidR="003102F7" w:rsidRPr="003102F7" w:rsidRDefault="003102F7"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3102F7">
              <w:rPr>
                <w:rFonts w:ascii="Arial" w:eastAsia="Calibri" w:hAnsi="Arial" w:cs="Arial"/>
                <w:color w:val="282829"/>
                <w:sz w:val="20"/>
                <w:szCs w:val="20"/>
                <w:lang w:val="es-MX" w:eastAsia="es-MX"/>
              </w:rPr>
              <w:t xml:space="preserve">Graficar </w:t>
            </w:r>
          </w:p>
          <w:p w:rsidR="003102F7" w:rsidRPr="003102F7" w:rsidRDefault="003102F7"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3102F7">
              <w:rPr>
                <w:rFonts w:ascii="Arial" w:eastAsia="Calibri" w:hAnsi="Arial" w:cs="Arial"/>
                <w:color w:val="282829"/>
                <w:sz w:val="20"/>
                <w:szCs w:val="20"/>
                <w:lang w:val="es-MX" w:eastAsia="es-MX"/>
              </w:rPr>
              <w:t>Aplicar</w:t>
            </w:r>
          </w:p>
          <w:p w:rsidR="003102F7" w:rsidRPr="003102F7" w:rsidRDefault="003102F7" w:rsidP="00F12049">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3102F7">
              <w:rPr>
                <w:rFonts w:ascii="Arial" w:eastAsia="Calibri" w:hAnsi="Arial" w:cs="Arial"/>
                <w:color w:val="282829"/>
                <w:sz w:val="20"/>
                <w:szCs w:val="20"/>
                <w:lang w:val="es-MX" w:eastAsia="es-MX"/>
              </w:rPr>
              <w:t>Calcular</w:t>
            </w:r>
            <w:r w:rsidRPr="003102F7">
              <w:rPr>
                <w:rFonts w:ascii="Arial" w:eastAsia="Calibri" w:hAnsi="Arial" w:cs="Arial"/>
                <w:b/>
                <w:color w:val="282829"/>
                <w:sz w:val="20"/>
                <w:szCs w:val="20"/>
                <w:lang w:val="es-MX" w:eastAsia="es-MX"/>
              </w:rPr>
              <w:t xml:space="preserve"> </w:t>
            </w:r>
          </w:p>
          <w:p w:rsidR="003102F7" w:rsidRPr="003102F7" w:rsidRDefault="003102F7"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3102F7">
              <w:rPr>
                <w:rFonts w:ascii="Arial" w:eastAsia="Calibri" w:hAnsi="Arial" w:cs="Arial"/>
                <w:color w:val="282829"/>
                <w:sz w:val="20"/>
                <w:szCs w:val="20"/>
                <w:lang w:val="es-MX" w:eastAsia="es-MX"/>
              </w:rPr>
              <w:t xml:space="preserve">Analizar </w:t>
            </w:r>
          </w:p>
          <w:p w:rsidR="003102F7" w:rsidRPr="003102F7" w:rsidRDefault="003102F7"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3102F7">
              <w:rPr>
                <w:rFonts w:ascii="Arial" w:eastAsia="Calibri" w:hAnsi="Arial" w:cs="Arial"/>
                <w:color w:val="282829"/>
                <w:sz w:val="20"/>
                <w:szCs w:val="20"/>
                <w:lang w:val="es-MX" w:eastAsia="es-MX"/>
              </w:rPr>
              <w:t xml:space="preserve">Modelar </w:t>
            </w:r>
          </w:p>
          <w:p w:rsidR="003102F7" w:rsidRPr="003102F7" w:rsidRDefault="003102F7"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3102F7">
              <w:rPr>
                <w:rFonts w:ascii="Arial" w:eastAsia="Calibri" w:hAnsi="Arial" w:cs="Arial"/>
                <w:color w:val="282829"/>
                <w:sz w:val="20"/>
                <w:szCs w:val="20"/>
                <w:lang w:val="es-MX" w:eastAsia="es-MX"/>
              </w:rPr>
              <w:t>Resolver  problemas.</w:t>
            </w:r>
          </w:p>
          <w:p w:rsidR="003102F7" w:rsidRPr="003102F7" w:rsidRDefault="003102F7" w:rsidP="003102F7">
            <w:pPr>
              <w:pStyle w:val="Prrafodelista"/>
              <w:autoSpaceDE w:val="0"/>
              <w:autoSpaceDN w:val="0"/>
              <w:adjustRightInd w:val="0"/>
              <w:ind w:left="1080"/>
              <w:jc w:val="both"/>
              <w:rPr>
                <w:rFonts w:ascii="Arial" w:eastAsia="Calibri" w:hAnsi="Arial" w:cs="Arial"/>
                <w:b/>
                <w:color w:val="282829"/>
                <w:sz w:val="20"/>
                <w:szCs w:val="20"/>
                <w:lang w:val="es-MX" w:eastAsia="es-MX"/>
              </w:rPr>
            </w:pPr>
          </w:p>
        </w:tc>
        <w:tc>
          <w:tcPr>
            <w:tcW w:w="3968" w:type="dxa"/>
            <w:gridSpan w:val="3"/>
            <w:shd w:val="clear" w:color="auto" w:fill="auto"/>
          </w:tcPr>
          <w:p w:rsidR="003102F7" w:rsidRPr="003102F7" w:rsidRDefault="003102F7" w:rsidP="00F12049">
            <w:pPr>
              <w:pStyle w:val="Prrafodelista"/>
              <w:numPr>
                <w:ilvl w:val="0"/>
                <w:numId w:val="15"/>
              </w:numPr>
              <w:ind w:left="175" w:firstLine="0"/>
              <w:rPr>
                <w:rFonts w:ascii="Arial" w:hAnsi="Arial" w:cs="Arial"/>
                <w:bCs/>
                <w:sz w:val="20"/>
                <w:szCs w:val="20"/>
                <w:lang w:val="es-CL"/>
              </w:rPr>
            </w:pPr>
            <w:r w:rsidRPr="003102F7">
              <w:rPr>
                <w:rFonts w:ascii="Arial" w:hAnsi="Arial" w:cs="Arial"/>
                <w:bCs/>
                <w:sz w:val="20"/>
                <w:szCs w:val="20"/>
                <w:lang w:val="es-CL"/>
              </w:rPr>
              <w:t>Resuelven ecuaciones de primer grado</w:t>
            </w:r>
          </w:p>
          <w:p w:rsidR="003102F7" w:rsidRPr="003102F7" w:rsidRDefault="003102F7" w:rsidP="00F12049">
            <w:pPr>
              <w:pStyle w:val="Prrafodelista"/>
              <w:numPr>
                <w:ilvl w:val="0"/>
                <w:numId w:val="15"/>
              </w:numPr>
              <w:ind w:left="175" w:firstLine="0"/>
              <w:rPr>
                <w:rFonts w:ascii="Arial" w:hAnsi="Arial" w:cs="Arial"/>
                <w:bCs/>
                <w:sz w:val="20"/>
                <w:szCs w:val="20"/>
                <w:lang w:val="es-CL"/>
              </w:rPr>
            </w:pPr>
            <w:r w:rsidRPr="003102F7">
              <w:rPr>
                <w:rFonts w:ascii="Arial" w:hAnsi="Arial" w:cs="Arial"/>
                <w:bCs/>
                <w:sz w:val="20"/>
                <w:szCs w:val="20"/>
                <w:lang w:val="es-CL"/>
              </w:rPr>
              <w:t>Solucionan problemas que se resuelven modelando la situación mediante una ecuación.</w:t>
            </w:r>
          </w:p>
          <w:p w:rsidR="003102F7" w:rsidRPr="003102F7" w:rsidRDefault="003102F7" w:rsidP="003102F7">
            <w:pPr>
              <w:autoSpaceDE w:val="0"/>
              <w:autoSpaceDN w:val="0"/>
              <w:adjustRightInd w:val="0"/>
              <w:ind w:left="175"/>
              <w:rPr>
                <w:rFonts w:ascii="Arial" w:hAnsi="Arial" w:cs="Arial"/>
                <w:b/>
                <w:sz w:val="20"/>
                <w:szCs w:val="20"/>
                <w:lang w:val="es-CL"/>
              </w:rPr>
            </w:pPr>
          </w:p>
          <w:p w:rsidR="003102F7" w:rsidRPr="003102F7" w:rsidRDefault="003102F7" w:rsidP="00F12049">
            <w:pPr>
              <w:pStyle w:val="Prrafodelista"/>
              <w:numPr>
                <w:ilvl w:val="0"/>
                <w:numId w:val="15"/>
              </w:numPr>
              <w:autoSpaceDE w:val="0"/>
              <w:autoSpaceDN w:val="0"/>
              <w:adjustRightInd w:val="0"/>
              <w:ind w:left="175" w:firstLine="0"/>
              <w:rPr>
                <w:rFonts w:ascii="Arial" w:hAnsi="Arial" w:cs="Arial"/>
                <w:bCs/>
                <w:sz w:val="20"/>
                <w:szCs w:val="20"/>
                <w:lang w:val="es-CL"/>
              </w:rPr>
            </w:pPr>
            <w:r w:rsidRPr="003102F7">
              <w:rPr>
                <w:rFonts w:ascii="Arial" w:hAnsi="Arial" w:cs="Arial"/>
                <w:bCs/>
                <w:sz w:val="20"/>
                <w:szCs w:val="20"/>
                <w:lang w:val="es-CL"/>
              </w:rPr>
              <w:t>Resuelven problemas que se traducen algebraicamente en un sistema de dos ecuaciones con dos incógnitas de primer grado.</w:t>
            </w:r>
          </w:p>
          <w:p w:rsidR="003102F7" w:rsidRPr="003102F7" w:rsidRDefault="003102F7" w:rsidP="003102F7">
            <w:pPr>
              <w:autoSpaceDE w:val="0"/>
              <w:autoSpaceDN w:val="0"/>
              <w:adjustRightInd w:val="0"/>
              <w:ind w:left="175"/>
              <w:rPr>
                <w:rFonts w:ascii="Arial" w:hAnsi="Arial" w:cs="Arial"/>
                <w:bCs/>
                <w:sz w:val="20"/>
                <w:szCs w:val="20"/>
                <w:lang w:val="es-CL"/>
              </w:rPr>
            </w:pPr>
          </w:p>
          <w:p w:rsidR="003102F7" w:rsidRPr="003102F7" w:rsidRDefault="003102F7" w:rsidP="00F12049">
            <w:pPr>
              <w:pStyle w:val="Prrafodelista"/>
              <w:numPr>
                <w:ilvl w:val="0"/>
                <w:numId w:val="15"/>
              </w:numPr>
              <w:autoSpaceDE w:val="0"/>
              <w:autoSpaceDN w:val="0"/>
              <w:adjustRightInd w:val="0"/>
              <w:ind w:left="175" w:firstLine="0"/>
              <w:rPr>
                <w:rFonts w:ascii="Arial" w:hAnsi="Arial" w:cs="Arial"/>
                <w:bCs/>
                <w:sz w:val="20"/>
                <w:szCs w:val="20"/>
                <w:lang w:val="es-CL"/>
              </w:rPr>
            </w:pPr>
            <w:r w:rsidRPr="003102F7">
              <w:rPr>
                <w:rFonts w:ascii="Arial" w:hAnsi="Arial" w:cs="Arial"/>
                <w:bCs/>
                <w:sz w:val="20"/>
                <w:szCs w:val="20"/>
                <w:lang w:val="es-CL"/>
              </w:rPr>
              <w:t>Resuelven problemas que implican plantear y resolver un sistema de ecuaciones de primer grado.</w:t>
            </w:r>
          </w:p>
          <w:p w:rsidR="003102F7" w:rsidRPr="003102F7" w:rsidRDefault="003102F7" w:rsidP="003102F7">
            <w:pPr>
              <w:autoSpaceDE w:val="0"/>
              <w:autoSpaceDN w:val="0"/>
              <w:adjustRightInd w:val="0"/>
              <w:ind w:left="175"/>
              <w:rPr>
                <w:rFonts w:ascii="Arial" w:hAnsi="Arial" w:cs="Arial"/>
                <w:sz w:val="20"/>
                <w:szCs w:val="20"/>
                <w:lang w:val="es-CL"/>
              </w:rPr>
            </w:pPr>
          </w:p>
          <w:p w:rsidR="003102F7" w:rsidRPr="003102F7" w:rsidRDefault="003102F7" w:rsidP="00F12049">
            <w:pPr>
              <w:pStyle w:val="Prrafodelista"/>
              <w:numPr>
                <w:ilvl w:val="0"/>
                <w:numId w:val="15"/>
              </w:numPr>
              <w:ind w:left="175" w:firstLine="0"/>
              <w:rPr>
                <w:rFonts w:ascii="Arial" w:hAnsi="Arial" w:cs="Arial"/>
                <w:bCs/>
                <w:sz w:val="20"/>
                <w:szCs w:val="20"/>
                <w:lang w:val="es-CL"/>
              </w:rPr>
            </w:pPr>
            <w:r w:rsidRPr="003102F7">
              <w:rPr>
                <w:rFonts w:ascii="Arial" w:hAnsi="Arial" w:cs="Arial"/>
                <w:bCs/>
                <w:sz w:val="20"/>
                <w:szCs w:val="20"/>
                <w:lang w:val="es-CL"/>
              </w:rPr>
              <w:t>Comprueban que en un problema la solución algebraica es equivalente a la solución gráfica. Analizan la existencia y pertinencia de las soluciones.</w:t>
            </w:r>
          </w:p>
          <w:p w:rsidR="003102F7" w:rsidRPr="003102F7" w:rsidRDefault="003102F7" w:rsidP="003102F7">
            <w:pPr>
              <w:ind w:left="175"/>
              <w:rPr>
                <w:rFonts w:ascii="Arial" w:hAnsi="Arial" w:cs="Arial"/>
                <w:bCs/>
                <w:sz w:val="20"/>
                <w:szCs w:val="20"/>
                <w:lang w:val="es-CL"/>
              </w:rPr>
            </w:pPr>
          </w:p>
          <w:p w:rsidR="003102F7" w:rsidRPr="003102F7" w:rsidRDefault="003102F7" w:rsidP="003102F7">
            <w:pPr>
              <w:rPr>
                <w:rFonts w:ascii="Arial" w:hAnsi="Arial" w:cs="Arial"/>
                <w:bCs/>
                <w:sz w:val="20"/>
                <w:szCs w:val="20"/>
                <w:lang w:val="es-CL"/>
              </w:rPr>
            </w:pPr>
          </w:p>
          <w:p w:rsidR="003102F7" w:rsidRPr="003102F7" w:rsidRDefault="003102F7" w:rsidP="003102F7">
            <w:pPr>
              <w:autoSpaceDE w:val="0"/>
              <w:autoSpaceDN w:val="0"/>
              <w:adjustRightInd w:val="0"/>
              <w:rPr>
                <w:rFonts w:ascii="Arial" w:hAnsi="Arial" w:cs="Arial"/>
                <w:b/>
                <w:sz w:val="20"/>
                <w:szCs w:val="20"/>
                <w:lang w:val="es-CL"/>
              </w:rPr>
            </w:pPr>
          </w:p>
          <w:p w:rsidR="003102F7" w:rsidRPr="003102F7" w:rsidRDefault="003102F7" w:rsidP="003102F7">
            <w:pPr>
              <w:pStyle w:val="Prrafodelista"/>
              <w:rPr>
                <w:rFonts w:ascii="Arial" w:hAnsi="Arial" w:cs="Arial"/>
                <w:bCs/>
                <w:sz w:val="20"/>
                <w:szCs w:val="20"/>
                <w:lang w:val="es-CL"/>
              </w:rPr>
            </w:pPr>
          </w:p>
          <w:p w:rsidR="003102F7" w:rsidRPr="003102F7" w:rsidRDefault="003102F7" w:rsidP="003102F7">
            <w:pPr>
              <w:pStyle w:val="Prrafodelista"/>
              <w:autoSpaceDE w:val="0"/>
              <w:autoSpaceDN w:val="0"/>
              <w:adjustRightInd w:val="0"/>
              <w:ind w:left="459"/>
              <w:rPr>
                <w:rFonts w:ascii="Arial" w:hAnsi="Arial" w:cs="Arial"/>
                <w:bCs/>
                <w:sz w:val="20"/>
                <w:szCs w:val="20"/>
                <w:lang w:val="es-CL"/>
              </w:rPr>
            </w:pPr>
          </w:p>
          <w:p w:rsidR="003102F7" w:rsidRPr="003102F7" w:rsidRDefault="003102F7" w:rsidP="003102F7">
            <w:pPr>
              <w:autoSpaceDE w:val="0"/>
              <w:autoSpaceDN w:val="0"/>
              <w:adjustRightInd w:val="0"/>
              <w:ind w:left="459" w:hanging="425"/>
              <w:rPr>
                <w:rFonts w:ascii="Arial" w:hAnsi="Arial" w:cs="Arial"/>
                <w:bCs/>
                <w:sz w:val="20"/>
                <w:szCs w:val="20"/>
                <w:lang w:val="es-CL"/>
              </w:rPr>
            </w:pPr>
          </w:p>
          <w:p w:rsidR="003102F7" w:rsidRPr="003102F7" w:rsidRDefault="003102F7" w:rsidP="003102F7">
            <w:pPr>
              <w:autoSpaceDE w:val="0"/>
              <w:autoSpaceDN w:val="0"/>
              <w:adjustRightInd w:val="0"/>
              <w:rPr>
                <w:rFonts w:ascii="Arial" w:hAnsi="Arial" w:cs="Arial"/>
                <w:bCs/>
                <w:sz w:val="20"/>
                <w:szCs w:val="20"/>
                <w:lang w:val="es-CL" w:eastAsia="es-CL"/>
              </w:rPr>
            </w:pPr>
          </w:p>
          <w:p w:rsidR="003102F7" w:rsidRPr="003102F7" w:rsidRDefault="003102F7" w:rsidP="003102F7">
            <w:pPr>
              <w:rPr>
                <w:rFonts w:ascii="Arial" w:hAnsi="Arial" w:cs="Arial"/>
                <w:bCs/>
                <w:sz w:val="20"/>
                <w:szCs w:val="20"/>
                <w:lang w:val="es-CL"/>
              </w:rPr>
            </w:pPr>
          </w:p>
        </w:tc>
        <w:tc>
          <w:tcPr>
            <w:tcW w:w="5531" w:type="dxa"/>
            <w:gridSpan w:val="3"/>
            <w:shd w:val="clear" w:color="auto" w:fill="auto"/>
          </w:tcPr>
          <w:p w:rsidR="003102F7" w:rsidRPr="003102F7" w:rsidRDefault="003102F7" w:rsidP="003102F7">
            <w:pPr>
              <w:pStyle w:val="Prrafodelista"/>
              <w:autoSpaceDE w:val="0"/>
              <w:autoSpaceDN w:val="0"/>
              <w:adjustRightInd w:val="0"/>
              <w:ind w:left="99"/>
              <w:rPr>
                <w:rFonts w:ascii="Arial" w:hAnsi="Arial" w:cs="Arial"/>
                <w:sz w:val="20"/>
                <w:szCs w:val="20"/>
                <w:lang w:val="es-CL"/>
              </w:rPr>
            </w:pPr>
            <w:r w:rsidRPr="003102F7">
              <w:rPr>
                <w:rFonts w:ascii="Arial" w:hAnsi="Arial" w:cs="Arial"/>
                <w:color w:val="000000"/>
                <w:sz w:val="20"/>
                <w:szCs w:val="20"/>
                <w:shd w:val="clear" w:color="auto" w:fill="FFFFFF"/>
              </w:rPr>
              <w:lastRenderedPageBreak/>
              <w:t xml:space="preserve">1.- </w:t>
            </w:r>
            <w:r w:rsidRPr="003102F7">
              <w:rPr>
                <w:rFonts w:ascii="Arial" w:hAnsi="Arial" w:cs="Arial"/>
                <w:sz w:val="20"/>
                <w:szCs w:val="20"/>
                <w:lang w:val="es-CL"/>
              </w:rPr>
              <w:t xml:space="preserve"> Traduce del lenguaje natural al lenguaje algebraico un problema que se modela mediante una ecuación. Utiliza propiedades de las operaciones para resolver una ecuación. Reduce términos semejantes. Analiza la pertinencia de la solución encontrada en relación con el contexto del problema.</w:t>
            </w:r>
          </w:p>
          <w:p w:rsidR="003102F7" w:rsidRPr="003102F7" w:rsidRDefault="003102F7" w:rsidP="003102F7">
            <w:pPr>
              <w:pStyle w:val="Prrafodelista"/>
              <w:autoSpaceDE w:val="0"/>
              <w:autoSpaceDN w:val="0"/>
              <w:adjustRightInd w:val="0"/>
              <w:ind w:left="99"/>
              <w:rPr>
                <w:rFonts w:ascii="Arial" w:hAnsi="Arial" w:cs="Arial"/>
                <w:color w:val="000000"/>
                <w:sz w:val="20"/>
                <w:szCs w:val="20"/>
                <w:shd w:val="clear" w:color="auto" w:fill="FFFFFF"/>
              </w:rPr>
            </w:pPr>
          </w:p>
          <w:p w:rsidR="003102F7" w:rsidRPr="003102F7" w:rsidRDefault="003102F7" w:rsidP="003102F7">
            <w:pPr>
              <w:pStyle w:val="Prrafodelista"/>
              <w:autoSpaceDE w:val="0"/>
              <w:autoSpaceDN w:val="0"/>
              <w:adjustRightInd w:val="0"/>
              <w:ind w:left="99"/>
              <w:rPr>
                <w:rFonts w:ascii="Arial" w:hAnsi="Arial" w:cs="Arial"/>
                <w:color w:val="000000"/>
                <w:sz w:val="20"/>
                <w:szCs w:val="20"/>
                <w:shd w:val="clear" w:color="auto" w:fill="FFFFFF"/>
              </w:rPr>
            </w:pPr>
            <w:r w:rsidRPr="003102F7">
              <w:rPr>
                <w:rFonts w:ascii="Arial" w:hAnsi="Arial" w:cs="Arial"/>
                <w:color w:val="000000"/>
                <w:sz w:val="20"/>
                <w:szCs w:val="20"/>
                <w:shd w:val="clear" w:color="auto" w:fill="FFFFFF"/>
              </w:rPr>
              <w:t xml:space="preserve">2.-  </w:t>
            </w:r>
            <w:r w:rsidRPr="003102F7">
              <w:rPr>
                <w:rFonts w:ascii="Arial" w:hAnsi="Arial" w:cs="Arial"/>
                <w:sz w:val="20"/>
                <w:szCs w:val="20"/>
                <w:lang w:val="es-CL"/>
              </w:rPr>
              <w:t xml:space="preserve"> Traduce enunciados verbales a sistemas de ecuaciones definiendo las incógnitas.  Resuelve los sistemas recurriendo al método más conveniente de resolución. Analiza la existencia y pertinencia de las soluciones. Comprueba las soluciones graficando. Comunica la solución del problema y describen los procedimientos seguidos.</w:t>
            </w:r>
          </w:p>
          <w:p w:rsidR="003102F7" w:rsidRPr="003102F7" w:rsidRDefault="009442FB" w:rsidP="003102F7">
            <w:pPr>
              <w:autoSpaceDE w:val="0"/>
              <w:autoSpaceDN w:val="0"/>
              <w:adjustRightInd w:val="0"/>
              <w:ind w:left="383"/>
              <w:rPr>
                <w:rFonts w:ascii="Arial" w:hAnsi="Arial" w:cs="Arial"/>
                <w:b/>
                <w:sz w:val="20"/>
                <w:szCs w:val="20"/>
                <w:lang w:val="es-CL"/>
              </w:rPr>
            </w:pPr>
            <w:r w:rsidRPr="00C145BD">
              <w:rPr>
                <w:rFonts w:asciiTheme="majorHAnsi" w:hAnsiTheme="majorHAnsi"/>
                <w:b/>
                <w:sz w:val="20"/>
                <w:szCs w:val="20"/>
                <w:lang w:val="es-CL"/>
              </w:rPr>
              <w:t>Instrumento:</w:t>
            </w:r>
          </w:p>
          <w:p w:rsidR="009442FB" w:rsidRPr="00C145BD"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9442FB" w:rsidRDefault="009442FB" w:rsidP="009442FB">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9442FB" w:rsidRDefault="009442FB" w:rsidP="009442FB">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9442FB" w:rsidRDefault="009442FB" w:rsidP="009442FB">
            <w:pPr>
              <w:autoSpaceDE w:val="0"/>
              <w:autoSpaceDN w:val="0"/>
              <w:adjustRightInd w:val="0"/>
              <w:rPr>
                <w:rFonts w:ascii="Arial" w:hAnsi="Arial" w:cs="Arial"/>
                <w:sz w:val="20"/>
                <w:szCs w:val="20"/>
              </w:rPr>
            </w:pPr>
          </w:p>
          <w:p w:rsidR="009442FB" w:rsidRPr="00326808" w:rsidRDefault="009442FB" w:rsidP="009442FB">
            <w:pPr>
              <w:autoSpaceDE w:val="0"/>
              <w:autoSpaceDN w:val="0"/>
              <w:adjustRightInd w:val="0"/>
              <w:rPr>
                <w:rFonts w:asciiTheme="majorHAnsi" w:hAnsiTheme="majorHAnsi"/>
                <w:sz w:val="20"/>
                <w:szCs w:val="20"/>
                <w:lang w:val="es-CL"/>
              </w:rPr>
            </w:pPr>
          </w:p>
          <w:p w:rsidR="009442FB" w:rsidRDefault="009442FB" w:rsidP="009442FB">
            <w:pPr>
              <w:autoSpaceDE w:val="0"/>
              <w:autoSpaceDN w:val="0"/>
              <w:adjustRightInd w:val="0"/>
              <w:rPr>
                <w:rFonts w:asciiTheme="minorHAnsi" w:hAnsiTheme="minorHAnsi"/>
                <w:sz w:val="22"/>
                <w:szCs w:val="22"/>
                <w:lang w:val="es-CL"/>
              </w:rPr>
            </w:pP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3102F7" w:rsidRPr="003102F7" w:rsidRDefault="009442FB" w:rsidP="009442FB">
            <w:pPr>
              <w:autoSpaceDE w:val="0"/>
              <w:autoSpaceDN w:val="0"/>
              <w:adjustRightInd w:val="0"/>
              <w:rPr>
                <w:rFonts w:ascii="Arial" w:hAnsi="Arial" w:cs="Arial"/>
                <w:b/>
                <w:sz w:val="20"/>
                <w:szCs w:val="20"/>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3102F7" w:rsidRPr="006A1951" w:rsidTr="00020DF6">
        <w:trPr>
          <w:trHeight w:val="573"/>
        </w:trPr>
        <w:tc>
          <w:tcPr>
            <w:tcW w:w="9746" w:type="dxa"/>
            <w:gridSpan w:val="5"/>
            <w:shd w:val="clear" w:color="auto" w:fill="auto"/>
          </w:tcPr>
          <w:p w:rsidR="003102F7" w:rsidRDefault="003102F7" w:rsidP="003102F7">
            <w:pPr>
              <w:autoSpaceDE w:val="0"/>
              <w:autoSpaceDN w:val="0"/>
              <w:adjustRightInd w:val="0"/>
              <w:rPr>
                <w:rFonts w:ascii="Arial" w:hAnsi="Arial" w:cs="Arial"/>
                <w:b/>
                <w:lang w:val="es-CL"/>
              </w:rPr>
            </w:pPr>
          </w:p>
          <w:p w:rsidR="003102F7" w:rsidRPr="006A1951" w:rsidRDefault="003102F7" w:rsidP="003102F7">
            <w:pPr>
              <w:autoSpaceDE w:val="0"/>
              <w:autoSpaceDN w:val="0"/>
              <w:adjustRightInd w:val="0"/>
              <w:rPr>
                <w:rFonts w:ascii="Arial" w:hAnsi="Arial" w:cs="Arial"/>
                <w:b/>
                <w:lang w:val="es-CL"/>
              </w:rPr>
            </w:pPr>
            <w:r w:rsidRPr="006A1951">
              <w:rPr>
                <w:rFonts w:ascii="Arial" w:hAnsi="Arial" w:cs="Arial"/>
                <w:b/>
                <w:lang w:val="es-CL"/>
              </w:rPr>
              <w:t xml:space="preserve">Recursos: </w:t>
            </w:r>
          </w:p>
          <w:p w:rsidR="003102F7" w:rsidRDefault="009442FB" w:rsidP="003102F7">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003102F7" w:rsidRPr="000648BD">
              <w:rPr>
                <w:rFonts w:ascii="Arial" w:hAnsi="Arial" w:cs="Arial"/>
                <w:sz w:val="20"/>
                <w:szCs w:val="20"/>
              </w:rPr>
              <w:t xml:space="preserve"> Guías de aprendizaje</w:t>
            </w:r>
          </w:p>
          <w:p w:rsidR="003102F7" w:rsidRDefault="009442FB" w:rsidP="003102F7">
            <w:pPr>
              <w:rPr>
                <w:rFonts w:asciiTheme="minorHAnsi" w:hAnsiTheme="minorHAnsi"/>
                <w:sz w:val="22"/>
                <w:szCs w:val="22"/>
                <w:lang w:val="es-CL"/>
              </w:rPr>
            </w:pPr>
            <w:r>
              <w:rPr>
                <w:rFonts w:asciiTheme="minorHAnsi" w:hAnsiTheme="minorHAnsi"/>
                <w:sz w:val="22"/>
                <w:szCs w:val="22"/>
                <w:lang w:val="es-CL"/>
              </w:rPr>
              <w:t>2.</w:t>
            </w:r>
            <w:r w:rsidR="003102F7" w:rsidRPr="000B42B6">
              <w:rPr>
                <w:rFonts w:asciiTheme="minorHAnsi" w:hAnsiTheme="minorHAnsi"/>
                <w:sz w:val="22"/>
                <w:szCs w:val="22"/>
                <w:lang w:val="es-CL"/>
              </w:rPr>
              <w:t xml:space="preserve">. </w:t>
            </w:r>
            <w:r w:rsidR="003102F7">
              <w:rPr>
                <w:rFonts w:asciiTheme="minorHAnsi" w:hAnsiTheme="minorHAnsi"/>
                <w:sz w:val="22"/>
                <w:szCs w:val="22"/>
                <w:lang w:val="es-CL"/>
              </w:rPr>
              <w:t>Pizarrón</w:t>
            </w:r>
          </w:p>
          <w:p w:rsidR="003102F7" w:rsidRDefault="009442FB" w:rsidP="003102F7">
            <w:pPr>
              <w:rPr>
                <w:rFonts w:ascii="Arial" w:hAnsi="Arial" w:cs="Arial"/>
                <w:sz w:val="20"/>
                <w:szCs w:val="20"/>
              </w:rPr>
            </w:pPr>
            <w:r>
              <w:rPr>
                <w:rFonts w:ascii="Arial" w:hAnsi="Arial" w:cs="Arial"/>
                <w:sz w:val="20"/>
                <w:szCs w:val="20"/>
              </w:rPr>
              <w:t>3</w:t>
            </w:r>
            <w:r w:rsidR="003102F7" w:rsidRPr="00FE0EB7">
              <w:rPr>
                <w:rFonts w:ascii="Arial" w:hAnsi="Arial" w:cs="Arial"/>
                <w:sz w:val="20"/>
                <w:szCs w:val="20"/>
              </w:rPr>
              <w:t>.</w:t>
            </w:r>
            <w:r w:rsidR="003102F7" w:rsidRPr="000648BD">
              <w:rPr>
                <w:rFonts w:ascii="Arial" w:hAnsi="Arial" w:cs="Arial"/>
                <w:sz w:val="20"/>
                <w:szCs w:val="20"/>
              </w:rPr>
              <w:t xml:space="preserve"> C</w:t>
            </w:r>
            <w:r w:rsidR="003102F7">
              <w:rPr>
                <w:rFonts w:ascii="Arial" w:hAnsi="Arial" w:cs="Arial"/>
                <w:sz w:val="20"/>
                <w:szCs w:val="20"/>
              </w:rPr>
              <w:t>uadernillo de trabajo Mineduc</w:t>
            </w:r>
          </w:p>
          <w:p w:rsidR="003102F7" w:rsidRDefault="009442FB" w:rsidP="003102F7">
            <w:pPr>
              <w:rPr>
                <w:rFonts w:ascii="Arial" w:hAnsi="Arial" w:cs="Arial"/>
                <w:sz w:val="20"/>
                <w:szCs w:val="20"/>
              </w:rPr>
            </w:pPr>
            <w:r>
              <w:rPr>
                <w:rFonts w:ascii="Arial" w:hAnsi="Arial" w:cs="Arial"/>
                <w:sz w:val="20"/>
                <w:szCs w:val="20"/>
              </w:rPr>
              <w:t>4</w:t>
            </w:r>
            <w:r w:rsidR="003102F7">
              <w:rPr>
                <w:rFonts w:ascii="Arial" w:hAnsi="Arial" w:cs="Arial"/>
                <w:sz w:val="20"/>
                <w:szCs w:val="20"/>
              </w:rPr>
              <w:t xml:space="preserve">. </w:t>
            </w:r>
            <w:r w:rsidR="003102F7" w:rsidRPr="000648BD">
              <w:rPr>
                <w:rFonts w:ascii="Arial" w:hAnsi="Arial" w:cs="Arial"/>
                <w:sz w:val="20"/>
                <w:szCs w:val="20"/>
              </w:rPr>
              <w:t>Laboratorio de Computación</w:t>
            </w:r>
          </w:p>
          <w:p w:rsidR="003102F7" w:rsidRDefault="003102F7" w:rsidP="003102F7">
            <w:pPr>
              <w:rPr>
                <w:rFonts w:ascii="Arial" w:hAnsi="Arial" w:cs="Arial"/>
                <w:b/>
              </w:rPr>
            </w:pPr>
          </w:p>
        </w:tc>
        <w:tc>
          <w:tcPr>
            <w:tcW w:w="7372" w:type="dxa"/>
            <w:gridSpan w:val="5"/>
            <w:shd w:val="clear" w:color="auto" w:fill="auto"/>
          </w:tcPr>
          <w:p w:rsidR="003102F7" w:rsidRDefault="003102F7" w:rsidP="003102F7">
            <w:pPr>
              <w:rPr>
                <w:rFonts w:ascii="Arial" w:hAnsi="Arial" w:cs="Arial"/>
                <w:b/>
                <w:sz w:val="20"/>
                <w:szCs w:val="20"/>
              </w:rPr>
            </w:pPr>
          </w:p>
          <w:p w:rsidR="003102F7" w:rsidRPr="006A1951" w:rsidRDefault="003102F7" w:rsidP="003102F7">
            <w:pPr>
              <w:rPr>
                <w:rFonts w:ascii="Arial" w:hAnsi="Arial" w:cs="Arial"/>
                <w:b/>
                <w:sz w:val="20"/>
                <w:szCs w:val="20"/>
              </w:rPr>
            </w:pPr>
            <w:r w:rsidRPr="006A1951">
              <w:rPr>
                <w:rFonts w:ascii="Arial" w:hAnsi="Arial" w:cs="Arial"/>
                <w:b/>
                <w:sz w:val="20"/>
                <w:szCs w:val="20"/>
              </w:rPr>
              <w:t>ADECUACIONES CURRICULARES:</w:t>
            </w:r>
          </w:p>
        </w:tc>
      </w:tr>
      <w:tr w:rsidR="003102F7" w:rsidRPr="00413A87" w:rsidTr="00020DF6">
        <w:trPr>
          <w:trHeight w:val="573"/>
        </w:trPr>
        <w:tc>
          <w:tcPr>
            <w:tcW w:w="17118" w:type="dxa"/>
            <w:gridSpan w:val="10"/>
            <w:tcBorders>
              <w:left w:val="nil"/>
              <w:bottom w:val="nil"/>
              <w:right w:val="nil"/>
            </w:tcBorders>
            <w:shd w:val="clear" w:color="auto" w:fill="auto"/>
          </w:tcPr>
          <w:p w:rsidR="003102F7" w:rsidRDefault="003102F7" w:rsidP="003102F7">
            <w:pPr>
              <w:pStyle w:val="Prrafodelista"/>
              <w:autoSpaceDE w:val="0"/>
              <w:autoSpaceDN w:val="0"/>
              <w:adjustRightInd w:val="0"/>
              <w:ind w:left="0"/>
              <w:rPr>
                <w:rFonts w:asciiTheme="majorHAnsi" w:hAnsiTheme="majorHAnsi"/>
                <w:sz w:val="20"/>
                <w:szCs w:val="20"/>
              </w:rPr>
            </w:pPr>
          </w:p>
          <w:p w:rsidR="003102F7" w:rsidRDefault="003102F7" w:rsidP="003102F7">
            <w:pPr>
              <w:pStyle w:val="Prrafodelista"/>
              <w:autoSpaceDE w:val="0"/>
              <w:autoSpaceDN w:val="0"/>
              <w:adjustRightInd w:val="0"/>
              <w:spacing w:line="360" w:lineRule="auto"/>
              <w:ind w:left="0"/>
              <w:rPr>
                <w:rFonts w:asciiTheme="majorHAnsi" w:hAnsiTheme="majorHAnsi"/>
                <w:sz w:val="20"/>
                <w:szCs w:val="20"/>
              </w:rPr>
            </w:pPr>
          </w:p>
          <w:p w:rsidR="003102F7" w:rsidRPr="00413A87" w:rsidRDefault="003102F7" w:rsidP="003102F7">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102F7" w:rsidRPr="00413A87" w:rsidTr="00020DF6">
        <w:trPr>
          <w:trHeight w:val="573"/>
        </w:trPr>
        <w:tc>
          <w:tcPr>
            <w:tcW w:w="17118" w:type="dxa"/>
            <w:gridSpan w:val="10"/>
            <w:tcBorders>
              <w:top w:val="nil"/>
              <w:left w:val="nil"/>
              <w:bottom w:val="nil"/>
              <w:right w:val="nil"/>
            </w:tcBorders>
            <w:shd w:val="clear" w:color="auto" w:fill="auto"/>
          </w:tcPr>
          <w:p w:rsidR="003102F7" w:rsidRDefault="003102F7" w:rsidP="003102F7">
            <w:pPr>
              <w:pStyle w:val="Prrafodelista"/>
              <w:autoSpaceDE w:val="0"/>
              <w:autoSpaceDN w:val="0"/>
              <w:adjustRightInd w:val="0"/>
              <w:ind w:left="0"/>
              <w:rPr>
                <w:rFonts w:asciiTheme="majorHAnsi" w:hAnsiTheme="majorHAnsi"/>
                <w:sz w:val="20"/>
                <w:szCs w:val="20"/>
              </w:rPr>
            </w:pPr>
          </w:p>
          <w:p w:rsidR="003102F7" w:rsidRPr="00413A87" w:rsidRDefault="003102F7" w:rsidP="003102F7">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102F7" w:rsidRDefault="003102F7" w:rsidP="005042A3"/>
    <w:p w:rsidR="003102F7" w:rsidRDefault="003102F7" w:rsidP="005042A3"/>
    <w:p w:rsidR="00072F5A" w:rsidRDefault="00072F5A" w:rsidP="005042A3"/>
    <w:p w:rsidR="009442FB" w:rsidRDefault="009442FB" w:rsidP="005042A3"/>
    <w:p w:rsidR="009442FB" w:rsidRDefault="009442FB" w:rsidP="005042A3"/>
    <w:p w:rsidR="009442FB" w:rsidRDefault="009442FB" w:rsidP="005042A3"/>
    <w:p w:rsidR="009442FB" w:rsidRDefault="009442FB" w:rsidP="005042A3"/>
    <w:p w:rsidR="009442FB" w:rsidRDefault="009442FB" w:rsidP="005042A3"/>
    <w:p w:rsidR="008E42B1" w:rsidRDefault="008E42B1"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9442FB" w:rsidRPr="000B42B6" w:rsidTr="00020DF6">
        <w:trPr>
          <w:trHeight w:val="274"/>
        </w:trPr>
        <w:tc>
          <w:tcPr>
            <w:tcW w:w="2092" w:type="dxa"/>
            <w:tcBorders>
              <w:bottom w:val="single" w:sz="4" w:space="0" w:color="auto"/>
              <w:right w:val="nil"/>
            </w:tcBorders>
            <w:shd w:val="clear" w:color="auto" w:fill="auto"/>
            <w:vAlign w:val="center"/>
          </w:tcPr>
          <w:p w:rsidR="009442FB" w:rsidRPr="00413A87" w:rsidRDefault="009442FB" w:rsidP="00020DF6">
            <w:pPr>
              <w:rPr>
                <w:rFonts w:ascii="Arial" w:hAnsi="Arial" w:cs="Arial"/>
                <w:sz w:val="22"/>
                <w:szCs w:val="22"/>
                <w:lang w:val="es-MX"/>
              </w:rPr>
            </w:pPr>
            <w:r w:rsidRPr="00413A87">
              <w:rPr>
                <w:rFonts w:ascii="Arial" w:hAnsi="Arial" w:cs="Arial"/>
                <w:sz w:val="22"/>
                <w:szCs w:val="22"/>
                <w:lang w:val="es-MX"/>
              </w:rPr>
              <w:lastRenderedPageBreak/>
              <w:t>PROFESOR:</w:t>
            </w:r>
          </w:p>
        </w:tc>
        <w:tc>
          <w:tcPr>
            <w:tcW w:w="4534" w:type="dxa"/>
            <w:gridSpan w:val="2"/>
            <w:tcBorders>
              <w:right w:val="single" w:sz="4" w:space="0" w:color="auto"/>
            </w:tcBorders>
            <w:shd w:val="clear" w:color="auto" w:fill="auto"/>
          </w:tcPr>
          <w:p w:rsidR="009442FB" w:rsidRPr="000A289F" w:rsidRDefault="009442FB"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9442FB" w:rsidRPr="00413A87" w:rsidRDefault="009442FB"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9442FB" w:rsidRPr="00413A87" w:rsidRDefault="009442FB"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9442FB" w:rsidRPr="00413A87" w:rsidRDefault="009442FB"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9442FB" w:rsidRPr="000B42B6" w:rsidRDefault="009442FB" w:rsidP="00020DF6">
            <w:pPr>
              <w:rPr>
                <w:rFonts w:ascii="Arial" w:hAnsi="Arial" w:cs="Arial"/>
                <w:b/>
                <w:sz w:val="22"/>
                <w:szCs w:val="22"/>
                <w:lang w:val="es-MX"/>
              </w:rPr>
            </w:pPr>
            <w:r w:rsidRPr="000B42B6">
              <w:rPr>
                <w:rFonts w:ascii="Arial" w:hAnsi="Arial" w:cs="Arial"/>
                <w:b/>
                <w:sz w:val="22"/>
                <w:szCs w:val="22"/>
                <w:lang w:val="es-MX"/>
              </w:rPr>
              <w:t>1 ciclo</w:t>
            </w:r>
          </w:p>
        </w:tc>
      </w:tr>
      <w:tr w:rsidR="009442FB" w:rsidRPr="00413A87" w:rsidTr="00020DF6">
        <w:trPr>
          <w:trHeight w:val="283"/>
        </w:trPr>
        <w:tc>
          <w:tcPr>
            <w:tcW w:w="2092" w:type="dxa"/>
            <w:tcBorders>
              <w:bottom w:val="single" w:sz="4" w:space="0" w:color="auto"/>
              <w:right w:val="nil"/>
            </w:tcBorders>
            <w:shd w:val="clear" w:color="auto" w:fill="auto"/>
            <w:vAlign w:val="center"/>
          </w:tcPr>
          <w:p w:rsidR="009442FB" w:rsidRPr="00413A87" w:rsidRDefault="009442FB"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9442FB" w:rsidRPr="008E42B1" w:rsidRDefault="008E42B1" w:rsidP="00020DF6">
            <w:pPr>
              <w:rPr>
                <w:rFonts w:ascii="Arial" w:hAnsi="Arial" w:cs="Arial"/>
                <w:b/>
                <w:sz w:val="20"/>
                <w:szCs w:val="20"/>
                <w:lang w:val="es-MX"/>
              </w:rPr>
            </w:pPr>
            <w:r w:rsidRPr="008E42B1">
              <w:rPr>
                <w:rFonts w:ascii="Arial" w:hAnsi="Arial" w:cs="Arial"/>
                <w:b/>
                <w:sz w:val="20"/>
                <w:szCs w:val="20"/>
              </w:rPr>
              <w:t>Actualización de conceptos geométricos.</w:t>
            </w:r>
          </w:p>
        </w:tc>
        <w:tc>
          <w:tcPr>
            <w:tcW w:w="3262" w:type="dxa"/>
            <w:gridSpan w:val="3"/>
            <w:tcBorders>
              <w:left w:val="single" w:sz="4" w:space="0" w:color="auto"/>
              <w:right w:val="single" w:sz="4" w:space="0" w:color="auto"/>
            </w:tcBorders>
            <w:shd w:val="clear" w:color="auto" w:fill="auto"/>
            <w:vAlign w:val="center"/>
          </w:tcPr>
          <w:p w:rsidR="009442FB" w:rsidRPr="00413A87" w:rsidRDefault="009442FB"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9442FB" w:rsidRPr="00413A87" w:rsidRDefault="009442FB" w:rsidP="00020DF6">
            <w:pPr>
              <w:rPr>
                <w:rFonts w:ascii="Arial" w:hAnsi="Arial" w:cs="Arial"/>
                <w:sz w:val="22"/>
                <w:szCs w:val="22"/>
                <w:lang w:val="es-MX"/>
              </w:rPr>
            </w:pPr>
            <w:r>
              <w:rPr>
                <w:rFonts w:asciiTheme="minorHAnsi" w:hAnsiTheme="minorHAnsi" w:cs="Arial"/>
                <w:b/>
                <w:sz w:val="22"/>
                <w:szCs w:val="22"/>
                <w:lang w:val="es-MX"/>
              </w:rPr>
              <w:t>8</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9442FB" w:rsidRPr="00413A87" w:rsidRDefault="009442FB"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9442FB" w:rsidRPr="00413A87" w:rsidRDefault="009442FB" w:rsidP="00020DF6">
            <w:pPr>
              <w:rPr>
                <w:rFonts w:ascii="Arial" w:hAnsi="Arial" w:cs="Arial"/>
                <w:sz w:val="22"/>
                <w:szCs w:val="22"/>
                <w:lang w:val="es-MX"/>
              </w:rPr>
            </w:pPr>
            <w:r>
              <w:rPr>
                <w:rFonts w:asciiTheme="minorHAnsi" w:hAnsiTheme="minorHAnsi" w:cs="Arial"/>
                <w:b/>
                <w:sz w:val="22"/>
                <w:szCs w:val="22"/>
                <w:lang w:val="es-MX"/>
              </w:rPr>
              <w:t>4</w:t>
            </w:r>
          </w:p>
        </w:tc>
      </w:tr>
      <w:tr w:rsidR="009442FB" w:rsidRPr="003102F7" w:rsidTr="00020DF6">
        <w:trPr>
          <w:trHeight w:val="138"/>
        </w:trPr>
        <w:tc>
          <w:tcPr>
            <w:tcW w:w="2092" w:type="dxa"/>
            <w:tcBorders>
              <w:bottom w:val="single" w:sz="4" w:space="0" w:color="auto"/>
            </w:tcBorders>
            <w:shd w:val="clear" w:color="auto" w:fill="auto"/>
          </w:tcPr>
          <w:p w:rsidR="009442FB" w:rsidRPr="00413A87" w:rsidRDefault="009442FB"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9442FB" w:rsidRDefault="009442FB" w:rsidP="00F12049">
            <w:pPr>
              <w:pStyle w:val="Prrafodelista"/>
              <w:numPr>
                <w:ilvl w:val="0"/>
                <w:numId w:val="26"/>
              </w:numPr>
              <w:autoSpaceDE w:val="0"/>
              <w:autoSpaceDN w:val="0"/>
              <w:adjustRightInd w:val="0"/>
              <w:ind w:left="317" w:firstLine="0"/>
              <w:rPr>
                <w:rFonts w:ascii="Arial" w:hAnsi="Arial" w:cs="Arial"/>
                <w:sz w:val="20"/>
                <w:szCs w:val="20"/>
              </w:rPr>
            </w:pPr>
            <w:r w:rsidRPr="00644F09">
              <w:rPr>
                <w:rFonts w:ascii="Arial" w:hAnsi="Arial" w:cs="Arial"/>
                <w:sz w:val="20"/>
                <w:szCs w:val="20"/>
              </w:rPr>
              <w:t>Aplicar conceptos y propiedades asociados al estudio de la semejanza de figuras planas y transformaciones isométricas en situaciones de la vida cotidiana.</w:t>
            </w:r>
          </w:p>
          <w:p w:rsidR="009442FB" w:rsidRPr="009442FB" w:rsidRDefault="009442FB" w:rsidP="00F12049">
            <w:pPr>
              <w:pStyle w:val="Prrafodelista"/>
              <w:numPr>
                <w:ilvl w:val="0"/>
                <w:numId w:val="26"/>
              </w:numPr>
              <w:autoSpaceDE w:val="0"/>
              <w:autoSpaceDN w:val="0"/>
              <w:adjustRightInd w:val="0"/>
              <w:ind w:left="317" w:firstLine="0"/>
              <w:rPr>
                <w:rFonts w:ascii="Arial" w:hAnsi="Arial" w:cs="Arial"/>
                <w:sz w:val="20"/>
                <w:szCs w:val="20"/>
              </w:rPr>
            </w:pPr>
            <w:r w:rsidRPr="009442FB">
              <w:rPr>
                <w:rFonts w:ascii="Arial" w:hAnsi="Arial" w:cs="Arial"/>
                <w:sz w:val="20"/>
                <w:szCs w:val="20"/>
              </w:rPr>
              <w:t>Profundizar, generalizar y relacionar las herramientas y estrategias matemáticas ya conocidas para modelar la realidad y resolver problemas</w:t>
            </w:r>
          </w:p>
        </w:tc>
      </w:tr>
      <w:tr w:rsidR="009442FB" w:rsidRPr="00307B8C" w:rsidTr="00020DF6">
        <w:trPr>
          <w:trHeight w:val="138"/>
        </w:trPr>
        <w:tc>
          <w:tcPr>
            <w:tcW w:w="2092" w:type="dxa"/>
            <w:tcBorders>
              <w:bottom w:val="single" w:sz="4" w:space="0" w:color="auto"/>
            </w:tcBorders>
            <w:shd w:val="clear" w:color="auto" w:fill="auto"/>
          </w:tcPr>
          <w:p w:rsidR="009442FB" w:rsidRPr="00413A87" w:rsidRDefault="009442FB"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9442FB" w:rsidRPr="009442FB" w:rsidRDefault="009442FB" w:rsidP="00F12049">
            <w:pPr>
              <w:pStyle w:val="Prrafodelista"/>
              <w:numPr>
                <w:ilvl w:val="0"/>
                <w:numId w:val="25"/>
              </w:numPr>
              <w:rPr>
                <w:rFonts w:ascii="Arial" w:hAnsi="Arial" w:cs="Arial"/>
                <w:sz w:val="20"/>
                <w:szCs w:val="20"/>
                <w:lang w:val="es-MX"/>
              </w:rPr>
            </w:pPr>
            <w:r w:rsidRPr="009442FB">
              <w:rPr>
                <w:rFonts w:ascii="Arial" w:hAnsi="Arial" w:cs="Arial"/>
                <w:sz w:val="20"/>
                <w:szCs w:val="20"/>
                <w:lang w:val="es-MX"/>
              </w:rPr>
              <w:t>Fortalecimiento de la autonomía persona que considere el hacerse responsable de sí mismos y de los otros.</w:t>
            </w:r>
          </w:p>
          <w:p w:rsidR="009442FB" w:rsidRPr="009442FB" w:rsidRDefault="009442FB" w:rsidP="00F12049">
            <w:pPr>
              <w:pStyle w:val="Prrafodelista"/>
              <w:numPr>
                <w:ilvl w:val="0"/>
                <w:numId w:val="25"/>
              </w:numPr>
              <w:rPr>
                <w:rFonts w:ascii="Arial" w:hAnsi="Arial" w:cs="Arial"/>
                <w:sz w:val="20"/>
                <w:szCs w:val="20"/>
                <w:lang w:val="es-MX"/>
              </w:rPr>
            </w:pPr>
            <w:r w:rsidRPr="009442FB">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9442FB">
              <w:rPr>
                <w:rFonts w:ascii="Arial" w:hAnsi="Arial" w:cs="Arial"/>
                <w:sz w:val="20"/>
                <w:szCs w:val="20"/>
                <w:lang w:val="es-MX"/>
              </w:rPr>
              <w:t>tanto</w:t>
            </w:r>
            <w:proofErr w:type="gramEnd"/>
            <w:r w:rsidRPr="009442FB">
              <w:rPr>
                <w:rFonts w:ascii="Arial" w:hAnsi="Arial" w:cs="Arial"/>
                <w:sz w:val="20"/>
                <w:szCs w:val="20"/>
                <w:lang w:val="es-MX"/>
              </w:rPr>
              <w:t xml:space="preserve"> situaciones problemáticas vinculadas con la vida cotidiana a nivel familiar, social y laboral.</w:t>
            </w:r>
          </w:p>
          <w:p w:rsidR="009442FB" w:rsidRDefault="009442FB" w:rsidP="00F12049">
            <w:pPr>
              <w:pStyle w:val="Prrafodelista"/>
              <w:numPr>
                <w:ilvl w:val="0"/>
                <w:numId w:val="25"/>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9442FB" w:rsidRDefault="009442FB" w:rsidP="00F12049">
            <w:pPr>
              <w:pStyle w:val="Prrafodelista"/>
              <w:numPr>
                <w:ilvl w:val="0"/>
                <w:numId w:val="25"/>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9442FB" w:rsidRDefault="009442FB" w:rsidP="00F12049">
            <w:pPr>
              <w:pStyle w:val="Prrafodelista"/>
              <w:numPr>
                <w:ilvl w:val="0"/>
                <w:numId w:val="25"/>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9442FB" w:rsidRDefault="009442FB" w:rsidP="00F12049">
            <w:pPr>
              <w:pStyle w:val="Prrafodelista"/>
              <w:numPr>
                <w:ilvl w:val="0"/>
                <w:numId w:val="25"/>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9442FB" w:rsidRPr="00307B8C" w:rsidRDefault="009442FB" w:rsidP="00020DF6">
            <w:pPr>
              <w:pStyle w:val="Prrafodelista"/>
              <w:rPr>
                <w:rFonts w:ascii="Arial" w:hAnsi="Arial" w:cs="Arial"/>
                <w:sz w:val="20"/>
                <w:szCs w:val="20"/>
                <w:lang w:val="es-MX"/>
              </w:rPr>
            </w:pPr>
          </w:p>
        </w:tc>
      </w:tr>
      <w:tr w:rsidR="009442FB" w:rsidRPr="000B42B6" w:rsidTr="00020DF6">
        <w:trPr>
          <w:trHeight w:val="138"/>
        </w:trPr>
        <w:tc>
          <w:tcPr>
            <w:tcW w:w="2092" w:type="dxa"/>
            <w:tcBorders>
              <w:bottom w:val="single" w:sz="4" w:space="0" w:color="auto"/>
            </w:tcBorders>
            <w:shd w:val="clear" w:color="auto" w:fill="auto"/>
          </w:tcPr>
          <w:p w:rsidR="009442FB" w:rsidRDefault="009442FB"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9442FB" w:rsidRPr="000B42B6" w:rsidRDefault="00C04906" w:rsidP="00020DF6">
            <w:pPr>
              <w:rPr>
                <w:rFonts w:asciiTheme="minorHAnsi" w:hAnsiTheme="minorHAnsi" w:cs="Arial"/>
                <w:sz w:val="22"/>
                <w:szCs w:val="22"/>
                <w:lang w:val="es-MX"/>
              </w:rPr>
            </w:pPr>
            <w:r w:rsidRPr="00C04906">
              <w:rPr>
                <w:rFonts w:ascii="Helvetica" w:hAnsi="Helvetica"/>
                <w:sz w:val="21"/>
                <w:szCs w:val="21"/>
                <w:lang w:val="es-CL" w:eastAsia="es-CL"/>
              </w:rPr>
              <w:t>Resuelve problemas de forma, movimiento y localización • Modela objetos con formas geométricas y sus transformaciones • Comunica su comprensión sobre las formas y relaciones geométricas • Usa estrategias y procedimientos para orientarse en el espacio • Argumenta afirmaciones sobre relaciones</w:t>
            </w:r>
            <w:r>
              <w:rPr>
                <w:rFonts w:ascii="Helvetica" w:hAnsi="Helvetica"/>
                <w:sz w:val="21"/>
                <w:szCs w:val="21"/>
                <w:lang w:val="es-CL" w:eastAsia="es-CL"/>
              </w:rPr>
              <w:t>.</w:t>
            </w:r>
          </w:p>
        </w:tc>
      </w:tr>
      <w:tr w:rsidR="009442FB" w:rsidRPr="00413A87" w:rsidTr="00020DF6">
        <w:trPr>
          <w:trHeight w:val="573"/>
        </w:trPr>
        <w:tc>
          <w:tcPr>
            <w:tcW w:w="2092" w:type="dxa"/>
            <w:shd w:val="clear" w:color="auto" w:fill="auto"/>
            <w:vAlign w:val="center"/>
          </w:tcPr>
          <w:p w:rsidR="009442FB" w:rsidRPr="00413A87" w:rsidRDefault="009442FB"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9442FB" w:rsidRPr="00413A87" w:rsidRDefault="009442FB"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9442FB" w:rsidRPr="00413A87" w:rsidRDefault="009442FB"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9442FB" w:rsidRPr="00413A87" w:rsidRDefault="009442FB"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9442FB" w:rsidRPr="00413A87" w:rsidRDefault="009442FB"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9442FB" w:rsidRPr="003102F7" w:rsidTr="00020DF6">
        <w:trPr>
          <w:trHeight w:val="2263"/>
        </w:trPr>
        <w:tc>
          <w:tcPr>
            <w:tcW w:w="2092" w:type="dxa"/>
            <w:shd w:val="clear" w:color="auto" w:fill="auto"/>
          </w:tcPr>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8E42B1" w:rsidP="009442FB">
            <w:pPr>
              <w:pStyle w:val="Prrafodelista"/>
              <w:autoSpaceDE w:val="0"/>
              <w:autoSpaceDN w:val="0"/>
              <w:adjustRightInd w:val="0"/>
              <w:ind w:left="0"/>
              <w:jc w:val="both"/>
              <w:rPr>
                <w:rFonts w:ascii="Arial" w:hAnsi="Arial" w:cs="Arial"/>
                <w:b/>
                <w:sz w:val="20"/>
                <w:szCs w:val="20"/>
              </w:rPr>
            </w:pPr>
            <w:r>
              <w:rPr>
                <w:rFonts w:ascii="Arial" w:hAnsi="Arial" w:cs="Arial"/>
                <w:b/>
                <w:sz w:val="20"/>
                <w:szCs w:val="20"/>
              </w:rPr>
              <w:t>Á</w:t>
            </w:r>
            <w:r w:rsidRPr="009442FB">
              <w:rPr>
                <w:rFonts w:ascii="Arial" w:hAnsi="Arial" w:cs="Arial"/>
                <w:b/>
                <w:sz w:val="20"/>
                <w:szCs w:val="20"/>
              </w:rPr>
              <w:t>ngulos</w:t>
            </w: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r w:rsidRPr="009442FB">
              <w:rPr>
                <w:rFonts w:ascii="Arial" w:hAnsi="Arial" w:cs="Arial"/>
                <w:b/>
                <w:sz w:val="20"/>
                <w:szCs w:val="20"/>
              </w:rPr>
              <w:t>Rectas</w:t>
            </w: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r w:rsidRPr="009442FB">
              <w:rPr>
                <w:rFonts w:ascii="Arial" w:hAnsi="Arial" w:cs="Arial"/>
                <w:b/>
                <w:sz w:val="20"/>
                <w:szCs w:val="20"/>
              </w:rPr>
              <w:t>Área y Perímetro</w:t>
            </w: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r w:rsidRPr="009442FB">
              <w:rPr>
                <w:rFonts w:ascii="Arial" w:hAnsi="Arial" w:cs="Arial"/>
                <w:b/>
                <w:sz w:val="20"/>
                <w:szCs w:val="20"/>
              </w:rPr>
              <w:t>Volumen</w:t>
            </w: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p w:rsidR="009442FB" w:rsidRPr="009442FB" w:rsidRDefault="009442FB" w:rsidP="009442FB">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9442FB" w:rsidRPr="009442FB" w:rsidRDefault="009442FB" w:rsidP="009442FB">
            <w:pPr>
              <w:pStyle w:val="Prrafodelista"/>
              <w:autoSpaceDE w:val="0"/>
              <w:autoSpaceDN w:val="0"/>
              <w:adjustRightInd w:val="0"/>
              <w:rPr>
                <w:rFonts w:ascii="Arial" w:hAnsi="Arial" w:cs="Arial"/>
                <w:b/>
                <w:sz w:val="20"/>
                <w:szCs w:val="20"/>
              </w:rPr>
            </w:pPr>
          </w:p>
          <w:p w:rsidR="009442FB" w:rsidRPr="009442FB" w:rsidRDefault="009442FB" w:rsidP="00F12049">
            <w:pPr>
              <w:pStyle w:val="Prrafodelista"/>
              <w:numPr>
                <w:ilvl w:val="0"/>
                <w:numId w:val="27"/>
              </w:numPr>
              <w:autoSpaceDE w:val="0"/>
              <w:autoSpaceDN w:val="0"/>
              <w:adjustRightInd w:val="0"/>
              <w:ind w:left="360"/>
              <w:rPr>
                <w:rFonts w:ascii="Arial" w:hAnsi="Arial" w:cs="Arial"/>
                <w:b/>
                <w:sz w:val="20"/>
                <w:szCs w:val="20"/>
              </w:rPr>
            </w:pPr>
            <w:r w:rsidRPr="009442FB">
              <w:rPr>
                <w:rFonts w:ascii="Arial" w:hAnsi="Arial" w:cs="Arial"/>
                <w:color w:val="000000"/>
                <w:sz w:val="20"/>
                <w:szCs w:val="20"/>
                <w:shd w:val="clear" w:color="auto" w:fill="FFFFFF"/>
              </w:rPr>
              <w:t>Identifica y clasifica ángulos en agudos, rectos, obtusos y extendidos.</w:t>
            </w:r>
          </w:p>
          <w:p w:rsidR="009442FB" w:rsidRPr="009442FB" w:rsidRDefault="009442FB" w:rsidP="008E42B1">
            <w:pPr>
              <w:pStyle w:val="Prrafodelista"/>
              <w:autoSpaceDE w:val="0"/>
              <w:autoSpaceDN w:val="0"/>
              <w:adjustRightInd w:val="0"/>
              <w:ind w:left="360"/>
              <w:rPr>
                <w:rFonts w:ascii="Arial" w:hAnsi="Arial" w:cs="Arial"/>
                <w:b/>
                <w:sz w:val="20"/>
                <w:szCs w:val="20"/>
              </w:rPr>
            </w:pPr>
          </w:p>
          <w:p w:rsidR="009442FB" w:rsidRPr="008E42B1" w:rsidRDefault="009442FB" w:rsidP="00F12049">
            <w:pPr>
              <w:pStyle w:val="Prrafodelista"/>
              <w:numPr>
                <w:ilvl w:val="0"/>
                <w:numId w:val="27"/>
              </w:numPr>
              <w:autoSpaceDE w:val="0"/>
              <w:autoSpaceDN w:val="0"/>
              <w:adjustRightInd w:val="0"/>
              <w:ind w:left="360"/>
              <w:rPr>
                <w:rFonts w:ascii="Arial" w:hAnsi="Arial" w:cs="Arial"/>
                <w:b/>
                <w:sz w:val="20"/>
                <w:szCs w:val="20"/>
              </w:rPr>
            </w:pPr>
            <w:r w:rsidRPr="009442FB">
              <w:rPr>
                <w:rFonts w:ascii="Arial" w:hAnsi="Arial" w:cs="Arial"/>
                <w:color w:val="000000"/>
                <w:sz w:val="20"/>
                <w:szCs w:val="20"/>
                <w:shd w:val="clear" w:color="auto" w:fill="FFFFFF"/>
              </w:rPr>
              <w:t>Identifica posiciones de rectas en el plano.</w:t>
            </w:r>
          </w:p>
          <w:p w:rsidR="009442FB" w:rsidRPr="009442FB" w:rsidRDefault="009442FB" w:rsidP="008E42B1">
            <w:pPr>
              <w:pStyle w:val="Prrafodelista"/>
              <w:autoSpaceDE w:val="0"/>
              <w:autoSpaceDN w:val="0"/>
              <w:adjustRightInd w:val="0"/>
              <w:ind w:left="360"/>
              <w:rPr>
                <w:rFonts w:ascii="Arial" w:hAnsi="Arial" w:cs="Arial"/>
                <w:b/>
                <w:sz w:val="20"/>
                <w:szCs w:val="20"/>
              </w:rPr>
            </w:pPr>
          </w:p>
          <w:p w:rsidR="009442FB" w:rsidRPr="008E42B1" w:rsidRDefault="009442FB" w:rsidP="00F12049">
            <w:pPr>
              <w:pStyle w:val="Prrafodelista"/>
              <w:numPr>
                <w:ilvl w:val="0"/>
                <w:numId w:val="27"/>
              </w:numPr>
              <w:ind w:left="360"/>
              <w:rPr>
                <w:rFonts w:ascii="Arial" w:hAnsi="Arial" w:cs="Arial"/>
                <w:color w:val="000000"/>
                <w:sz w:val="20"/>
                <w:szCs w:val="20"/>
                <w:shd w:val="clear" w:color="auto" w:fill="FFFFFF"/>
              </w:rPr>
            </w:pPr>
            <w:r w:rsidRPr="009442FB">
              <w:rPr>
                <w:rFonts w:ascii="Arial" w:hAnsi="Arial" w:cs="Arial"/>
                <w:color w:val="000000"/>
                <w:sz w:val="20"/>
                <w:szCs w:val="20"/>
                <w:shd w:val="clear" w:color="auto" w:fill="FFFFFF"/>
              </w:rPr>
              <w:t>Resuelve situaciones problemáticas que involucran cálculo de área y  perímetro.</w:t>
            </w:r>
          </w:p>
          <w:p w:rsidR="009442FB" w:rsidRPr="009442FB" w:rsidRDefault="009442FB" w:rsidP="008E42B1">
            <w:pPr>
              <w:rPr>
                <w:rFonts w:ascii="Arial" w:hAnsi="Arial" w:cs="Arial"/>
                <w:color w:val="000000"/>
                <w:sz w:val="20"/>
                <w:szCs w:val="20"/>
                <w:shd w:val="clear" w:color="auto" w:fill="FFFFFF"/>
              </w:rPr>
            </w:pPr>
          </w:p>
          <w:p w:rsidR="009442FB" w:rsidRPr="009442FB" w:rsidRDefault="009442FB" w:rsidP="00F12049">
            <w:pPr>
              <w:pStyle w:val="Prrafodelista"/>
              <w:numPr>
                <w:ilvl w:val="0"/>
                <w:numId w:val="27"/>
              </w:numPr>
              <w:ind w:left="360"/>
              <w:rPr>
                <w:rFonts w:ascii="Arial" w:hAnsi="Arial" w:cs="Arial"/>
                <w:color w:val="000000"/>
                <w:sz w:val="20"/>
                <w:szCs w:val="20"/>
                <w:shd w:val="clear" w:color="auto" w:fill="FFFFFF"/>
              </w:rPr>
            </w:pPr>
            <w:r w:rsidRPr="009442FB">
              <w:rPr>
                <w:rFonts w:ascii="Arial" w:hAnsi="Arial" w:cs="Arial"/>
                <w:color w:val="000000"/>
                <w:sz w:val="20"/>
                <w:szCs w:val="20"/>
                <w:shd w:val="clear" w:color="auto" w:fill="FFFFFF"/>
              </w:rPr>
              <w:t>Analiza el efecto que puede tener en el perímetro y área de una figura geométrica el modificar la longitud de alguno de sus elementos.</w:t>
            </w:r>
          </w:p>
          <w:p w:rsidR="009442FB" w:rsidRDefault="009442FB" w:rsidP="008E42B1">
            <w:pPr>
              <w:rPr>
                <w:rFonts w:ascii="Arial" w:hAnsi="Arial" w:cs="Arial"/>
                <w:color w:val="000000"/>
                <w:sz w:val="20"/>
                <w:szCs w:val="20"/>
                <w:shd w:val="clear" w:color="auto" w:fill="FFFFFF"/>
              </w:rPr>
            </w:pPr>
          </w:p>
          <w:p w:rsidR="008E42B1" w:rsidRDefault="008E42B1" w:rsidP="008E42B1">
            <w:pPr>
              <w:rPr>
                <w:rFonts w:ascii="Arial" w:hAnsi="Arial" w:cs="Arial"/>
                <w:color w:val="000000"/>
                <w:sz w:val="20"/>
                <w:szCs w:val="20"/>
                <w:shd w:val="clear" w:color="auto" w:fill="FFFFFF"/>
              </w:rPr>
            </w:pPr>
          </w:p>
          <w:p w:rsidR="008E42B1" w:rsidRPr="009442FB" w:rsidRDefault="008E42B1" w:rsidP="008E42B1">
            <w:pPr>
              <w:rPr>
                <w:rFonts w:ascii="Arial" w:hAnsi="Arial" w:cs="Arial"/>
                <w:color w:val="000000"/>
                <w:sz w:val="20"/>
                <w:szCs w:val="20"/>
                <w:shd w:val="clear" w:color="auto" w:fill="FFFFFF"/>
              </w:rPr>
            </w:pPr>
          </w:p>
          <w:p w:rsidR="009442FB" w:rsidRPr="009442FB" w:rsidRDefault="009442FB" w:rsidP="00F12049">
            <w:pPr>
              <w:pStyle w:val="Prrafodelista"/>
              <w:numPr>
                <w:ilvl w:val="0"/>
                <w:numId w:val="27"/>
              </w:numPr>
              <w:ind w:left="360"/>
              <w:rPr>
                <w:rFonts w:ascii="Arial" w:hAnsi="Arial" w:cs="Arial"/>
                <w:color w:val="000000"/>
                <w:sz w:val="20"/>
                <w:szCs w:val="20"/>
                <w:shd w:val="clear" w:color="auto" w:fill="FFFFFF"/>
              </w:rPr>
            </w:pPr>
            <w:r w:rsidRPr="009442FB">
              <w:rPr>
                <w:rFonts w:ascii="Arial" w:hAnsi="Arial" w:cs="Arial"/>
                <w:color w:val="000000"/>
                <w:sz w:val="20"/>
                <w:szCs w:val="20"/>
                <w:shd w:val="clear" w:color="auto" w:fill="FFFFFF"/>
              </w:rPr>
              <w:t>Calcula el volumen de distintos cuerpos geométricos rectos.</w:t>
            </w:r>
          </w:p>
          <w:p w:rsidR="009442FB" w:rsidRPr="009442FB" w:rsidRDefault="009442FB" w:rsidP="009442FB">
            <w:pPr>
              <w:autoSpaceDE w:val="0"/>
              <w:autoSpaceDN w:val="0"/>
              <w:adjustRightInd w:val="0"/>
              <w:rPr>
                <w:rFonts w:ascii="Arial" w:hAnsi="Arial" w:cs="Arial"/>
                <w:b/>
                <w:sz w:val="20"/>
                <w:szCs w:val="20"/>
              </w:rPr>
            </w:pPr>
          </w:p>
        </w:tc>
        <w:tc>
          <w:tcPr>
            <w:tcW w:w="2977" w:type="dxa"/>
            <w:gridSpan w:val="2"/>
            <w:shd w:val="clear" w:color="auto" w:fill="auto"/>
          </w:tcPr>
          <w:p w:rsidR="009442FB" w:rsidRPr="009442FB" w:rsidRDefault="009442FB" w:rsidP="009442FB">
            <w:pPr>
              <w:autoSpaceDE w:val="0"/>
              <w:autoSpaceDN w:val="0"/>
              <w:adjustRightInd w:val="0"/>
              <w:jc w:val="both"/>
              <w:rPr>
                <w:rFonts w:ascii="Arial" w:eastAsia="Calibri" w:hAnsi="Arial" w:cs="Arial"/>
                <w:color w:val="282829"/>
                <w:sz w:val="20"/>
                <w:szCs w:val="20"/>
                <w:lang w:val="es-MX" w:eastAsia="es-MX"/>
              </w:rPr>
            </w:pPr>
          </w:p>
          <w:p w:rsidR="009442FB" w:rsidRPr="009442FB" w:rsidRDefault="009442FB" w:rsidP="009442FB">
            <w:pPr>
              <w:autoSpaceDE w:val="0"/>
              <w:autoSpaceDN w:val="0"/>
              <w:adjustRightInd w:val="0"/>
              <w:jc w:val="both"/>
              <w:rPr>
                <w:rFonts w:ascii="Arial" w:eastAsia="Calibri" w:hAnsi="Arial" w:cs="Arial"/>
                <w:color w:val="282829"/>
                <w:sz w:val="20"/>
                <w:szCs w:val="20"/>
                <w:lang w:val="es-MX" w:eastAsia="es-MX"/>
              </w:rPr>
            </w:pPr>
          </w:p>
          <w:p w:rsidR="009442FB" w:rsidRDefault="009442FB"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9442FB">
              <w:rPr>
                <w:rFonts w:ascii="Arial" w:eastAsia="Calibri" w:hAnsi="Arial" w:cs="Arial"/>
                <w:color w:val="282829"/>
                <w:sz w:val="20"/>
                <w:szCs w:val="20"/>
                <w:lang w:val="es-MX" w:eastAsia="es-MX"/>
              </w:rPr>
              <w:t>Identificar</w:t>
            </w:r>
          </w:p>
          <w:p w:rsidR="008E42B1" w:rsidRPr="009442FB" w:rsidRDefault="008E42B1" w:rsidP="008E42B1">
            <w:pPr>
              <w:pStyle w:val="Prrafodelista"/>
              <w:autoSpaceDE w:val="0"/>
              <w:autoSpaceDN w:val="0"/>
              <w:adjustRightInd w:val="0"/>
              <w:ind w:left="317"/>
              <w:jc w:val="both"/>
              <w:rPr>
                <w:rFonts w:ascii="Arial" w:eastAsia="Calibri" w:hAnsi="Arial" w:cs="Arial"/>
                <w:color w:val="282829"/>
                <w:sz w:val="20"/>
                <w:szCs w:val="20"/>
                <w:lang w:val="es-MX" w:eastAsia="es-MX"/>
              </w:rPr>
            </w:pPr>
          </w:p>
          <w:p w:rsidR="009442FB" w:rsidRDefault="008E42B1"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Pr>
                <w:rFonts w:ascii="Arial" w:eastAsia="Calibri" w:hAnsi="Arial" w:cs="Arial"/>
                <w:color w:val="282829"/>
                <w:sz w:val="20"/>
                <w:szCs w:val="20"/>
                <w:lang w:val="es-MX" w:eastAsia="es-MX"/>
              </w:rPr>
              <w:t>Aplicar</w:t>
            </w:r>
          </w:p>
          <w:p w:rsidR="008E42B1" w:rsidRPr="008E42B1" w:rsidRDefault="008E42B1" w:rsidP="008E42B1">
            <w:pPr>
              <w:autoSpaceDE w:val="0"/>
              <w:autoSpaceDN w:val="0"/>
              <w:adjustRightInd w:val="0"/>
              <w:jc w:val="both"/>
              <w:rPr>
                <w:rFonts w:ascii="Arial" w:eastAsia="Calibri" w:hAnsi="Arial" w:cs="Arial"/>
                <w:color w:val="282829"/>
                <w:sz w:val="20"/>
                <w:szCs w:val="20"/>
                <w:lang w:val="es-MX" w:eastAsia="es-MX"/>
              </w:rPr>
            </w:pPr>
          </w:p>
          <w:p w:rsidR="009442FB" w:rsidRDefault="009442FB" w:rsidP="00F12049">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9442FB">
              <w:rPr>
                <w:rFonts w:ascii="Arial" w:eastAsia="Calibri" w:hAnsi="Arial" w:cs="Arial"/>
                <w:color w:val="282829"/>
                <w:sz w:val="20"/>
                <w:szCs w:val="20"/>
                <w:lang w:val="es-MX" w:eastAsia="es-MX"/>
              </w:rPr>
              <w:t>Calcular</w:t>
            </w:r>
            <w:r w:rsidRPr="009442FB">
              <w:rPr>
                <w:rFonts w:ascii="Arial" w:eastAsia="Calibri" w:hAnsi="Arial" w:cs="Arial"/>
                <w:b/>
                <w:color w:val="282829"/>
                <w:sz w:val="20"/>
                <w:szCs w:val="20"/>
                <w:lang w:val="es-MX" w:eastAsia="es-MX"/>
              </w:rPr>
              <w:t xml:space="preserve"> </w:t>
            </w:r>
          </w:p>
          <w:p w:rsidR="008E42B1" w:rsidRPr="008E42B1" w:rsidRDefault="008E42B1" w:rsidP="008E42B1">
            <w:pPr>
              <w:autoSpaceDE w:val="0"/>
              <w:autoSpaceDN w:val="0"/>
              <w:adjustRightInd w:val="0"/>
              <w:jc w:val="both"/>
              <w:rPr>
                <w:rFonts w:ascii="Arial" w:eastAsia="Calibri" w:hAnsi="Arial" w:cs="Arial"/>
                <w:b/>
                <w:color w:val="282829"/>
                <w:sz w:val="20"/>
                <w:szCs w:val="20"/>
                <w:lang w:val="es-MX" w:eastAsia="es-MX"/>
              </w:rPr>
            </w:pPr>
          </w:p>
          <w:p w:rsidR="009442FB" w:rsidRDefault="009442FB"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9442FB">
              <w:rPr>
                <w:rFonts w:ascii="Arial" w:eastAsia="Calibri" w:hAnsi="Arial" w:cs="Arial"/>
                <w:color w:val="282829"/>
                <w:sz w:val="20"/>
                <w:szCs w:val="20"/>
                <w:lang w:val="es-MX" w:eastAsia="es-MX"/>
              </w:rPr>
              <w:t>Analizar</w:t>
            </w:r>
          </w:p>
          <w:p w:rsidR="008E42B1" w:rsidRPr="008E42B1" w:rsidRDefault="008E42B1" w:rsidP="008E42B1">
            <w:pPr>
              <w:autoSpaceDE w:val="0"/>
              <w:autoSpaceDN w:val="0"/>
              <w:adjustRightInd w:val="0"/>
              <w:jc w:val="both"/>
              <w:rPr>
                <w:rFonts w:ascii="Arial" w:eastAsia="Calibri" w:hAnsi="Arial" w:cs="Arial"/>
                <w:color w:val="282829"/>
                <w:sz w:val="20"/>
                <w:szCs w:val="20"/>
                <w:lang w:val="es-MX" w:eastAsia="es-MX"/>
              </w:rPr>
            </w:pPr>
          </w:p>
          <w:p w:rsidR="009442FB" w:rsidRPr="009442FB" w:rsidRDefault="009442FB"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9442FB">
              <w:rPr>
                <w:rFonts w:ascii="Arial" w:eastAsia="Calibri" w:hAnsi="Arial" w:cs="Arial"/>
                <w:color w:val="282829"/>
                <w:sz w:val="20"/>
                <w:szCs w:val="20"/>
                <w:lang w:val="es-MX" w:eastAsia="es-MX"/>
              </w:rPr>
              <w:t>Resolver  problemas.</w:t>
            </w:r>
          </w:p>
          <w:p w:rsidR="009442FB" w:rsidRPr="009442FB" w:rsidRDefault="009442FB" w:rsidP="009442FB">
            <w:pPr>
              <w:pStyle w:val="Prrafodelista"/>
              <w:autoSpaceDE w:val="0"/>
              <w:autoSpaceDN w:val="0"/>
              <w:adjustRightInd w:val="0"/>
              <w:ind w:left="1080"/>
              <w:jc w:val="both"/>
              <w:rPr>
                <w:rFonts w:ascii="Arial" w:eastAsia="Calibri" w:hAnsi="Arial" w:cs="Arial"/>
                <w:b/>
                <w:color w:val="282829"/>
                <w:sz w:val="20"/>
                <w:szCs w:val="20"/>
                <w:lang w:val="es-MX" w:eastAsia="es-MX"/>
              </w:rPr>
            </w:pPr>
          </w:p>
        </w:tc>
        <w:tc>
          <w:tcPr>
            <w:tcW w:w="3968" w:type="dxa"/>
            <w:gridSpan w:val="3"/>
            <w:shd w:val="clear" w:color="auto" w:fill="auto"/>
          </w:tcPr>
          <w:p w:rsidR="009442FB" w:rsidRPr="009442FB" w:rsidRDefault="009442FB" w:rsidP="009442FB">
            <w:pPr>
              <w:ind w:left="175"/>
              <w:rPr>
                <w:rFonts w:ascii="Arial" w:hAnsi="Arial" w:cs="Arial"/>
                <w:bCs/>
                <w:sz w:val="20"/>
                <w:szCs w:val="20"/>
                <w:lang w:val="es-CL"/>
              </w:rPr>
            </w:pPr>
          </w:p>
          <w:p w:rsidR="009442FB" w:rsidRPr="008E42B1" w:rsidRDefault="009442FB" w:rsidP="00F12049">
            <w:pPr>
              <w:pStyle w:val="Prrafodelista"/>
              <w:numPr>
                <w:ilvl w:val="0"/>
                <w:numId w:val="15"/>
              </w:numPr>
              <w:autoSpaceDE w:val="0"/>
              <w:autoSpaceDN w:val="0"/>
              <w:adjustRightInd w:val="0"/>
              <w:rPr>
                <w:rFonts w:ascii="Arial" w:hAnsi="Arial" w:cs="Arial"/>
                <w:bCs/>
                <w:sz w:val="20"/>
                <w:szCs w:val="20"/>
                <w:lang w:val="es-CL"/>
              </w:rPr>
            </w:pPr>
            <w:r w:rsidRPr="009442FB">
              <w:rPr>
                <w:rFonts w:ascii="Arial" w:hAnsi="Arial" w:cs="Arial"/>
                <w:bCs/>
                <w:sz w:val="20"/>
                <w:szCs w:val="20"/>
                <w:lang w:val="es-CL"/>
              </w:rPr>
              <w:t>Identifican y clasifican distintos tipos de ángulos teniendo como referencia el ángulo recto y el ángulo extendido.</w:t>
            </w:r>
          </w:p>
          <w:p w:rsidR="009442FB" w:rsidRPr="008E42B1" w:rsidRDefault="009442FB" w:rsidP="00F12049">
            <w:pPr>
              <w:pStyle w:val="Prrafodelista"/>
              <w:numPr>
                <w:ilvl w:val="0"/>
                <w:numId w:val="15"/>
              </w:numPr>
              <w:jc w:val="both"/>
              <w:rPr>
                <w:rFonts w:ascii="Arial" w:hAnsi="Arial" w:cs="Arial"/>
                <w:bCs/>
                <w:sz w:val="20"/>
                <w:szCs w:val="20"/>
                <w:lang w:val="es-CL"/>
              </w:rPr>
            </w:pPr>
            <w:r w:rsidRPr="009442FB">
              <w:rPr>
                <w:rFonts w:ascii="Arial" w:hAnsi="Arial" w:cs="Arial"/>
                <w:bCs/>
                <w:sz w:val="20"/>
                <w:szCs w:val="20"/>
                <w:lang w:val="es-CL"/>
              </w:rPr>
              <w:t>Identifican en planos, mapas y esquemas rectas paralelas, secantes y perpendiculares. Analizar características y condiciones de las diferentes posiciones de rectas en el plano.</w:t>
            </w:r>
          </w:p>
          <w:p w:rsidR="009442FB" w:rsidRPr="009442FB" w:rsidRDefault="009442FB" w:rsidP="00F12049">
            <w:pPr>
              <w:pStyle w:val="Prrafodelista"/>
              <w:numPr>
                <w:ilvl w:val="0"/>
                <w:numId w:val="15"/>
              </w:numPr>
              <w:autoSpaceDE w:val="0"/>
              <w:autoSpaceDN w:val="0"/>
              <w:adjustRightInd w:val="0"/>
              <w:rPr>
                <w:rFonts w:ascii="Arial" w:hAnsi="Arial" w:cs="Arial"/>
                <w:bCs/>
                <w:sz w:val="20"/>
                <w:szCs w:val="20"/>
                <w:lang w:val="es-CL"/>
              </w:rPr>
            </w:pPr>
            <w:r w:rsidRPr="009442FB">
              <w:rPr>
                <w:rFonts w:ascii="Arial" w:hAnsi="Arial" w:cs="Arial"/>
                <w:bCs/>
                <w:sz w:val="20"/>
                <w:szCs w:val="20"/>
                <w:lang w:val="es-CL"/>
              </w:rPr>
              <w:t xml:space="preserve">Determinan perímetro y área de diferentes figuras geométricas. Realizan transformaciones de unidades de medida de uso frecuente de acuerdo al contexto del problema </w:t>
            </w:r>
          </w:p>
          <w:p w:rsidR="009442FB" w:rsidRPr="009442FB" w:rsidRDefault="009442FB" w:rsidP="009442FB">
            <w:pPr>
              <w:pStyle w:val="Prrafodelista"/>
              <w:autoSpaceDE w:val="0"/>
              <w:autoSpaceDN w:val="0"/>
              <w:adjustRightInd w:val="0"/>
              <w:ind w:left="1080"/>
              <w:rPr>
                <w:rFonts w:ascii="Arial" w:hAnsi="Arial" w:cs="Arial"/>
                <w:bCs/>
                <w:sz w:val="20"/>
                <w:szCs w:val="20"/>
                <w:lang w:val="es-CL"/>
              </w:rPr>
            </w:pPr>
            <w:r w:rsidRPr="009442FB">
              <w:rPr>
                <w:rFonts w:ascii="Arial" w:hAnsi="Arial" w:cs="Arial"/>
                <w:bCs/>
                <w:sz w:val="20"/>
                <w:szCs w:val="20"/>
                <w:lang w:val="es-CL"/>
              </w:rPr>
              <w:t xml:space="preserve">analizando la pertinencia de </w:t>
            </w:r>
            <w:r w:rsidRPr="009442FB">
              <w:rPr>
                <w:rFonts w:ascii="Arial" w:hAnsi="Arial" w:cs="Arial"/>
                <w:bCs/>
                <w:sz w:val="20"/>
                <w:szCs w:val="20"/>
                <w:lang w:val="es-CL"/>
              </w:rPr>
              <w:lastRenderedPageBreak/>
              <w:t>ésta.</w:t>
            </w:r>
          </w:p>
          <w:p w:rsidR="009442FB" w:rsidRPr="009442FB" w:rsidRDefault="009442FB" w:rsidP="009442FB">
            <w:pPr>
              <w:pStyle w:val="Prrafodelista"/>
              <w:autoSpaceDE w:val="0"/>
              <w:autoSpaceDN w:val="0"/>
              <w:adjustRightInd w:val="0"/>
              <w:ind w:left="1080"/>
              <w:rPr>
                <w:rFonts w:ascii="Arial" w:hAnsi="Arial" w:cs="Arial"/>
                <w:bCs/>
                <w:sz w:val="20"/>
                <w:szCs w:val="20"/>
                <w:lang w:val="es-CL"/>
              </w:rPr>
            </w:pPr>
          </w:p>
          <w:p w:rsidR="009442FB" w:rsidRPr="009442FB" w:rsidRDefault="009442FB" w:rsidP="009442FB">
            <w:pPr>
              <w:rPr>
                <w:rFonts w:ascii="Arial" w:hAnsi="Arial" w:cs="Arial"/>
                <w:bCs/>
                <w:sz w:val="20"/>
                <w:szCs w:val="20"/>
                <w:lang w:val="es-CL"/>
              </w:rPr>
            </w:pPr>
          </w:p>
          <w:p w:rsidR="009442FB" w:rsidRPr="009442FB" w:rsidRDefault="009442FB" w:rsidP="009442FB">
            <w:pPr>
              <w:autoSpaceDE w:val="0"/>
              <w:autoSpaceDN w:val="0"/>
              <w:adjustRightInd w:val="0"/>
              <w:rPr>
                <w:rFonts w:ascii="Arial" w:hAnsi="Arial" w:cs="Arial"/>
                <w:b/>
                <w:sz w:val="20"/>
                <w:szCs w:val="20"/>
                <w:lang w:val="es-CL"/>
              </w:rPr>
            </w:pPr>
          </w:p>
          <w:p w:rsidR="009442FB" w:rsidRPr="009442FB" w:rsidRDefault="009442FB" w:rsidP="009442FB">
            <w:pPr>
              <w:pStyle w:val="Prrafodelista"/>
              <w:rPr>
                <w:rFonts w:ascii="Arial" w:hAnsi="Arial" w:cs="Arial"/>
                <w:bCs/>
                <w:sz w:val="20"/>
                <w:szCs w:val="20"/>
                <w:lang w:val="es-CL"/>
              </w:rPr>
            </w:pPr>
          </w:p>
          <w:p w:rsidR="009442FB" w:rsidRPr="009442FB" w:rsidRDefault="009442FB" w:rsidP="009442FB">
            <w:pPr>
              <w:pStyle w:val="Prrafodelista"/>
              <w:autoSpaceDE w:val="0"/>
              <w:autoSpaceDN w:val="0"/>
              <w:adjustRightInd w:val="0"/>
              <w:ind w:left="459"/>
              <w:rPr>
                <w:rFonts w:ascii="Arial" w:hAnsi="Arial" w:cs="Arial"/>
                <w:bCs/>
                <w:sz w:val="20"/>
                <w:szCs w:val="20"/>
                <w:lang w:val="es-CL"/>
              </w:rPr>
            </w:pPr>
          </w:p>
          <w:p w:rsidR="009442FB" w:rsidRPr="009442FB" w:rsidRDefault="009442FB" w:rsidP="009442FB">
            <w:pPr>
              <w:autoSpaceDE w:val="0"/>
              <w:autoSpaceDN w:val="0"/>
              <w:adjustRightInd w:val="0"/>
              <w:ind w:left="459" w:hanging="425"/>
              <w:rPr>
                <w:rFonts w:ascii="Arial" w:hAnsi="Arial" w:cs="Arial"/>
                <w:bCs/>
                <w:sz w:val="20"/>
                <w:szCs w:val="20"/>
                <w:lang w:val="es-CL"/>
              </w:rPr>
            </w:pPr>
          </w:p>
          <w:p w:rsidR="009442FB" w:rsidRPr="009442FB" w:rsidRDefault="009442FB" w:rsidP="009442FB">
            <w:pPr>
              <w:autoSpaceDE w:val="0"/>
              <w:autoSpaceDN w:val="0"/>
              <w:adjustRightInd w:val="0"/>
              <w:rPr>
                <w:rFonts w:ascii="Arial" w:hAnsi="Arial" w:cs="Arial"/>
                <w:bCs/>
                <w:sz w:val="20"/>
                <w:szCs w:val="20"/>
                <w:lang w:val="es-CL" w:eastAsia="es-CL"/>
              </w:rPr>
            </w:pPr>
          </w:p>
          <w:p w:rsidR="009442FB" w:rsidRPr="009442FB" w:rsidRDefault="009442FB" w:rsidP="009442FB">
            <w:pPr>
              <w:rPr>
                <w:rFonts w:ascii="Arial" w:hAnsi="Arial" w:cs="Arial"/>
                <w:bCs/>
                <w:sz w:val="20"/>
                <w:szCs w:val="20"/>
                <w:lang w:val="es-CL"/>
              </w:rPr>
            </w:pPr>
          </w:p>
        </w:tc>
        <w:tc>
          <w:tcPr>
            <w:tcW w:w="5531" w:type="dxa"/>
            <w:gridSpan w:val="3"/>
            <w:shd w:val="clear" w:color="auto" w:fill="auto"/>
          </w:tcPr>
          <w:p w:rsidR="009442FB" w:rsidRDefault="009442FB" w:rsidP="009442FB">
            <w:pPr>
              <w:pStyle w:val="Prrafodelista"/>
              <w:autoSpaceDE w:val="0"/>
              <w:autoSpaceDN w:val="0"/>
              <w:adjustRightInd w:val="0"/>
              <w:ind w:left="99"/>
              <w:rPr>
                <w:rFonts w:ascii="Arial" w:hAnsi="Arial" w:cs="Arial"/>
                <w:color w:val="000000"/>
                <w:sz w:val="20"/>
                <w:szCs w:val="20"/>
                <w:shd w:val="clear" w:color="auto" w:fill="FFFFFF"/>
              </w:rPr>
            </w:pPr>
            <w:r w:rsidRPr="009442FB">
              <w:rPr>
                <w:rFonts w:ascii="Arial" w:hAnsi="Arial" w:cs="Arial"/>
                <w:color w:val="000000"/>
                <w:sz w:val="20"/>
                <w:szCs w:val="20"/>
                <w:shd w:val="clear" w:color="auto" w:fill="FFFFFF"/>
              </w:rPr>
              <w:lastRenderedPageBreak/>
              <w:t xml:space="preserve">1.- </w:t>
            </w:r>
            <w:r w:rsidRPr="009442FB">
              <w:rPr>
                <w:rFonts w:ascii="Arial" w:hAnsi="Arial" w:cs="Arial"/>
                <w:sz w:val="20"/>
                <w:szCs w:val="20"/>
                <w:lang w:val="es-CL"/>
              </w:rPr>
              <w:t xml:space="preserve"> </w:t>
            </w:r>
            <w:r w:rsidRPr="009442FB">
              <w:rPr>
                <w:rFonts w:ascii="Arial" w:hAnsi="Arial" w:cs="Arial"/>
                <w:color w:val="000000"/>
                <w:sz w:val="20"/>
                <w:szCs w:val="20"/>
                <w:shd w:val="clear" w:color="auto" w:fill="FFFFFF"/>
              </w:rPr>
              <w:t xml:space="preserve"> Identifica la característica que tiene el ángulo recto y el ángulo extendido. Identifica ángulos en diversas construcciones y formas del entorno.  Clasifica diferentes ángulos en agudos y obtusos, teniendo como referente el ángulo recto.</w:t>
            </w:r>
          </w:p>
          <w:p w:rsidR="009442FB" w:rsidRPr="009442FB" w:rsidRDefault="009442FB" w:rsidP="009442FB">
            <w:pPr>
              <w:pStyle w:val="Prrafodelista"/>
              <w:autoSpaceDE w:val="0"/>
              <w:autoSpaceDN w:val="0"/>
              <w:adjustRightInd w:val="0"/>
              <w:ind w:left="99"/>
              <w:rPr>
                <w:rFonts w:ascii="Arial" w:hAnsi="Arial" w:cs="Arial"/>
                <w:color w:val="000000"/>
                <w:sz w:val="20"/>
                <w:szCs w:val="20"/>
                <w:shd w:val="clear" w:color="auto" w:fill="FFFFFF"/>
              </w:rPr>
            </w:pPr>
          </w:p>
          <w:p w:rsidR="009442FB" w:rsidRPr="009442FB" w:rsidRDefault="009442FB" w:rsidP="009442FB">
            <w:pPr>
              <w:pStyle w:val="Prrafodelista"/>
              <w:autoSpaceDE w:val="0"/>
              <w:autoSpaceDN w:val="0"/>
              <w:adjustRightInd w:val="0"/>
              <w:ind w:left="99"/>
              <w:rPr>
                <w:rFonts w:ascii="Arial" w:hAnsi="Arial" w:cs="Arial"/>
                <w:color w:val="000000"/>
                <w:sz w:val="20"/>
                <w:szCs w:val="20"/>
                <w:shd w:val="clear" w:color="auto" w:fill="FFFFFF"/>
              </w:rPr>
            </w:pPr>
            <w:r w:rsidRPr="009442FB">
              <w:rPr>
                <w:rFonts w:ascii="Arial" w:hAnsi="Arial" w:cs="Arial"/>
                <w:color w:val="000000"/>
                <w:sz w:val="20"/>
                <w:szCs w:val="20"/>
                <w:shd w:val="clear" w:color="auto" w:fill="FFFFFF"/>
              </w:rPr>
              <w:t xml:space="preserve">2.-  </w:t>
            </w:r>
            <w:r w:rsidRPr="009442FB">
              <w:rPr>
                <w:rFonts w:ascii="Arial" w:hAnsi="Arial" w:cs="Arial"/>
                <w:sz w:val="20"/>
                <w:szCs w:val="20"/>
                <w:lang w:val="es-CL"/>
              </w:rPr>
              <w:t xml:space="preserve"> </w:t>
            </w:r>
            <w:r w:rsidRPr="009442FB">
              <w:rPr>
                <w:rFonts w:ascii="Arial" w:hAnsi="Arial" w:cs="Arial"/>
                <w:color w:val="000000"/>
                <w:sz w:val="20"/>
                <w:szCs w:val="20"/>
                <w:shd w:val="clear" w:color="auto" w:fill="FFFFFF"/>
              </w:rPr>
              <w:t xml:space="preserve"> Identifica si las rectas se interceptan o no.  Reconoce que en la intersección de rectas existe un caso particular.  Caracteriza la intersección de rectas en rectas secantes y perpendiculares y la no intersección en rectas paralelas.</w:t>
            </w:r>
          </w:p>
          <w:p w:rsidR="009442FB" w:rsidRPr="009442FB" w:rsidRDefault="009442FB" w:rsidP="009442FB">
            <w:pPr>
              <w:autoSpaceDE w:val="0"/>
              <w:autoSpaceDN w:val="0"/>
              <w:adjustRightInd w:val="0"/>
              <w:rPr>
                <w:rFonts w:ascii="Arial" w:hAnsi="Arial" w:cs="Arial"/>
                <w:b/>
                <w:sz w:val="20"/>
                <w:szCs w:val="20"/>
                <w:lang w:val="es-CL"/>
              </w:rPr>
            </w:pPr>
          </w:p>
          <w:p w:rsidR="009442FB" w:rsidRPr="009442FB" w:rsidRDefault="008E42B1" w:rsidP="009442FB">
            <w:pPr>
              <w:autoSpaceDE w:val="0"/>
              <w:autoSpaceDN w:val="0"/>
              <w:adjustRightInd w:val="0"/>
              <w:rPr>
                <w:rFonts w:ascii="Arial" w:hAnsi="Arial" w:cs="Arial"/>
                <w:color w:val="000000"/>
                <w:sz w:val="20"/>
                <w:szCs w:val="20"/>
                <w:shd w:val="clear" w:color="auto" w:fill="FFFFFF"/>
              </w:rPr>
            </w:pPr>
            <w:r>
              <w:rPr>
                <w:rFonts w:ascii="Arial" w:hAnsi="Arial" w:cs="Arial"/>
                <w:b/>
                <w:sz w:val="20"/>
                <w:szCs w:val="20"/>
                <w:lang w:val="es-CL"/>
              </w:rPr>
              <w:t xml:space="preserve">  </w:t>
            </w:r>
            <w:r w:rsidR="009442FB" w:rsidRPr="009442FB">
              <w:rPr>
                <w:rFonts w:ascii="Arial" w:hAnsi="Arial" w:cs="Arial"/>
                <w:b/>
                <w:sz w:val="20"/>
                <w:szCs w:val="20"/>
                <w:lang w:val="es-CL"/>
              </w:rPr>
              <w:t xml:space="preserve">3.- </w:t>
            </w:r>
            <w:r w:rsidR="009442FB" w:rsidRPr="009442FB">
              <w:rPr>
                <w:rFonts w:ascii="Arial" w:hAnsi="Arial" w:cs="Arial"/>
                <w:color w:val="000000"/>
                <w:sz w:val="20"/>
                <w:szCs w:val="20"/>
                <w:shd w:val="clear" w:color="auto" w:fill="FFFFFF"/>
              </w:rPr>
              <w:t xml:space="preserve">Interpreta correctamente los datos y la pregunta del </w:t>
            </w:r>
            <w:r>
              <w:rPr>
                <w:rFonts w:ascii="Arial" w:hAnsi="Arial" w:cs="Arial"/>
                <w:color w:val="000000"/>
                <w:sz w:val="20"/>
                <w:szCs w:val="20"/>
                <w:shd w:val="clear" w:color="auto" w:fill="FFFFFF"/>
              </w:rPr>
              <w:t xml:space="preserve">  </w:t>
            </w:r>
            <w:r w:rsidR="009442FB" w:rsidRPr="009442FB">
              <w:rPr>
                <w:rFonts w:ascii="Arial" w:hAnsi="Arial" w:cs="Arial"/>
                <w:color w:val="000000"/>
                <w:sz w:val="20"/>
                <w:szCs w:val="20"/>
                <w:shd w:val="clear" w:color="auto" w:fill="FFFFFF"/>
              </w:rPr>
              <w:t>problema relativo a perímetro o área de figuras geométricas.  Calcula el perímetro y el área de cuadrados, rectángulos y triángulos.  Expresa los resultados del perímetro y el área en la unidad de medida correspondiente.  Interpreta adecuadamente los resultados obtenidos en función del contexto del problema.</w:t>
            </w:r>
          </w:p>
          <w:p w:rsidR="009442FB" w:rsidRDefault="008E42B1" w:rsidP="009442FB">
            <w:pPr>
              <w:autoSpaceDE w:val="0"/>
              <w:autoSpaceDN w:val="0"/>
              <w:adjustRightInd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9442FB" w:rsidRPr="009442FB">
              <w:rPr>
                <w:rFonts w:ascii="Arial" w:hAnsi="Arial" w:cs="Arial"/>
                <w:color w:val="000000"/>
                <w:sz w:val="20"/>
                <w:szCs w:val="20"/>
                <w:shd w:val="clear" w:color="auto" w:fill="FFFFFF"/>
              </w:rPr>
              <w:t>4.- Aumenta o disminuye la longitud del ancho o largo de una figura en un factor dado.  Analiza el efecto sobre el perímetro o el área de una figura geométrica la modificación de uno o más de uno de sus lados.</w:t>
            </w:r>
          </w:p>
          <w:p w:rsidR="009442FB" w:rsidRPr="009442FB" w:rsidRDefault="009442FB" w:rsidP="009442FB">
            <w:pPr>
              <w:autoSpaceDE w:val="0"/>
              <w:autoSpaceDN w:val="0"/>
              <w:adjustRightInd w:val="0"/>
              <w:rPr>
                <w:rFonts w:ascii="Arial" w:hAnsi="Arial" w:cs="Arial"/>
                <w:color w:val="000000"/>
                <w:sz w:val="20"/>
                <w:szCs w:val="20"/>
                <w:shd w:val="clear" w:color="auto" w:fill="FFFFFF"/>
              </w:rPr>
            </w:pPr>
          </w:p>
          <w:p w:rsidR="008E42B1" w:rsidRDefault="008E42B1" w:rsidP="009442FB">
            <w:pPr>
              <w:autoSpaceDE w:val="0"/>
              <w:autoSpaceDN w:val="0"/>
              <w:adjustRightInd w:val="0"/>
              <w:rPr>
                <w:rFonts w:ascii="Arial" w:hAnsi="Arial" w:cs="Arial"/>
                <w:b/>
                <w:sz w:val="20"/>
                <w:szCs w:val="20"/>
                <w:lang w:val="es-CL"/>
              </w:rPr>
            </w:pPr>
            <w:r>
              <w:rPr>
                <w:rFonts w:ascii="Arial" w:hAnsi="Arial" w:cs="Arial"/>
                <w:b/>
                <w:sz w:val="20"/>
                <w:szCs w:val="20"/>
                <w:lang w:val="es-CL"/>
              </w:rPr>
              <w:t xml:space="preserve"> </w:t>
            </w:r>
          </w:p>
          <w:p w:rsidR="009442FB" w:rsidRPr="009442FB" w:rsidRDefault="009442FB" w:rsidP="009442FB">
            <w:pPr>
              <w:autoSpaceDE w:val="0"/>
              <w:autoSpaceDN w:val="0"/>
              <w:adjustRightInd w:val="0"/>
              <w:rPr>
                <w:rFonts w:ascii="Arial" w:hAnsi="Arial" w:cs="Arial"/>
                <w:b/>
                <w:sz w:val="20"/>
                <w:szCs w:val="20"/>
                <w:lang w:val="es-CL"/>
              </w:rPr>
            </w:pPr>
            <w:r w:rsidRPr="009442FB">
              <w:rPr>
                <w:rFonts w:ascii="Arial" w:hAnsi="Arial" w:cs="Arial"/>
                <w:b/>
                <w:sz w:val="20"/>
                <w:szCs w:val="20"/>
                <w:lang w:val="es-CL"/>
              </w:rPr>
              <w:t xml:space="preserve">5.- </w:t>
            </w:r>
            <w:r w:rsidRPr="009442FB">
              <w:rPr>
                <w:rFonts w:ascii="Arial" w:hAnsi="Arial" w:cs="Arial"/>
                <w:color w:val="000000"/>
                <w:sz w:val="20"/>
                <w:szCs w:val="20"/>
                <w:shd w:val="clear" w:color="auto" w:fill="FFFFFF"/>
              </w:rPr>
              <w:t>Identifica la base y la altura en los cuerpos geométricos.  Calcula el volumen de prismas, cilindros y conos rectos.  Expresa el resultado del volumen en la unidad de medida correspondiente.</w:t>
            </w:r>
          </w:p>
          <w:p w:rsidR="008E42B1" w:rsidRDefault="008E42B1" w:rsidP="009442FB">
            <w:pPr>
              <w:autoSpaceDE w:val="0"/>
              <w:autoSpaceDN w:val="0"/>
              <w:adjustRightInd w:val="0"/>
              <w:ind w:left="383"/>
              <w:rPr>
                <w:rFonts w:asciiTheme="majorHAnsi" w:hAnsiTheme="majorHAnsi"/>
                <w:b/>
                <w:sz w:val="20"/>
                <w:szCs w:val="20"/>
                <w:lang w:val="es-CL"/>
              </w:rPr>
            </w:pPr>
          </w:p>
          <w:p w:rsidR="009442FB" w:rsidRPr="003102F7" w:rsidRDefault="009442FB" w:rsidP="009442FB">
            <w:pPr>
              <w:autoSpaceDE w:val="0"/>
              <w:autoSpaceDN w:val="0"/>
              <w:adjustRightInd w:val="0"/>
              <w:ind w:left="383"/>
              <w:rPr>
                <w:rFonts w:ascii="Arial" w:hAnsi="Arial" w:cs="Arial"/>
                <w:b/>
                <w:sz w:val="20"/>
                <w:szCs w:val="20"/>
                <w:lang w:val="es-CL"/>
              </w:rPr>
            </w:pPr>
            <w:r w:rsidRPr="00C145BD">
              <w:rPr>
                <w:rFonts w:asciiTheme="majorHAnsi" w:hAnsiTheme="majorHAnsi"/>
                <w:b/>
                <w:sz w:val="20"/>
                <w:szCs w:val="20"/>
                <w:lang w:val="es-CL"/>
              </w:rPr>
              <w:t>Instrumento:</w:t>
            </w:r>
          </w:p>
          <w:p w:rsidR="009442FB" w:rsidRPr="00C145BD"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9442FB" w:rsidRDefault="009442FB" w:rsidP="009442FB">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9442FB" w:rsidRPr="009442FB" w:rsidRDefault="009442FB" w:rsidP="009442FB">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9442FB" w:rsidRPr="00634C71"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9442FB" w:rsidRPr="009442FB" w:rsidRDefault="009442FB" w:rsidP="009442FB">
            <w:pPr>
              <w:autoSpaceDE w:val="0"/>
              <w:autoSpaceDN w:val="0"/>
              <w:adjustRightInd w:val="0"/>
              <w:rPr>
                <w:rFonts w:ascii="Arial" w:hAnsi="Arial" w:cs="Arial"/>
                <w:b/>
                <w:sz w:val="20"/>
                <w:szCs w:val="20"/>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9442FB" w:rsidRPr="006A1951" w:rsidTr="00020DF6">
        <w:trPr>
          <w:trHeight w:val="573"/>
        </w:trPr>
        <w:tc>
          <w:tcPr>
            <w:tcW w:w="9746" w:type="dxa"/>
            <w:gridSpan w:val="5"/>
            <w:shd w:val="clear" w:color="auto" w:fill="auto"/>
          </w:tcPr>
          <w:p w:rsidR="009442FB" w:rsidRPr="006A1951" w:rsidRDefault="009442FB" w:rsidP="009442FB">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9442FB" w:rsidRPr="006A1951" w:rsidRDefault="009442FB" w:rsidP="009442FB">
            <w:pPr>
              <w:autoSpaceDE w:val="0"/>
              <w:autoSpaceDN w:val="0"/>
              <w:adjustRightInd w:val="0"/>
              <w:rPr>
                <w:rFonts w:asciiTheme="majorHAnsi" w:hAnsiTheme="majorHAnsi"/>
                <w:lang w:val="es-CL"/>
              </w:rPr>
            </w:pPr>
          </w:p>
          <w:p w:rsidR="009442FB" w:rsidRDefault="009442FB" w:rsidP="009442FB">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9442FB" w:rsidRDefault="009442FB" w:rsidP="009442FB">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9442FB" w:rsidRDefault="009442FB" w:rsidP="009442FB">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9442FB" w:rsidRDefault="009442FB" w:rsidP="009442FB">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9442FB" w:rsidRDefault="009442FB" w:rsidP="009442FB">
            <w:pPr>
              <w:rPr>
                <w:rFonts w:ascii="Arial" w:hAnsi="Arial" w:cs="Arial"/>
                <w:b/>
              </w:rPr>
            </w:pPr>
          </w:p>
        </w:tc>
        <w:tc>
          <w:tcPr>
            <w:tcW w:w="7372" w:type="dxa"/>
            <w:gridSpan w:val="5"/>
            <w:shd w:val="clear" w:color="auto" w:fill="auto"/>
          </w:tcPr>
          <w:p w:rsidR="009442FB" w:rsidRDefault="009442FB" w:rsidP="009442FB">
            <w:pPr>
              <w:rPr>
                <w:rFonts w:ascii="Arial" w:hAnsi="Arial" w:cs="Arial"/>
                <w:b/>
                <w:sz w:val="20"/>
                <w:szCs w:val="20"/>
              </w:rPr>
            </w:pPr>
          </w:p>
          <w:p w:rsidR="009442FB" w:rsidRPr="006A1951" w:rsidRDefault="009442FB" w:rsidP="009442FB">
            <w:pPr>
              <w:rPr>
                <w:rFonts w:ascii="Arial" w:hAnsi="Arial" w:cs="Arial"/>
                <w:b/>
                <w:sz w:val="20"/>
                <w:szCs w:val="20"/>
              </w:rPr>
            </w:pPr>
            <w:r w:rsidRPr="006A1951">
              <w:rPr>
                <w:rFonts w:ascii="Arial" w:hAnsi="Arial" w:cs="Arial"/>
                <w:b/>
                <w:sz w:val="20"/>
                <w:szCs w:val="20"/>
              </w:rPr>
              <w:t>ADECUACIONES CURRICULARES:</w:t>
            </w:r>
          </w:p>
        </w:tc>
      </w:tr>
      <w:tr w:rsidR="009442FB" w:rsidRPr="00413A87" w:rsidTr="00020DF6">
        <w:trPr>
          <w:trHeight w:val="573"/>
        </w:trPr>
        <w:tc>
          <w:tcPr>
            <w:tcW w:w="17118" w:type="dxa"/>
            <w:gridSpan w:val="10"/>
            <w:tcBorders>
              <w:left w:val="nil"/>
              <w:bottom w:val="nil"/>
              <w:right w:val="nil"/>
            </w:tcBorders>
            <w:shd w:val="clear" w:color="auto" w:fill="auto"/>
          </w:tcPr>
          <w:p w:rsidR="009442FB" w:rsidRPr="00413A87" w:rsidRDefault="009442FB" w:rsidP="009442FB">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442FB" w:rsidRPr="00413A87" w:rsidTr="00020DF6">
        <w:trPr>
          <w:trHeight w:val="573"/>
        </w:trPr>
        <w:tc>
          <w:tcPr>
            <w:tcW w:w="17118" w:type="dxa"/>
            <w:gridSpan w:val="10"/>
            <w:tcBorders>
              <w:top w:val="nil"/>
              <w:left w:val="nil"/>
              <w:bottom w:val="nil"/>
              <w:right w:val="nil"/>
            </w:tcBorders>
            <w:shd w:val="clear" w:color="auto" w:fill="auto"/>
          </w:tcPr>
          <w:p w:rsidR="009442FB" w:rsidRDefault="009442FB" w:rsidP="009442FB">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42B1" w:rsidRDefault="008E42B1" w:rsidP="009442FB">
            <w:pPr>
              <w:pStyle w:val="Prrafodelista"/>
              <w:autoSpaceDE w:val="0"/>
              <w:autoSpaceDN w:val="0"/>
              <w:adjustRightInd w:val="0"/>
              <w:spacing w:line="360" w:lineRule="auto"/>
              <w:ind w:left="0"/>
              <w:rPr>
                <w:rFonts w:asciiTheme="majorHAnsi" w:hAnsiTheme="majorHAnsi"/>
                <w:sz w:val="20"/>
                <w:szCs w:val="20"/>
              </w:rPr>
            </w:pPr>
          </w:p>
          <w:p w:rsidR="008E42B1" w:rsidRDefault="008E42B1" w:rsidP="009442FB">
            <w:pPr>
              <w:pStyle w:val="Prrafodelista"/>
              <w:autoSpaceDE w:val="0"/>
              <w:autoSpaceDN w:val="0"/>
              <w:adjustRightInd w:val="0"/>
              <w:spacing w:line="360" w:lineRule="auto"/>
              <w:ind w:left="0"/>
              <w:rPr>
                <w:rFonts w:asciiTheme="majorHAnsi" w:hAnsiTheme="majorHAnsi"/>
                <w:sz w:val="20"/>
                <w:szCs w:val="20"/>
              </w:rPr>
            </w:pPr>
          </w:p>
          <w:p w:rsidR="008E42B1" w:rsidRDefault="008E42B1" w:rsidP="009442FB">
            <w:pPr>
              <w:pStyle w:val="Prrafodelista"/>
              <w:autoSpaceDE w:val="0"/>
              <w:autoSpaceDN w:val="0"/>
              <w:adjustRightInd w:val="0"/>
              <w:spacing w:line="360" w:lineRule="auto"/>
              <w:ind w:left="0"/>
              <w:rPr>
                <w:rFonts w:asciiTheme="majorHAnsi" w:hAnsiTheme="majorHAnsi"/>
                <w:sz w:val="20"/>
                <w:szCs w:val="20"/>
              </w:rPr>
            </w:pPr>
          </w:p>
          <w:p w:rsidR="008E42B1" w:rsidRPr="00413A87" w:rsidRDefault="008E42B1" w:rsidP="009442FB">
            <w:pPr>
              <w:pStyle w:val="Prrafodelista"/>
              <w:autoSpaceDE w:val="0"/>
              <w:autoSpaceDN w:val="0"/>
              <w:adjustRightInd w:val="0"/>
              <w:spacing w:line="360" w:lineRule="auto"/>
              <w:ind w:left="0"/>
              <w:rPr>
                <w:rFonts w:asciiTheme="majorHAnsi" w:hAnsiTheme="majorHAnsi"/>
                <w:sz w:val="20"/>
                <w:szCs w:val="20"/>
              </w:rPr>
            </w:pPr>
          </w:p>
        </w:tc>
      </w:tr>
    </w:tbl>
    <w:p w:rsidR="009442FB" w:rsidRPr="00716ED1" w:rsidRDefault="009442FB" w:rsidP="00716ED1"/>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8E42B1" w:rsidRPr="000B42B6" w:rsidTr="00716ED1">
        <w:trPr>
          <w:trHeight w:val="227"/>
        </w:trPr>
        <w:tc>
          <w:tcPr>
            <w:tcW w:w="2092" w:type="dxa"/>
            <w:tcBorders>
              <w:bottom w:val="single" w:sz="4" w:space="0" w:color="auto"/>
              <w:right w:val="nil"/>
            </w:tcBorders>
            <w:shd w:val="clear" w:color="auto" w:fill="auto"/>
            <w:vAlign w:val="center"/>
          </w:tcPr>
          <w:p w:rsidR="008E42B1" w:rsidRPr="00413A87" w:rsidRDefault="008E42B1" w:rsidP="00020DF6">
            <w:pPr>
              <w:rPr>
                <w:rFonts w:ascii="Arial" w:hAnsi="Arial" w:cs="Arial"/>
                <w:sz w:val="22"/>
                <w:szCs w:val="22"/>
                <w:lang w:val="es-MX"/>
              </w:rPr>
            </w:pPr>
            <w:r w:rsidRPr="00413A87">
              <w:rPr>
                <w:rFonts w:ascii="Arial" w:hAnsi="Arial" w:cs="Arial"/>
                <w:sz w:val="22"/>
                <w:szCs w:val="22"/>
                <w:lang w:val="es-MX"/>
              </w:rPr>
              <w:t>PROFESOR:</w:t>
            </w:r>
          </w:p>
        </w:tc>
        <w:tc>
          <w:tcPr>
            <w:tcW w:w="4534" w:type="dxa"/>
            <w:gridSpan w:val="2"/>
            <w:tcBorders>
              <w:right w:val="single" w:sz="4" w:space="0" w:color="auto"/>
            </w:tcBorders>
            <w:shd w:val="clear" w:color="auto" w:fill="auto"/>
          </w:tcPr>
          <w:p w:rsidR="008E42B1" w:rsidRPr="000A289F" w:rsidRDefault="008E42B1"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8E42B1" w:rsidRPr="00413A87" w:rsidRDefault="008E42B1"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8E42B1" w:rsidRPr="00413A87" w:rsidRDefault="008E42B1"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8E42B1" w:rsidRPr="00413A87" w:rsidRDefault="008E42B1"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8E42B1" w:rsidRPr="000B42B6" w:rsidRDefault="008E42B1" w:rsidP="00020DF6">
            <w:pPr>
              <w:rPr>
                <w:rFonts w:ascii="Arial" w:hAnsi="Arial" w:cs="Arial"/>
                <w:b/>
                <w:sz w:val="22"/>
                <w:szCs w:val="22"/>
                <w:lang w:val="es-MX"/>
              </w:rPr>
            </w:pPr>
            <w:r w:rsidRPr="000B42B6">
              <w:rPr>
                <w:rFonts w:ascii="Arial" w:hAnsi="Arial" w:cs="Arial"/>
                <w:b/>
                <w:sz w:val="22"/>
                <w:szCs w:val="22"/>
                <w:lang w:val="es-MX"/>
              </w:rPr>
              <w:t>1 ciclo</w:t>
            </w:r>
          </w:p>
        </w:tc>
      </w:tr>
      <w:tr w:rsidR="008E42B1" w:rsidRPr="00413A87" w:rsidTr="00716ED1">
        <w:trPr>
          <w:trHeight w:val="234"/>
        </w:trPr>
        <w:tc>
          <w:tcPr>
            <w:tcW w:w="2092" w:type="dxa"/>
            <w:tcBorders>
              <w:bottom w:val="single" w:sz="4" w:space="0" w:color="auto"/>
              <w:right w:val="nil"/>
            </w:tcBorders>
            <w:shd w:val="clear" w:color="auto" w:fill="auto"/>
            <w:vAlign w:val="center"/>
          </w:tcPr>
          <w:p w:rsidR="008E42B1" w:rsidRPr="00413A87" w:rsidRDefault="008E42B1"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8E42B1" w:rsidRPr="008E42B1" w:rsidRDefault="008E42B1" w:rsidP="00020DF6">
            <w:pPr>
              <w:rPr>
                <w:rFonts w:ascii="Arial" w:hAnsi="Arial" w:cs="Arial"/>
                <w:b/>
                <w:sz w:val="20"/>
                <w:szCs w:val="20"/>
                <w:lang w:val="es-MX"/>
              </w:rPr>
            </w:pPr>
            <w:r w:rsidRPr="008E42B1">
              <w:rPr>
                <w:rFonts w:ascii="Arial" w:hAnsi="Arial" w:cs="Arial"/>
                <w:b/>
                <w:color w:val="000000"/>
                <w:sz w:val="20"/>
                <w:szCs w:val="20"/>
                <w:shd w:val="clear" w:color="auto" w:fill="FFFFFF"/>
              </w:rPr>
              <w:t>Semejanza de figuras planas</w:t>
            </w:r>
          </w:p>
        </w:tc>
        <w:tc>
          <w:tcPr>
            <w:tcW w:w="3262" w:type="dxa"/>
            <w:gridSpan w:val="3"/>
            <w:tcBorders>
              <w:left w:val="single" w:sz="4" w:space="0" w:color="auto"/>
              <w:right w:val="single" w:sz="4" w:space="0" w:color="auto"/>
            </w:tcBorders>
            <w:shd w:val="clear" w:color="auto" w:fill="auto"/>
            <w:vAlign w:val="center"/>
          </w:tcPr>
          <w:p w:rsidR="008E42B1" w:rsidRPr="00413A87" w:rsidRDefault="008E42B1"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8E42B1" w:rsidRPr="00413A87" w:rsidRDefault="00F12049" w:rsidP="00F12049">
            <w:pPr>
              <w:rPr>
                <w:rFonts w:ascii="Arial" w:hAnsi="Arial" w:cs="Arial"/>
                <w:sz w:val="22"/>
                <w:szCs w:val="22"/>
                <w:lang w:val="es-MX"/>
              </w:rPr>
            </w:pPr>
            <w:r>
              <w:rPr>
                <w:rFonts w:asciiTheme="minorHAnsi" w:hAnsiTheme="minorHAnsi" w:cs="Arial"/>
                <w:b/>
                <w:sz w:val="22"/>
                <w:szCs w:val="22"/>
                <w:lang w:val="es-MX"/>
              </w:rPr>
              <w:t>6</w:t>
            </w:r>
            <w:r w:rsidR="008E42B1" w:rsidRPr="000A289F">
              <w:rPr>
                <w:rFonts w:asciiTheme="minorHAnsi" w:hAnsiTheme="minorHAnsi" w:cs="Arial"/>
                <w:b/>
                <w:sz w:val="22"/>
                <w:szCs w:val="22"/>
                <w:lang w:val="es-MX"/>
              </w:rPr>
              <w:t xml:space="preserve"> </w:t>
            </w:r>
            <w:proofErr w:type="spellStart"/>
            <w:r w:rsidR="008E42B1" w:rsidRPr="000A289F">
              <w:rPr>
                <w:rFonts w:asciiTheme="minorHAnsi" w:hAnsiTheme="minorHAnsi" w:cs="Arial"/>
                <w:b/>
                <w:sz w:val="22"/>
                <w:szCs w:val="22"/>
                <w:lang w:val="es-MX"/>
              </w:rPr>
              <w:t>hrs</w:t>
            </w:r>
            <w:proofErr w:type="spellEnd"/>
            <w:r w:rsidR="008E42B1"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8E42B1" w:rsidRPr="00413A87" w:rsidRDefault="008E42B1"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8E42B1" w:rsidRPr="00413A87" w:rsidRDefault="00F12049" w:rsidP="00F12049">
            <w:pPr>
              <w:rPr>
                <w:rFonts w:ascii="Arial" w:hAnsi="Arial" w:cs="Arial"/>
                <w:sz w:val="22"/>
                <w:szCs w:val="22"/>
                <w:lang w:val="es-MX"/>
              </w:rPr>
            </w:pPr>
            <w:r>
              <w:rPr>
                <w:rFonts w:asciiTheme="minorHAnsi" w:hAnsiTheme="minorHAnsi" w:cs="Arial"/>
                <w:b/>
                <w:sz w:val="22"/>
                <w:szCs w:val="22"/>
                <w:lang w:val="es-MX"/>
              </w:rPr>
              <w:t>3</w:t>
            </w:r>
          </w:p>
        </w:tc>
      </w:tr>
      <w:tr w:rsidR="008E42B1" w:rsidRPr="009442FB" w:rsidTr="00716ED1">
        <w:trPr>
          <w:trHeight w:val="114"/>
        </w:trPr>
        <w:tc>
          <w:tcPr>
            <w:tcW w:w="2092" w:type="dxa"/>
            <w:tcBorders>
              <w:bottom w:val="single" w:sz="4" w:space="0" w:color="auto"/>
            </w:tcBorders>
            <w:shd w:val="clear" w:color="auto" w:fill="auto"/>
          </w:tcPr>
          <w:p w:rsidR="008E42B1" w:rsidRPr="00413A87" w:rsidRDefault="008E42B1"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8E42B1" w:rsidRPr="008E42B1" w:rsidRDefault="008E42B1" w:rsidP="00F12049">
            <w:pPr>
              <w:pStyle w:val="Prrafodelista"/>
              <w:numPr>
                <w:ilvl w:val="0"/>
                <w:numId w:val="29"/>
              </w:numPr>
              <w:autoSpaceDE w:val="0"/>
              <w:autoSpaceDN w:val="0"/>
              <w:adjustRightInd w:val="0"/>
              <w:rPr>
                <w:rFonts w:ascii="Arial" w:hAnsi="Arial" w:cs="Arial"/>
                <w:sz w:val="20"/>
                <w:szCs w:val="20"/>
              </w:rPr>
            </w:pPr>
            <w:r w:rsidRPr="008E42B1">
              <w:rPr>
                <w:rFonts w:ascii="Arial" w:hAnsi="Arial" w:cs="Arial"/>
                <w:sz w:val="20"/>
                <w:szCs w:val="20"/>
              </w:rPr>
              <w:t>Aplicar conceptos y propiedades asociados al estudio de la semejanza de figuras planas y transformaciones isométricas en situaciones de la vida cotidiana.</w:t>
            </w:r>
          </w:p>
          <w:p w:rsidR="008E42B1" w:rsidRPr="008E42B1" w:rsidRDefault="008E42B1" w:rsidP="00F12049">
            <w:pPr>
              <w:pStyle w:val="Prrafodelista"/>
              <w:numPr>
                <w:ilvl w:val="0"/>
                <w:numId w:val="29"/>
              </w:numPr>
              <w:autoSpaceDE w:val="0"/>
              <w:autoSpaceDN w:val="0"/>
              <w:adjustRightInd w:val="0"/>
              <w:rPr>
                <w:rFonts w:ascii="Arial" w:eastAsia="Calibri" w:hAnsi="Arial" w:cs="Arial"/>
                <w:sz w:val="20"/>
                <w:szCs w:val="20"/>
                <w:lang w:val="es-CL" w:eastAsia="es-MX"/>
              </w:rPr>
            </w:pPr>
            <w:r w:rsidRPr="008E42B1">
              <w:rPr>
                <w:rFonts w:ascii="Arial" w:hAnsi="Arial" w:cs="Arial"/>
                <w:sz w:val="20"/>
                <w:szCs w:val="20"/>
              </w:rPr>
              <w:t>Profundizar, generalizar y relacionar las herramientas y estrategias matemáticas ya conocidas para modelar la realidad y resolver problemas.</w:t>
            </w:r>
          </w:p>
          <w:p w:rsidR="008E42B1" w:rsidRPr="008E42B1" w:rsidRDefault="008E42B1" w:rsidP="00F12049">
            <w:pPr>
              <w:pStyle w:val="Prrafodelista"/>
              <w:numPr>
                <w:ilvl w:val="0"/>
                <w:numId w:val="29"/>
              </w:numPr>
              <w:autoSpaceDE w:val="0"/>
              <w:autoSpaceDN w:val="0"/>
              <w:adjustRightInd w:val="0"/>
              <w:rPr>
                <w:rFonts w:ascii="Arial" w:hAnsi="Arial" w:cs="Arial"/>
                <w:sz w:val="20"/>
                <w:szCs w:val="20"/>
              </w:rPr>
            </w:pPr>
            <w:r w:rsidRPr="008E42B1">
              <w:rPr>
                <w:rFonts w:ascii="Arial" w:eastAsia="Calibri" w:hAnsi="Arial" w:cs="Arial"/>
                <w:sz w:val="20"/>
                <w:szCs w:val="20"/>
                <w:lang w:eastAsia="es-MX"/>
              </w:rPr>
              <w:t>Reconocer la matemática como un lenguaje para describir objetos, información, fenómenos, relaciones, regularidades y modelos que capturan propiedades relevantes de la realidad, de la vida cotidiana y de otras áreas del conocimiento.</w:t>
            </w:r>
          </w:p>
        </w:tc>
      </w:tr>
      <w:tr w:rsidR="008E42B1" w:rsidRPr="00307B8C" w:rsidTr="00716ED1">
        <w:trPr>
          <w:trHeight w:val="114"/>
        </w:trPr>
        <w:tc>
          <w:tcPr>
            <w:tcW w:w="2092" w:type="dxa"/>
            <w:tcBorders>
              <w:bottom w:val="single" w:sz="4" w:space="0" w:color="auto"/>
            </w:tcBorders>
            <w:shd w:val="clear" w:color="auto" w:fill="auto"/>
          </w:tcPr>
          <w:p w:rsidR="008E42B1" w:rsidRPr="00413A87" w:rsidRDefault="008E42B1"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8E42B1" w:rsidRPr="008E42B1" w:rsidRDefault="008E42B1" w:rsidP="00F12049">
            <w:pPr>
              <w:pStyle w:val="Prrafodelista"/>
              <w:numPr>
                <w:ilvl w:val="0"/>
                <w:numId w:val="28"/>
              </w:numPr>
              <w:rPr>
                <w:rFonts w:ascii="Arial" w:hAnsi="Arial" w:cs="Arial"/>
                <w:sz w:val="20"/>
                <w:szCs w:val="20"/>
                <w:lang w:val="es-MX"/>
              </w:rPr>
            </w:pPr>
            <w:r w:rsidRPr="008E42B1">
              <w:rPr>
                <w:rFonts w:ascii="Arial" w:hAnsi="Arial" w:cs="Arial"/>
                <w:sz w:val="20"/>
                <w:szCs w:val="20"/>
                <w:lang w:val="es-MX"/>
              </w:rPr>
              <w:t>Fortalecimiento de la autonomía persona que considere el hacerse responsable de sí mismos y de los otros.</w:t>
            </w:r>
          </w:p>
          <w:p w:rsidR="008E42B1" w:rsidRPr="008E42B1" w:rsidRDefault="008E42B1" w:rsidP="00F12049">
            <w:pPr>
              <w:pStyle w:val="Prrafodelista"/>
              <w:numPr>
                <w:ilvl w:val="0"/>
                <w:numId w:val="28"/>
              </w:numPr>
              <w:rPr>
                <w:rFonts w:ascii="Arial" w:hAnsi="Arial" w:cs="Arial"/>
                <w:sz w:val="20"/>
                <w:szCs w:val="20"/>
                <w:lang w:val="es-MX"/>
              </w:rPr>
            </w:pPr>
            <w:r w:rsidRPr="008E42B1">
              <w:rPr>
                <w:rFonts w:ascii="Arial" w:hAnsi="Arial" w:cs="Arial"/>
                <w:sz w:val="20"/>
                <w:szCs w:val="20"/>
                <w:lang w:val="es-MX"/>
              </w:rPr>
              <w:t>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tanto situaciones problemáticas vinculadas con la vida cotidiana a nivel familiar, social y laboral.</w:t>
            </w:r>
          </w:p>
          <w:p w:rsidR="008E42B1" w:rsidRDefault="008E42B1" w:rsidP="00F12049">
            <w:pPr>
              <w:pStyle w:val="Prrafodelista"/>
              <w:numPr>
                <w:ilvl w:val="0"/>
                <w:numId w:val="28"/>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8E42B1" w:rsidRDefault="008E42B1" w:rsidP="00F12049">
            <w:pPr>
              <w:pStyle w:val="Prrafodelista"/>
              <w:numPr>
                <w:ilvl w:val="0"/>
                <w:numId w:val="28"/>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8E42B1" w:rsidRDefault="008E42B1" w:rsidP="00F12049">
            <w:pPr>
              <w:pStyle w:val="Prrafodelista"/>
              <w:numPr>
                <w:ilvl w:val="0"/>
                <w:numId w:val="28"/>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8E42B1" w:rsidRDefault="008E42B1" w:rsidP="00F12049">
            <w:pPr>
              <w:pStyle w:val="Prrafodelista"/>
              <w:numPr>
                <w:ilvl w:val="0"/>
                <w:numId w:val="28"/>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8E42B1" w:rsidRPr="00307B8C" w:rsidRDefault="008E42B1" w:rsidP="00020DF6">
            <w:pPr>
              <w:pStyle w:val="Prrafodelista"/>
              <w:rPr>
                <w:rFonts w:ascii="Arial" w:hAnsi="Arial" w:cs="Arial"/>
                <w:sz w:val="20"/>
                <w:szCs w:val="20"/>
                <w:lang w:val="es-MX"/>
              </w:rPr>
            </w:pPr>
          </w:p>
        </w:tc>
      </w:tr>
      <w:tr w:rsidR="008E42B1" w:rsidRPr="000B42B6" w:rsidTr="00716ED1">
        <w:trPr>
          <w:trHeight w:val="114"/>
        </w:trPr>
        <w:tc>
          <w:tcPr>
            <w:tcW w:w="2092" w:type="dxa"/>
            <w:tcBorders>
              <w:bottom w:val="single" w:sz="4" w:space="0" w:color="auto"/>
            </w:tcBorders>
            <w:shd w:val="clear" w:color="auto" w:fill="auto"/>
          </w:tcPr>
          <w:p w:rsidR="008E42B1" w:rsidRDefault="008E42B1"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8E42B1" w:rsidRPr="000B42B6" w:rsidRDefault="00C04906" w:rsidP="00020DF6">
            <w:pPr>
              <w:rPr>
                <w:rFonts w:asciiTheme="minorHAnsi" w:hAnsiTheme="minorHAnsi" w:cs="Arial"/>
                <w:sz w:val="22"/>
                <w:szCs w:val="22"/>
                <w:lang w:val="es-MX"/>
              </w:rPr>
            </w:pPr>
            <w:r w:rsidRPr="00C04906">
              <w:rPr>
                <w:rFonts w:ascii="Helvetica" w:hAnsi="Helvetica"/>
                <w:sz w:val="21"/>
                <w:szCs w:val="21"/>
                <w:lang w:val="es-CL" w:eastAsia="es-CL"/>
              </w:rPr>
              <w:t>Resuelve problemas de forma, movimiento y localización • Modela objetos con formas geométricas y sus transformaciones • Comunica su comprensión sobre las formas y relaciones geométricas • Usa estrategias y procedimientos para orientarse en el espacio • Argumenta afirmaciones sobre relaciones</w:t>
            </w:r>
          </w:p>
        </w:tc>
      </w:tr>
      <w:tr w:rsidR="008E42B1" w:rsidRPr="00413A87" w:rsidTr="00716ED1">
        <w:trPr>
          <w:trHeight w:val="475"/>
        </w:trPr>
        <w:tc>
          <w:tcPr>
            <w:tcW w:w="2092" w:type="dxa"/>
            <w:shd w:val="clear" w:color="auto" w:fill="auto"/>
            <w:vAlign w:val="center"/>
          </w:tcPr>
          <w:p w:rsidR="008E42B1" w:rsidRPr="00413A87" w:rsidRDefault="008E42B1"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8E42B1" w:rsidRPr="00413A87" w:rsidRDefault="008E42B1"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8E42B1" w:rsidRPr="00413A87" w:rsidRDefault="008E42B1"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8E42B1" w:rsidRPr="00413A87" w:rsidRDefault="008E42B1"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8E42B1" w:rsidRPr="00413A87" w:rsidRDefault="008E42B1"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8E42B1" w:rsidRPr="009442FB" w:rsidTr="00716ED1">
        <w:trPr>
          <w:trHeight w:val="1875"/>
        </w:trPr>
        <w:tc>
          <w:tcPr>
            <w:tcW w:w="2092" w:type="dxa"/>
            <w:shd w:val="clear" w:color="auto" w:fill="auto"/>
          </w:tcPr>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r w:rsidRPr="008E42B1">
              <w:rPr>
                <w:rFonts w:ascii="Arial" w:hAnsi="Arial" w:cs="Arial"/>
                <w:b/>
                <w:sz w:val="20"/>
                <w:szCs w:val="20"/>
              </w:rPr>
              <w:t>Figuras planas</w:t>
            </w: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r w:rsidRPr="008E42B1">
              <w:rPr>
                <w:rFonts w:ascii="Arial" w:hAnsi="Arial" w:cs="Arial"/>
                <w:b/>
                <w:sz w:val="20"/>
                <w:szCs w:val="20"/>
              </w:rPr>
              <w:t>Ampliación y Reducción</w:t>
            </w: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r w:rsidRPr="008E42B1">
              <w:rPr>
                <w:rFonts w:ascii="Arial" w:hAnsi="Arial" w:cs="Arial"/>
                <w:b/>
                <w:sz w:val="20"/>
                <w:szCs w:val="20"/>
              </w:rPr>
              <w:t>Teorema de  Thales</w:t>
            </w: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r w:rsidRPr="008E42B1">
              <w:rPr>
                <w:rFonts w:ascii="Arial" w:hAnsi="Arial" w:cs="Arial"/>
                <w:b/>
                <w:sz w:val="20"/>
                <w:szCs w:val="20"/>
              </w:rPr>
              <w:t>Semejanza de triángulos</w:t>
            </w: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p w:rsidR="008E42B1" w:rsidRPr="008E42B1" w:rsidRDefault="008E42B1" w:rsidP="008E42B1">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8E42B1" w:rsidRPr="008E42B1" w:rsidRDefault="008E42B1" w:rsidP="008E42B1">
            <w:pPr>
              <w:pStyle w:val="Prrafodelista"/>
              <w:autoSpaceDE w:val="0"/>
              <w:autoSpaceDN w:val="0"/>
              <w:adjustRightInd w:val="0"/>
              <w:rPr>
                <w:rFonts w:ascii="Arial" w:hAnsi="Arial" w:cs="Arial"/>
                <w:b/>
                <w:sz w:val="20"/>
                <w:szCs w:val="20"/>
              </w:rPr>
            </w:pPr>
          </w:p>
          <w:p w:rsidR="008E42B1" w:rsidRPr="008E42B1" w:rsidRDefault="008E42B1" w:rsidP="00F12049">
            <w:pPr>
              <w:pStyle w:val="Prrafodelista"/>
              <w:numPr>
                <w:ilvl w:val="0"/>
                <w:numId w:val="30"/>
              </w:numPr>
              <w:autoSpaceDE w:val="0"/>
              <w:autoSpaceDN w:val="0"/>
              <w:adjustRightInd w:val="0"/>
              <w:ind w:left="360"/>
              <w:rPr>
                <w:rFonts w:ascii="Arial" w:hAnsi="Arial" w:cs="Arial"/>
                <w:b/>
                <w:sz w:val="20"/>
                <w:szCs w:val="20"/>
              </w:rPr>
            </w:pPr>
            <w:r w:rsidRPr="008E42B1">
              <w:rPr>
                <w:rFonts w:ascii="Arial" w:hAnsi="Arial" w:cs="Arial"/>
                <w:color w:val="000000"/>
                <w:sz w:val="20"/>
                <w:szCs w:val="20"/>
                <w:shd w:val="clear" w:color="auto" w:fill="FFFFFF"/>
              </w:rPr>
              <w:t>Realiza ampliaciones y reducciones de figuras planas utilizando diferentes estrategias.</w:t>
            </w:r>
          </w:p>
          <w:p w:rsidR="008E42B1" w:rsidRPr="008E42B1" w:rsidRDefault="008E42B1" w:rsidP="008E42B1">
            <w:pPr>
              <w:pStyle w:val="Prrafodelista"/>
              <w:autoSpaceDE w:val="0"/>
              <w:autoSpaceDN w:val="0"/>
              <w:adjustRightInd w:val="0"/>
              <w:ind w:left="360"/>
              <w:rPr>
                <w:rFonts w:ascii="Arial" w:hAnsi="Arial" w:cs="Arial"/>
                <w:b/>
                <w:sz w:val="20"/>
                <w:szCs w:val="20"/>
              </w:rPr>
            </w:pPr>
          </w:p>
          <w:p w:rsidR="008E42B1" w:rsidRPr="008E42B1" w:rsidRDefault="008E42B1" w:rsidP="00F12049">
            <w:pPr>
              <w:pStyle w:val="Prrafodelista"/>
              <w:numPr>
                <w:ilvl w:val="0"/>
                <w:numId w:val="30"/>
              </w:numPr>
              <w:ind w:left="360"/>
              <w:rPr>
                <w:rFonts w:ascii="Arial" w:hAnsi="Arial" w:cs="Arial"/>
                <w:color w:val="000000"/>
                <w:sz w:val="20"/>
                <w:szCs w:val="20"/>
                <w:shd w:val="clear" w:color="auto" w:fill="FFFFFF"/>
              </w:rPr>
            </w:pPr>
            <w:r w:rsidRPr="008E42B1">
              <w:rPr>
                <w:rFonts w:ascii="Arial" w:hAnsi="Arial" w:cs="Arial"/>
                <w:color w:val="000000"/>
                <w:sz w:val="20"/>
                <w:szCs w:val="20"/>
                <w:shd w:val="clear" w:color="auto" w:fill="FFFFFF"/>
              </w:rPr>
              <w:t>Aplica el Teorema de Thales en problemas sobre proporcionalidad de  trazos.</w:t>
            </w:r>
          </w:p>
          <w:p w:rsidR="008E42B1" w:rsidRPr="008E42B1" w:rsidRDefault="008E42B1" w:rsidP="00F12049">
            <w:pPr>
              <w:pStyle w:val="Prrafodelista"/>
              <w:numPr>
                <w:ilvl w:val="0"/>
                <w:numId w:val="30"/>
              </w:numPr>
              <w:ind w:left="360"/>
              <w:rPr>
                <w:rFonts w:ascii="Arial" w:hAnsi="Arial" w:cs="Arial"/>
                <w:color w:val="000000"/>
                <w:sz w:val="20"/>
                <w:szCs w:val="20"/>
                <w:shd w:val="clear" w:color="auto" w:fill="FFFFFF"/>
              </w:rPr>
            </w:pPr>
            <w:r w:rsidRPr="008E42B1">
              <w:rPr>
                <w:rFonts w:ascii="Arial" w:hAnsi="Arial" w:cs="Arial"/>
                <w:color w:val="000000"/>
                <w:sz w:val="20"/>
                <w:szCs w:val="20"/>
                <w:shd w:val="clear" w:color="auto" w:fill="FFFFFF"/>
              </w:rPr>
              <w:t xml:space="preserve">Estima y calcula longitudes utilizando semejanza entre triángulos para resolver problemas </w:t>
            </w:r>
            <w:r w:rsidRPr="008E42B1">
              <w:rPr>
                <w:rFonts w:ascii="Arial" w:hAnsi="Arial" w:cs="Arial"/>
                <w:color w:val="000000"/>
                <w:sz w:val="20"/>
                <w:szCs w:val="20"/>
                <w:shd w:val="clear" w:color="auto" w:fill="FFFFFF"/>
              </w:rPr>
              <w:lastRenderedPageBreak/>
              <w:t>en diversos contextos.</w:t>
            </w:r>
          </w:p>
          <w:p w:rsidR="008E42B1" w:rsidRPr="008E42B1" w:rsidRDefault="008E42B1" w:rsidP="008E42B1">
            <w:pPr>
              <w:rPr>
                <w:rFonts w:ascii="Arial" w:hAnsi="Arial" w:cs="Arial"/>
                <w:color w:val="000000"/>
                <w:sz w:val="20"/>
                <w:szCs w:val="20"/>
                <w:shd w:val="clear" w:color="auto" w:fill="FFFFFF"/>
              </w:rPr>
            </w:pPr>
          </w:p>
          <w:p w:rsidR="008E42B1" w:rsidRPr="008E42B1" w:rsidRDefault="008E42B1" w:rsidP="008E42B1">
            <w:pPr>
              <w:pStyle w:val="Prrafodelista"/>
              <w:autoSpaceDE w:val="0"/>
              <w:autoSpaceDN w:val="0"/>
              <w:adjustRightInd w:val="0"/>
              <w:rPr>
                <w:rFonts w:ascii="Arial" w:hAnsi="Arial" w:cs="Arial"/>
                <w:b/>
                <w:sz w:val="20"/>
                <w:szCs w:val="20"/>
              </w:rPr>
            </w:pPr>
          </w:p>
          <w:p w:rsidR="008E42B1" w:rsidRPr="008E42B1" w:rsidRDefault="008E42B1" w:rsidP="008E42B1">
            <w:pPr>
              <w:autoSpaceDE w:val="0"/>
              <w:autoSpaceDN w:val="0"/>
              <w:adjustRightInd w:val="0"/>
              <w:rPr>
                <w:rFonts w:ascii="Arial" w:hAnsi="Arial" w:cs="Arial"/>
                <w:b/>
                <w:sz w:val="20"/>
                <w:szCs w:val="20"/>
              </w:rPr>
            </w:pPr>
          </w:p>
        </w:tc>
        <w:tc>
          <w:tcPr>
            <w:tcW w:w="2977" w:type="dxa"/>
            <w:gridSpan w:val="2"/>
            <w:shd w:val="clear" w:color="auto" w:fill="auto"/>
          </w:tcPr>
          <w:p w:rsidR="008E42B1" w:rsidRPr="008E42B1" w:rsidRDefault="008E42B1" w:rsidP="008E42B1">
            <w:pPr>
              <w:autoSpaceDE w:val="0"/>
              <w:autoSpaceDN w:val="0"/>
              <w:adjustRightInd w:val="0"/>
              <w:jc w:val="both"/>
              <w:rPr>
                <w:rFonts w:ascii="Arial" w:eastAsia="Calibri" w:hAnsi="Arial" w:cs="Arial"/>
                <w:color w:val="282829"/>
                <w:sz w:val="20"/>
                <w:szCs w:val="20"/>
                <w:lang w:val="es-MX" w:eastAsia="es-MX"/>
              </w:rPr>
            </w:pPr>
          </w:p>
          <w:p w:rsidR="008E42B1" w:rsidRPr="008E42B1" w:rsidRDefault="008E42B1" w:rsidP="008E42B1">
            <w:pPr>
              <w:autoSpaceDE w:val="0"/>
              <w:autoSpaceDN w:val="0"/>
              <w:adjustRightInd w:val="0"/>
              <w:jc w:val="both"/>
              <w:rPr>
                <w:rFonts w:ascii="Arial" w:eastAsia="Calibri" w:hAnsi="Arial" w:cs="Arial"/>
                <w:color w:val="282829"/>
                <w:sz w:val="20"/>
                <w:szCs w:val="20"/>
                <w:lang w:val="es-MX" w:eastAsia="es-MX"/>
              </w:rPr>
            </w:pPr>
          </w:p>
          <w:p w:rsidR="008E42B1" w:rsidRDefault="008E42B1"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8E42B1">
              <w:rPr>
                <w:rFonts w:ascii="Arial" w:eastAsia="Calibri" w:hAnsi="Arial" w:cs="Arial"/>
                <w:color w:val="282829"/>
                <w:sz w:val="20"/>
                <w:szCs w:val="20"/>
                <w:lang w:val="es-MX" w:eastAsia="es-MX"/>
              </w:rPr>
              <w:t xml:space="preserve">Graficar </w:t>
            </w:r>
          </w:p>
          <w:p w:rsidR="00F12049" w:rsidRPr="008E42B1" w:rsidRDefault="00F12049" w:rsidP="00F12049">
            <w:pPr>
              <w:pStyle w:val="Prrafodelista"/>
              <w:autoSpaceDE w:val="0"/>
              <w:autoSpaceDN w:val="0"/>
              <w:adjustRightInd w:val="0"/>
              <w:ind w:left="317"/>
              <w:jc w:val="both"/>
              <w:rPr>
                <w:rFonts w:ascii="Arial" w:eastAsia="Calibri" w:hAnsi="Arial" w:cs="Arial"/>
                <w:color w:val="282829"/>
                <w:sz w:val="20"/>
                <w:szCs w:val="20"/>
                <w:lang w:val="es-MX" w:eastAsia="es-MX"/>
              </w:rPr>
            </w:pPr>
          </w:p>
          <w:p w:rsidR="008E42B1" w:rsidRDefault="008E42B1"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8E42B1">
              <w:rPr>
                <w:rFonts w:ascii="Arial" w:eastAsia="Calibri" w:hAnsi="Arial" w:cs="Arial"/>
                <w:color w:val="282829"/>
                <w:sz w:val="20"/>
                <w:szCs w:val="20"/>
                <w:lang w:val="es-MX" w:eastAsia="es-MX"/>
              </w:rPr>
              <w:t>Aplicar</w:t>
            </w:r>
          </w:p>
          <w:p w:rsidR="00F12049" w:rsidRPr="00F12049" w:rsidRDefault="00F12049" w:rsidP="00F12049">
            <w:pPr>
              <w:autoSpaceDE w:val="0"/>
              <w:autoSpaceDN w:val="0"/>
              <w:adjustRightInd w:val="0"/>
              <w:jc w:val="both"/>
              <w:rPr>
                <w:rFonts w:ascii="Arial" w:eastAsia="Calibri" w:hAnsi="Arial" w:cs="Arial"/>
                <w:color w:val="282829"/>
                <w:sz w:val="20"/>
                <w:szCs w:val="20"/>
                <w:lang w:val="es-MX" w:eastAsia="es-MX"/>
              </w:rPr>
            </w:pPr>
          </w:p>
          <w:p w:rsidR="008E42B1" w:rsidRDefault="008E42B1" w:rsidP="00F12049">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8E42B1">
              <w:rPr>
                <w:rFonts w:ascii="Arial" w:eastAsia="Calibri" w:hAnsi="Arial" w:cs="Arial"/>
                <w:color w:val="282829"/>
                <w:sz w:val="20"/>
                <w:szCs w:val="20"/>
                <w:lang w:val="es-MX" w:eastAsia="es-MX"/>
              </w:rPr>
              <w:t>Calcular</w:t>
            </w:r>
            <w:r w:rsidRPr="008E42B1">
              <w:rPr>
                <w:rFonts w:ascii="Arial" w:eastAsia="Calibri" w:hAnsi="Arial" w:cs="Arial"/>
                <w:b/>
                <w:color w:val="282829"/>
                <w:sz w:val="20"/>
                <w:szCs w:val="20"/>
                <w:lang w:val="es-MX" w:eastAsia="es-MX"/>
              </w:rPr>
              <w:t xml:space="preserve"> </w:t>
            </w:r>
          </w:p>
          <w:p w:rsidR="00F12049" w:rsidRPr="00F12049" w:rsidRDefault="00F12049" w:rsidP="00F12049">
            <w:pPr>
              <w:autoSpaceDE w:val="0"/>
              <w:autoSpaceDN w:val="0"/>
              <w:adjustRightInd w:val="0"/>
              <w:jc w:val="both"/>
              <w:rPr>
                <w:rFonts w:ascii="Arial" w:eastAsia="Calibri" w:hAnsi="Arial" w:cs="Arial"/>
                <w:b/>
                <w:color w:val="282829"/>
                <w:sz w:val="20"/>
                <w:szCs w:val="20"/>
                <w:lang w:val="es-MX" w:eastAsia="es-MX"/>
              </w:rPr>
            </w:pPr>
          </w:p>
          <w:p w:rsidR="008E42B1" w:rsidRDefault="008E42B1"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8E42B1">
              <w:rPr>
                <w:rFonts w:ascii="Arial" w:eastAsia="Calibri" w:hAnsi="Arial" w:cs="Arial"/>
                <w:color w:val="282829"/>
                <w:sz w:val="20"/>
                <w:szCs w:val="20"/>
                <w:lang w:val="es-MX" w:eastAsia="es-MX"/>
              </w:rPr>
              <w:t xml:space="preserve">Analizar </w:t>
            </w:r>
          </w:p>
          <w:p w:rsidR="00F12049" w:rsidRPr="008E42B1" w:rsidRDefault="00F12049" w:rsidP="00F12049">
            <w:pPr>
              <w:pStyle w:val="Prrafodelista"/>
              <w:autoSpaceDE w:val="0"/>
              <w:autoSpaceDN w:val="0"/>
              <w:adjustRightInd w:val="0"/>
              <w:ind w:left="317"/>
              <w:jc w:val="both"/>
              <w:rPr>
                <w:rFonts w:ascii="Arial" w:eastAsia="Calibri" w:hAnsi="Arial" w:cs="Arial"/>
                <w:color w:val="282829"/>
                <w:sz w:val="20"/>
                <w:szCs w:val="20"/>
                <w:lang w:val="es-MX" w:eastAsia="es-MX"/>
              </w:rPr>
            </w:pPr>
          </w:p>
          <w:p w:rsidR="008E42B1" w:rsidRDefault="008E42B1"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8E42B1">
              <w:rPr>
                <w:rFonts w:ascii="Arial" w:eastAsia="Calibri" w:hAnsi="Arial" w:cs="Arial"/>
                <w:color w:val="282829"/>
                <w:sz w:val="20"/>
                <w:szCs w:val="20"/>
                <w:lang w:val="es-MX" w:eastAsia="es-MX"/>
              </w:rPr>
              <w:t xml:space="preserve">Modelar </w:t>
            </w:r>
          </w:p>
          <w:p w:rsidR="00F12049" w:rsidRPr="00F12049" w:rsidRDefault="00F12049" w:rsidP="00F12049">
            <w:pPr>
              <w:autoSpaceDE w:val="0"/>
              <w:autoSpaceDN w:val="0"/>
              <w:adjustRightInd w:val="0"/>
              <w:jc w:val="both"/>
              <w:rPr>
                <w:rFonts w:ascii="Arial" w:eastAsia="Calibri" w:hAnsi="Arial" w:cs="Arial"/>
                <w:color w:val="282829"/>
                <w:sz w:val="20"/>
                <w:szCs w:val="20"/>
                <w:lang w:val="es-MX" w:eastAsia="es-MX"/>
              </w:rPr>
            </w:pPr>
          </w:p>
          <w:p w:rsidR="008E42B1" w:rsidRPr="008E42B1" w:rsidRDefault="008E42B1" w:rsidP="00F12049">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8E42B1">
              <w:rPr>
                <w:rFonts w:ascii="Arial" w:eastAsia="Calibri" w:hAnsi="Arial" w:cs="Arial"/>
                <w:color w:val="282829"/>
                <w:sz w:val="20"/>
                <w:szCs w:val="20"/>
                <w:lang w:val="es-MX" w:eastAsia="es-MX"/>
              </w:rPr>
              <w:t>Resolver  problemas.</w:t>
            </w:r>
          </w:p>
          <w:p w:rsidR="008E42B1" w:rsidRPr="008E42B1" w:rsidRDefault="008E42B1" w:rsidP="008E42B1">
            <w:pPr>
              <w:pStyle w:val="Prrafodelista"/>
              <w:autoSpaceDE w:val="0"/>
              <w:autoSpaceDN w:val="0"/>
              <w:adjustRightInd w:val="0"/>
              <w:ind w:left="1080"/>
              <w:jc w:val="both"/>
              <w:rPr>
                <w:rFonts w:ascii="Arial" w:eastAsia="Calibri" w:hAnsi="Arial" w:cs="Arial"/>
                <w:b/>
                <w:color w:val="282829"/>
                <w:sz w:val="20"/>
                <w:szCs w:val="20"/>
                <w:lang w:val="es-MX" w:eastAsia="es-MX"/>
              </w:rPr>
            </w:pPr>
          </w:p>
        </w:tc>
        <w:tc>
          <w:tcPr>
            <w:tcW w:w="3968" w:type="dxa"/>
            <w:gridSpan w:val="3"/>
            <w:shd w:val="clear" w:color="auto" w:fill="auto"/>
          </w:tcPr>
          <w:p w:rsidR="008E42B1" w:rsidRPr="008E42B1" w:rsidRDefault="008E42B1" w:rsidP="008E42B1">
            <w:pPr>
              <w:ind w:left="175"/>
              <w:rPr>
                <w:rFonts w:ascii="Arial" w:hAnsi="Arial" w:cs="Arial"/>
                <w:bCs/>
                <w:sz w:val="20"/>
                <w:szCs w:val="20"/>
                <w:lang w:val="es-CL"/>
              </w:rPr>
            </w:pPr>
          </w:p>
          <w:p w:rsidR="008E42B1" w:rsidRPr="008E42B1" w:rsidRDefault="008E42B1" w:rsidP="00F12049">
            <w:pPr>
              <w:pStyle w:val="Prrafodelista"/>
              <w:numPr>
                <w:ilvl w:val="0"/>
                <w:numId w:val="15"/>
              </w:numPr>
              <w:autoSpaceDE w:val="0"/>
              <w:autoSpaceDN w:val="0"/>
              <w:adjustRightInd w:val="0"/>
              <w:rPr>
                <w:rFonts w:ascii="Arial" w:hAnsi="Arial" w:cs="Arial"/>
                <w:bCs/>
                <w:sz w:val="20"/>
                <w:szCs w:val="20"/>
                <w:lang w:val="es-CL"/>
              </w:rPr>
            </w:pPr>
            <w:r w:rsidRPr="008E42B1">
              <w:rPr>
                <w:rFonts w:ascii="Arial" w:hAnsi="Arial" w:cs="Arial"/>
                <w:bCs/>
                <w:sz w:val="20"/>
                <w:szCs w:val="20"/>
                <w:lang w:val="es-CL"/>
              </w:rPr>
              <w:t>Realizan la ampliación de un dibujo o fotografía, trazando un cuadriculado sobre él y reproducirlo en un cuadriculado de mayor tamaño. Para realizar una reducción realizan lo mismo, reproduciendo el dibujo en un cuadriculado de menor tamaño.</w:t>
            </w:r>
          </w:p>
          <w:p w:rsidR="008E42B1" w:rsidRPr="008E42B1" w:rsidRDefault="008E42B1" w:rsidP="008E42B1">
            <w:pPr>
              <w:pStyle w:val="Prrafodelista"/>
              <w:autoSpaceDE w:val="0"/>
              <w:autoSpaceDN w:val="0"/>
              <w:adjustRightInd w:val="0"/>
              <w:ind w:left="1080"/>
              <w:rPr>
                <w:rFonts w:ascii="Arial" w:hAnsi="Arial" w:cs="Arial"/>
                <w:bCs/>
                <w:sz w:val="20"/>
                <w:szCs w:val="20"/>
                <w:lang w:val="es-CL"/>
              </w:rPr>
            </w:pPr>
          </w:p>
          <w:p w:rsidR="008E42B1" w:rsidRPr="008E42B1" w:rsidRDefault="008E42B1" w:rsidP="00F12049">
            <w:pPr>
              <w:pStyle w:val="Prrafodelista"/>
              <w:numPr>
                <w:ilvl w:val="0"/>
                <w:numId w:val="15"/>
              </w:numPr>
              <w:autoSpaceDE w:val="0"/>
              <w:autoSpaceDN w:val="0"/>
              <w:adjustRightInd w:val="0"/>
              <w:rPr>
                <w:rFonts w:ascii="Arial" w:hAnsi="Arial" w:cs="Arial"/>
                <w:bCs/>
                <w:sz w:val="20"/>
                <w:szCs w:val="20"/>
                <w:lang w:val="es-CL"/>
              </w:rPr>
            </w:pPr>
            <w:r w:rsidRPr="008E42B1">
              <w:rPr>
                <w:rFonts w:ascii="Arial" w:hAnsi="Arial" w:cs="Arial"/>
                <w:bCs/>
                <w:sz w:val="20"/>
                <w:szCs w:val="20"/>
                <w:lang w:val="es-CL"/>
              </w:rPr>
              <w:t xml:space="preserve">Resuelven problemas en diversos contextos que requieran la aplicación de Teorema de Thales para su </w:t>
            </w:r>
            <w:r w:rsidRPr="008E42B1">
              <w:rPr>
                <w:rFonts w:ascii="Arial" w:hAnsi="Arial" w:cs="Arial"/>
                <w:bCs/>
                <w:sz w:val="20"/>
                <w:szCs w:val="20"/>
                <w:lang w:val="es-CL"/>
              </w:rPr>
              <w:lastRenderedPageBreak/>
              <w:t>solución.</w:t>
            </w:r>
          </w:p>
          <w:p w:rsidR="008E42B1" w:rsidRDefault="008E42B1" w:rsidP="008E42B1">
            <w:pPr>
              <w:autoSpaceDE w:val="0"/>
              <w:autoSpaceDN w:val="0"/>
              <w:adjustRightInd w:val="0"/>
              <w:rPr>
                <w:rFonts w:ascii="Arial" w:hAnsi="Arial" w:cs="Arial"/>
                <w:bCs/>
                <w:sz w:val="20"/>
                <w:szCs w:val="20"/>
                <w:lang w:val="es-CL"/>
              </w:rPr>
            </w:pPr>
          </w:p>
          <w:p w:rsidR="008E42B1" w:rsidRDefault="008E42B1" w:rsidP="008E42B1">
            <w:pPr>
              <w:autoSpaceDE w:val="0"/>
              <w:autoSpaceDN w:val="0"/>
              <w:adjustRightInd w:val="0"/>
              <w:rPr>
                <w:rFonts w:ascii="Arial" w:hAnsi="Arial" w:cs="Arial"/>
                <w:bCs/>
                <w:sz w:val="20"/>
                <w:szCs w:val="20"/>
                <w:lang w:val="es-CL"/>
              </w:rPr>
            </w:pPr>
          </w:p>
          <w:p w:rsidR="00020DF6" w:rsidRDefault="00020DF6" w:rsidP="008E42B1">
            <w:pPr>
              <w:autoSpaceDE w:val="0"/>
              <w:autoSpaceDN w:val="0"/>
              <w:adjustRightInd w:val="0"/>
              <w:rPr>
                <w:rFonts w:ascii="Arial" w:hAnsi="Arial" w:cs="Arial"/>
                <w:bCs/>
                <w:sz w:val="20"/>
                <w:szCs w:val="20"/>
                <w:lang w:val="es-CL"/>
              </w:rPr>
            </w:pPr>
          </w:p>
          <w:p w:rsidR="00020DF6" w:rsidRDefault="00020DF6" w:rsidP="008E42B1">
            <w:pPr>
              <w:autoSpaceDE w:val="0"/>
              <w:autoSpaceDN w:val="0"/>
              <w:adjustRightInd w:val="0"/>
              <w:rPr>
                <w:rFonts w:ascii="Arial" w:hAnsi="Arial" w:cs="Arial"/>
                <w:bCs/>
                <w:sz w:val="20"/>
                <w:szCs w:val="20"/>
                <w:lang w:val="es-CL"/>
              </w:rPr>
            </w:pPr>
          </w:p>
          <w:p w:rsidR="00F12049" w:rsidRPr="008E42B1" w:rsidRDefault="00F12049" w:rsidP="008E42B1">
            <w:pPr>
              <w:autoSpaceDE w:val="0"/>
              <w:autoSpaceDN w:val="0"/>
              <w:adjustRightInd w:val="0"/>
              <w:rPr>
                <w:rFonts w:ascii="Arial" w:hAnsi="Arial" w:cs="Arial"/>
                <w:bCs/>
                <w:sz w:val="20"/>
                <w:szCs w:val="20"/>
                <w:lang w:val="es-CL"/>
              </w:rPr>
            </w:pPr>
          </w:p>
          <w:p w:rsidR="008E42B1" w:rsidRPr="008E42B1" w:rsidRDefault="008E42B1" w:rsidP="00F12049">
            <w:pPr>
              <w:pStyle w:val="Prrafodelista"/>
              <w:numPr>
                <w:ilvl w:val="0"/>
                <w:numId w:val="15"/>
              </w:numPr>
              <w:autoSpaceDE w:val="0"/>
              <w:autoSpaceDN w:val="0"/>
              <w:adjustRightInd w:val="0"/>
              <w:rPr>
                <w:rFonts w:ascii="Arial" w:hAnsi="Arial" w:cs="Arial"/>
                <w:bCs/>
                <w:sz w:val="20"/>
                <w:szCs w:val="20"/>
                <w:lang w:val="es-CL"/>
              </w:rPr>
            </w:pPr>
            <w:r w:rsidRPr="008E42B1">
              <w:rPr>
                <w:rFonts w:ascii="Arial" w:hAnsi="Arial" w:cs="Arial"/>
                <w:bCs/>
                <w:sz w:val="20"/>
                <w:szCs w:val="20"/>
                <w:lang w:val="es-CL"/>
              </w:rPr>
              <w:t>Resuelven  problemas en diversos contextos aplicando la semejanza de triángulos.</w:t>
            </w:r>
          </w:p>
        </w:tc>
        <w:tc>
          <w:tcPr>
            <w:tcW w:w="5531" w:type="dxa"/>
            <w:gridSpan w:val="3"/>
            <w:shd w:val="clear" w:color="auto" w:fill="auto"/>
          </w:tcPr>
          <w:p w:rsidR="008E42B1" w:rsidRPr="008E42B1" w:rsidRDefault="008E42B1" w:rsidP="008E42B1">
            <w:pPr>
              <w:pStyle w:val="Prrafodelista"/>
              <w:autoSpaceDE w:val="0"/>
              <w:autoSpaceDN w:val="0"/>
              <w:adjustRightInd w:val="0"/>
              <w:ind w:left="99"/>
              <w:rPr>
                <w:rFonts w:ascii="Arial" w:hAnsi="Arial" w:cs="Arial"/>
                <w:color w:val="000000"/>
                <w:sz w:val="20"/>
                <w:szCs w:val="20"/>
                <w:shd w:val="clear" w:color="auto" w:fill="FFFFFF"/>
              </w:rPr>
            </w:pPr>
          </w:p>
          <w:p w:rsidR="008E42B1" w:rsidRPr="008E42B1" w:rsidRDefault="008E42B1" w:rsidP="008E42B1">
            <w:pPr>
              <w:pStyle w:val="Prrafodelista"/>
              <w:autoSpaceDE w:val="0"/>
              <w:autoSpaceDN w:val="0"/>
              <w:adjustRightInd w:val="0"/>
              <w:ind w:left="99"/>
              <w:rPr>
                <w:rFonts w:ascii="Arial" w:hAnsi="Arial" w:cs="Arial"/>
                <w:color w:val="000000"/>
                <w:sz w:val="20"/>
                <w:szCs w:val="20"/>
                <w:shd w:val="clear" w:color="auto" w:fill="FFFFFF"/>
              </w:rPr>
            </w:pPr>
            <w:r w:rsidRPr="008E42B1">
              <w:rPr>
                <w:rFonts w:ascii="Arial" w:hAnsi="Arial" w:cs="Arial"/>
                <w:color w:val="000000"/>
                <w:sz w:val="20"/>
                <w:szCs w:val="20"/>
                <w:shd w:val="clear" w:color="auto" w:fill="FFFFFF"/>
              </w:rPr>
              <w:t xml:space="preserve">1.- </w:t>
            </w:r>
            <w:r w:rsidRPr="008E42B1">
              <w:rPr>
                <w:rFonts w:ascii="Arial" w:hAnsi="Arial" w:cs="Arial"/>
                <w:sz w:val="20"/>
                <w:szCs w:val="20"/>
                <w:lang w:val="es-CL"/>
              </w:rPr>
              <w:t xml:space="preserve"> </w:t>
            </w:r>
            <w:r w:rsidRPr="008E42B1">
              <w:rPr>
                <w:rFonts w:ascii="Arial" w:hAnsi="Arial" w:cs="Arial"/>
                <w:color w:val="000000"/>
                <w:sz w:val="20"/>
                <w:szCs w:val="20"/>
                <w:shd w:val="clear" w:color="auto" w:fill="FFFFFF"/>
              </w:rPr>
              <w:t xml:space="preserve">  Amplia o reduce una figura geométrica utilizando un cuadriculado en la figura. Reconoce el factor de ampliación o reducción de una figura geométrica. Por ejemplo, el doble, a la mitad, tres veces, entre otras. Reconoce las invariantes de una figura geométrica al ser ampliada o reducida.</w:t>
            </w:r>
          </w:p>
          <w:p w:rsidR="008E42B1" w:rsidRPr="008E42B1" w:rsidRDefault="008E42B1" w:rsidP="008E42B1">
            <w:pPr>
              <w:pStyle w:val="Prrafodelista"/>
              <w:autoSpaceDE w:val="0"/>
              <w:autoSpaceDN w:val="0"/>
              <w:adjustRightInd w:val="0"/>
              <w:ind w:left="99"/>
              <w:rPr>
                <w:rFonts w:ascii="Arial" w:hAnsi="Arial" w:cs="Arial"/>
                <w:color w:val="000000"/>
                <w:sz w:val="20"/>
                <w:szCs w:val="20"/>
                <w:shd w:val="clear" w:color="auto" w:fill="FFFFFF"/>
              </w:rPr>
            </w:pPr>
          </w:p>
          <w:p w:rsidR="008E42B1" w:rsidRPr="008E42B1" w:rsidRDefault="008E42B1" w:rsidP="008E42B1">
            <w:pPr>
              <w:pStyle w:val="Prrafodelista"/>
              <w:autoSpaceDE w:val="0"/>
              <w:autoSpaceDN w:val="0"/>
              <w:adjustRightInd w:val="0"/>
              <w:ind w:left="99"/>
              <w:rPr>
                <w:rFonts w:ascii="Arial" w:hAnsi="Arial" w:cs="Arial"/>
                <w:color w:val="000000"/>
                <w:sz w:val="20"/>
                <w:szCs w:val="20"/>
                <w:shd w:val="clear" w:color="auto" w:fill="FFFFFF"/>
              </w:rPr>
            </w:pPr>
            <w:r w:rsidRPr="008E42B1">
              <w:rPr>
                <w:rFonts w:ascii="Arial" w:hAnsi="Arial" w:cs="Arial"/>
                <w:color w:val="000000"/>
                <w:sz w:val="20"/>
                <w:szCs w:val="20"/>
                <w:shd w:val="clear" w:color="auto" w:fill="FFFFFF"/>
              </w:rPr>
              <w:t>2.-  Reconoce las condiciones necesarias para aplicar el teorema de Thales. Determina longitudes de trazos utilizando el Teorema de Thales.</w:t>
            </w:r>
          </w:p>
          <w:p w:rsidR="008E42B1" w:rsidRPr="008E42B1" w:rsidRDefault="008E42B1" w:rsidP="008E42B1">
            <w:pPr>
              <w:pStyle w:val="Prrafodelista"/>
              <w:autoSpaceDE w:val="0"/>
              <w:autoSpaceDN w:val="0"/>
              <w:adjustRightInd w:val="0"/>
              <w:ind w:left="99"/>
              <w:rPr>
                <w:rFonts w:ascii="Arial" w:hAnsi="Arial" w:cs="Arial"/>
                <w:color w:val="000000"/>
                <w:sz w:val="20"/>
                <w:szCs w:val="20"/>
                <w:shd w:val="clear" w:color="auto" w:fill="FFFFFF"/>
              </w:rPr>
            </w:pPr>
          </w:p>
          <w:p w:rsidR="008E42B1" w:rsidRPr="008E42B1" w:rsidRDefault="00F12049" w:rsidP="008E42B1">
            <w:pPr>
              <w:autoSpaceDE w:val="0"/>
              <w:autoSpaceDN w:val="0"/>
              <w:adjustRightInd w:val="0"/>
              <w:rPr>
                <w:rFonts w:ascii="Arial" w:hAnsi="Arial" w:cs="Arial"/>
                <w:b/>
                <w:sz w:val="20"/>
                <w:szCs w:val="20"/>
                <w:lang w:val="es-CL"/>
              </w:rPr>
            </w:pPr>
            <w:r>
              <w:rPr>
                <w:rFonts w:ascii="Arial" w:hAnsi="Arial" w:cs="Arial"/>
                <w:b/>
                <w:sz w:val="20"/>
                <w:szCs w:val="20"/>
                <w:lang w:val="es-CL"/>
              </w:rPr>
              <w:t xml:space="preserve"> </w:t>
            </w:r>
            <w:r w:rsidR="008E42B1" w:rsidRPr="008E42B1">
              <w:rPr>
                <w:rFonts w:ascii="Arial" w:hAnsi="Arial" w:cs="Arial"/>
                <w:b/>
                <w:sz w:val="20"/>
                <w:szCs w:val="20"/>
                <w:lang w:val="es-CL"/>
              </w:rPr>
              <w:t xml:space="preserve">3.- </w:t>
            </w:r>
            <w:r w:rsidR="008E42B1" w:rsidRPr="008E42B1">
              <w:rPr>
                <w:rFonts w:ascii="Arial" w:hAnsi="Arial" w:cs="Arial"/>
                <w:color w:val="000000"/>
                <w:sz w:val="20"/>
                <w:szCs w:val="20"/>
                <w:shd w:val="clear" w:color="auto" w:fill="FFFFFF"/>
              </w:rPr>
              <w:t xml:space="preserve"> Describe el procedimiento utilizado para resolver </w:t>
            </w:r>
            <w:r>
              <w:rPr>
                <w:rFonts w:ascii="Arial" w:hAnsi="Arial" w:cs="Arial"/>
                <w:color w:val="000000"/>
                <w:sz w:val="20"/>
                <w:szCs w:val="20"/>
                <w:shd w:val="clear" w:color="auto" w:fill="FFFFFF"/>
              </w:rPr>
              <w:t xml:space="preserve">   </w:t>
            </w:r>
            <w:r w:rsidR="008E42B1" w:rsidRPr="008E42B1">
              <w:rPr>
                <w:rFonts w:ascii="Arial" w:hAnsi="Arial" w:cs="Arial"/>
                <w:color w:val="000000"/>
                <w:sz w:val="20"/>
                <w:szCs w:val="20"/>
                <w:shd w:val="clear" w:color="auto" w:fill="FFFFFF"/>
              </w:rPr>
              <w:t>situaciones de cálculo de distancias y longitudes aplicando la semejanza de triángulos.  Aplicando semejanza de triángulos resuelve el problema.</w:t>
            </w:r>
          </w:p>
          <w:p w:rsidR="00F12049" w:rsidRDefault="00F12049" w:rsidP="00F12049">
            <w:pPr>
              <w:autoSpaceDE w:val="0"/>
              <w:autoSpaceDN w:val="0"/>
              <w:adjustRightInd w:val="0"/>
              <w:ind w:left="383"/>
              <w:rPr>
                <w:rFonts w:asciiTheme="majorHAnsi" w:hAnsiTheme="majorHAnsi"/>
                <w:b/>
                <w:sz w:val="20"/>
                <w:szCs w:val="20"/>
                <w:lang w:val="es-CL"/>
              </w:rPr>
            </w:pPr>
          </w:p>
          <w:p w:rsidR="00F12049" w:rsidRDefault="00F12049" w:rsidP="00F12049">
            <w:pPr>
              <w:autoSpaceDE w:val="0"/>
              <w:autoSpaceDN w:val="0"/>
              <w:adjustRightInd w:val="0"/>
              <w:ind w:left="383"/>
              <w:rPr>
                <w:rFonts w:asciiTheme="majorHAnsi" w:hAnsiTheme="majorHAnsi"/>
                <w:b/>
                <w:sz w:val="20"/>
                <w:szCs w:val="20"/>
                <w:lang w:val="es-CL"/>
              </w:rPr>
            </w:pPr>
          </w:p>
          <w:p w:rsidR="00F12049" w:rsidRDefault="00F12049" w:rsidP="00F12049">
            <w:pPr>
              <w:autoSpaceDE w:val="0"/>
              <w:autoSpaceDN w:val="0"/>
              <w:adjustRightInd w:val="0"/>
              <w:ind w:left="383"/>
              <w:rPr>
                <w:rFonts w:asciiTheme="majorHAnsi" w:hAnsiTheme="majorHAnsi"/>
                <w:b/>
                <w:sz w:val="20"/>
                <w:szCs w:val="20"/>
                <w:lang w:val="es-CL"/>
              </w:rPr>
            </w:pPr>
          </w:p>
          <w:p w:rsidR="00F12049" w:rsidRDefault="00F12049" w:rsidP="00F12049">
            <w:pPr>
              <w:autoSpaceDE w:val="0"/>
              <w:autoSpaceDN w:val="0"/>
              <w:adjustRightInd w:val="0"/>
              <w:ind w:left="383"/>
              <w:rPr>
                <w:rFonts w:asciiTheme="majorHAnsi" w:hAnsiTheme="majorHAnsi"/>
                <w:b/>
                <w:sz w:val="20"/>
                <w:szCs w:val="20"/>
                <w:lang w:val="es-CL"/>
              </w:rPr>
            </w:pPr>
          </w:p>
          <w:p w:rsidR="00F12049" w:rsidRDefault="00F12049" w:rsidP="00F12049">
            <w:pPr>
              <w:autoSpaceDE w:val="0"/>
              <w:autoSpaceDN w:val="0"/>
              <w:adjustRightInd w:val="0"/>
              <w:ind w:left="383"/>
              <w:rPr>
                <w:rFonts w:asciiTheme="majorHAnsi" w:hAnsiTheme="majorHAnsi"/>
                <w:b/>
                <w:sz w:val="20"/>
                <w:szCs w:val="20"/>
                <w:lang w:val="es-CL"/>
              </w:rPr>
            </w:pPr>
            <w:r w:rsidRPr="00C145BD">
              <w:rPr>
                <w:rFonts w:asciiTheme="majorHAnsi" w:hAnsiTheme="majorHAnsi"/>
                <w:b/>
                <w:sz w:val="20"/>
                <w:szCs w:val="20"/>
                <w:lang w:val="es-CL"/>
              </w:rPr>
              <w:t>Instrumento:</w:t>
            </w:r>
          </w:p>
          <w:p w:rsidR="00F12049" w:rsidRPr="003102F7" w:rsidRDefault="00F12049" w:rsidP="00F12049">
            <w:pPr>
              <w:autoSpaceDE w:val="0"/>
              <w:autoSpaceDN w:val="0"/>
              <w:adjustRightInd w:val="0"/>
              <w:ind w:left="383"/>
              <w:rPr>
                <w:rFonts w:ascii="Arial" w:hAnsi="Arial" w:cs="Arial"/>
                <w:b/>
                <w:sz w:val="20"/>
                <w:szCs w:val="20"/>
                <w:lang w:val="es-CL"/>
              </w:rPr>
            </w:pPr>
          </w:p>
          <w:p w:rsidR="00F12049" w:rsidRPr="00C145BD" w:rsidRDefault="00F12049" w:rsidP="00F12049">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F12049" w:rsidRPr="00634C71" w:rsidRDefault="00F12049" w:rsidP="00F12049">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F12049" w:rsidRDefault="00F12049" w:rsidP="00F12049">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F12049" w:rsidRPr="009442FB" w:rsidRDefault="00F12049" w:rsidP="00F12049">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F12049" w:rsidRPr="00634C71" w:rsidRDefault="00F12049" w:rsidP="00F12049">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F12049" w:rsidRPr="00634C71" w:rsidRDefault="00F12049" w:rsidP="00F12049">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F12049" w:rsidRPr="00634C71" w:rsidRDefault="00F12049" w:rsidP="00F12049">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8E42B1" w:rsidRDefault="00F12049" w:rsidP="00F12049">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p w:rsidR="00F12049" w:rsidRPr="008E42B1" w:rsidRDefault="00F12049" w:rsidP="00F12049">
            <w:pPr>
              <w:autoSpaceDE w:val="0"/>
              <w:autoSpaceDN w:val="0"/>
              <w:adjustRightInd w:val="0"/>
              <w:rPr>
                <w:rFonts w:ascii="Arial" w:hAnsi="Arial" w:cs="Arial"/>
                <w:b/>
                <w:sz w:val="20"/>
                <w:szCs w:val="20"/>
                <w:lang w:val="es-CL"/>
              </w:rPr>
            </w:pPr>
          </w:p>
        </w:tc>
      </w:tr>
      <w:tr w:rsidR="008E42B1" w:rsidRPr="006A1951" w:rsidTr="00716ED1">
        <w:trPr>
          <w:trHeight w:val="475"/>
        </w:trPr>
        <w:tc>
          <w:tcPr>
            <w:tcW w:w="9746" w:type="dxa"/>
            <w:gridSpan w:val="5"/>
            <w:shd w:val="clear" w:color="auto" w:fill="auto"/>
          </w:tcPr>
          <w:p w:rsidR="008E42B1" w:rsidRPr="006A1951" w:rsidRDefault="008E42B1" w:rsidP="008E42B1">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8E42B1" w:rsidRPr="006A1951" w:rsidRDefault="008E42B1" w:rsidP="008E42B1">
            <w:pPr>
              <w:autoSpaceDE w:val="0"/>
              <w:autoSpaceDN w:val="0"/>
              <w:adjustRightInd w:val="0"/>
              <w:rPr>
                <w:rFonts w:asciiTheme="majorHAnsi" w:hAnsiTheme="majorHAnsi"/>
                <w:lang w:val="es-CL"/>
              </w:rPr>
            </w:pPr>
          </w:p>
          <w:p w:rsidR="008E42B1" w:rsidRDefault="008E42B1" w:rsidP="008E42B1">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8E42B1" w:rsidRDefault="008E42B1" w:rsidP="008E42B1">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8E42B1" w:rsidRDefault="008E42B1" w:rsidP="008E42B1">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8E42B1" w:rsidRDefault="008E42B1" w:rsidP="008E42B1">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8E42B1" w:rsidRDefault="008E42B1" w:rsidP="008E42B1">
            <w:pPr>
              <w:rPr>
                <w:rFonts w:ascii="Arial" w:hAnsi="Arial" w:cs="Arial"/>
                <w:b/>
              </w:rPr>
            </w:pPr>
          </w:p>
        </w:tc>
        <w:tc>
          <w:tcPr>
            <w:tcW w:w="7372" w:type="dxa"/>
            <w:gridSpan w:val="5"/>
            <w:shd w:val="clear" w:color="auto" w:fill="auto"/>
          </w:tcPr>
          <w:p w:rsidR="008E42B1" w:rsidRDefault="008E42B1" w:rsidP="008E42B1">
            <w:pPr>
              <w:rPr>
                <w:rFonts w:ascii="Arial" w:hAnsi="Arial" w:cs="Arial"/>
                <w:b/>
                <w:sz w:val="20"/>
                <w:szCs w:val="20"/>
              </w:rPr>
            </w:pPr>
          </w:p>
          <w:p w:rsidR="008E42B1" w:rsidRPr="006A1951" w:rsidRDefault="008E42B1" w:rsidP="008E42B1">
            <w:pPr>
              <w:rPr>
                <w:rFonts w:ascii="Arial" w:hAnsi="Arial" w:cs="Arial"/>
                <w:b/>
                <w:sz w:val="20"/>
                <w:szCs w:val="20"/>
              </w:rPr>
            </w:pPr>
            <w:r w:rsidRPr="006A1951">
              <w:rPr>
                <w:rFonts w:ascii="Arial" w:hAnsi="Arial" w:cs="Arial"/>
                <w:b/>
                <w:sz w:val="20"/>
                <w:szCs w:val="20"/>
              </w:rPr>
              <w:t>ADECUACIONES CURRICULARES:</w:t>
            </w:r>
          </w:p>
        </w:tc>
      </w:tr>
      <w:tr w:rsidR="008E42B1" w:rsidRPr="00413A87" w:rsidTr="00716ED1">
        <w:trPr>
          <w:trHeight w:val="475"/>
        </w:trPr>
        <w:tc>
          <w:tcPr>
            <w:tcW w:w="17118" w:type="dxa"/>
            <w:gridSpan w:val="10"/>
            <w:tcBorders>
              <w:left w:val="nil"/>
              <w:bottom w:val="nil"/>
              <w:right w:val="nil"/>
            </w:tcBorders>
            <w:shd w:val="clear" w:color="auto" w:fill="auto"/>
          </w:tcPr>
          <w:p w:rsidR="00F12049" w:rsidRDefault="00F12049" w:rsidP="008E42B1">
            <w:pPr>
              <w:pStyle w:val="Prrafodelista"/>
              <w:autoSpaceDE w:val="0"/>
              <w:autoSpaceDN w:val="0"/>
              <w:adjustRightInd w:val="0"/>
              <w:spacing w:line="360" w:lineRule="auto"/>
              <w:ind w:left="0"/>
              <w:rPr>
                <w:rFonts w:asciiTheme="majorHAnsi" w:hAnsiTheme="majorHAnsi"/>
                <w:sz w:val="20"/>
                <w:szCs w:val="20"/>
              </w:rPr>
            </w:pPr>
          </w:p>
          <w:p w:rsidR="008E42B1" w:rsidRPr="00413A87" w:rsidRDefault="008E42B1" w:rsidP="008E42B1">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E42B1" w:rsidRPr="00413A87" w:rsidTr="00716ED1">
        <w:trPr>
          <w:trHeight w:val="475"/>
        </w:trPr>
        <w:tc>
          <w:tcPr>
            <w:tcW w:w="17118" w:type="dxa"/>
            <w:gridSpan w:val="10"/>
            <w:tcBorders>
              <w:top w:val="nil"/>
              <w:left w:val="nil"/>
              <w:bottom w:val="nil"/>
              <w:right w:val="nil"/>
            </w:tcBorders>
            <w:shd w:val="clear" w:color="auto" w:fill="auto"/>
          </w:tcPr>
          <w:p w:rsidR="008E42B1" w:rsidRDefault="008E42B1" w:rsidP="008E42B1">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42B1" w:rsidRDefault="008E42B1" w:rsidP="008E42B1">
            <w:pPr>
              <w:pStyle w:val="Prrafodelista"/>
              <w:autoSpaceDE w:val="0"/>
              <w:autoSpaceDN w:val="0"/>
              <w:adjustRightInd w:val="0"/>
              <w:spacing w:line="360" w:lineRule="auto"/>
              <w:ind w:left="0"/>
              <w:rPr>
                <w:rFonts w:asciiTheme="majorHAnsi" w:hAnsiTheme="majorHAnsi"/>
                <w:sz w:val="20"/>
                <w:szCs w:val="20"/>
              </w:rPr>
            </w:pPr>
          </w:p>
          <w:p w:rsidR="008E42B1" w:rsidRDefault="008E42B1" w:rsidP="008E42B1">
            <w:pPr>
              <w:pStyle w:val="Prrafodelista"/>
              <w:autoSpaceDE w:val="0"/>
              <w:autoSpaceDN w:val="0"/>
              <w:adjustRightInd w:val="0"/>
              <w:spacing w:line="360" w:lineRule="auto"/>
              <w:ind w:left="0"/>
              <w:rPr>
                <w:rFonts w:asciiTheme="majorHAnsi" w:hAnsiTheme="majorHAnsi"/>
                <w:sz w:val="20"/>
                <w:szCs w:val="20"/>
              </w:rPr>
            </w:pPr>
          </w:p>
          <w:p w:rsidR="008E42B1" w:rsidRPr="00413A87" w:rsidRDefault="008E42B1" w:rsidP="008E42B1">
            <w:pPr>
              <w:pStyle w:val="Prrafodelista"/>
              <w:autoSpaceDE w:val="0"/>
              <w:autoSpaceDN w:val="0"/>
              <w:adjustRightInd w:val="0"/>
              <w:spacing w:line="360" w:lineRule="auto"/>
              <w:ind w:left="0"/>
              <w:rPr>
                <w:rFonts w:asciiTheme="majorHAnsi" w:hAnsiTheme="majorHAnsi"/>
                <w:sz w:val="20"/>
                <w:szCs w:val="20"/>
              </w:rPr>
            </w:pPr>
          </w:p>
        </w:tc>
      </w:tr>
    </w:tbl>
    <w:p w:rsidR="00072F5A" w:rsidRDefault="00072F5A"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F12049" w:rsidRPr="000B42B6" w:rsidTr="00020DF6">
        <w:trPr>
          <w:trHeight w:val="274"/>
        </w:trPr>
        <w:tc>
          <w:tcPr>
            <w:tcW w:w="2092" w:type="dxa"/>
            <w:tcBorders>
              <w:bottom w:val="single" w:sz="4" w:space="0" w:color="auto"/>
              <w:right w:val="nil"/>
            </w:tcBorders>
            <w:shd w:val="clear" w:color="auto" w:fill="auto"/>
            <w:vAlign w:val="center"/>
          </w:tcPr>
          <w:p w:rsidR="00F12049" w:rsidRPr="00413A87" w:rsidRDefault="00F12049" w:rsidP="00020DF6">
            <w:pPr>
              <w:rPr>
                <w:rFonts w:ascii="Arial" w:hAnsi="Arial" w:cs="Arial"/>
                <w:sz w:val="22"/>
                <w:szCs w:val="22"/>
                <w:lang w:val="es-MX"/>
              </w:rPr>
            </w:pPr>
            <w:r w:rsidRPr="00413A87">
              <w:rPr>
                <w:rFonts w:ascii="Arial" w:hAnsi="Arial" w:cs="Arial"/>
                <w:sz w:val="22"/>
                <w:szCs w:val="22"/>
                <w:lang w:val="es-MX"/>
              </w:rPr>
              <w:t>PROFESOR:</w:t>
            </w:r>
          </w:p>
        </w:tc>
        <w:tc>
          <w:tcPr>
            <w:tcW w:w="4534" w:type="dxa"/>
            <w:gridSpan w:val="2"/>
            <w:tcBorders>
              <w:right w:val="single" w:sz="4" w:space="0" w:color="auto"/>
            </w:tcBorders>
            <w:shd w:val="clear" w:color="auto" w:fill="auto"/>
          </w:tcPr>
          <w:p w:rsidR="00F12049" w:rsidRPr="000A289F" w:rsidRDefault="00F12049"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F12049" w:rsidRPr="00413A87" w:rsidRDefault="00F12049"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F12049" w:rsidRPr="00413A87" w:rsidRDefault="00F12049"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F12049" w:rsidRPr="00413A87" w:rsidRDefault="00F12049"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F12049" w:rsidRPr="000B42B6" w:rsidRDefault="00F12049" w:rsidP="00020DF6">
            <w:pPr>
              <w:rPr>
                <w:rFonts w:ascii="Arial" w:hAnsi="Arial" w:cs="Arial"/>
                <w:b/>
                <w:sz w:val="22"/>
                <w:szCs w:val="22"/>
                <w:lang w:val="es-MX"/>
              </w:rPr>
            </w:pPr>
            <w:r w:rsidRPr="000B42B6">
              <w:rPr>
                <w:rFonts w:ascii="Arial" w:hAnsi="Arial" w:cs="Arial"/>
                <w:b/>
                <w:sz w:val="22"/>
                <w:szCs w:val="22"/>
                <w:lang w:val="es-MX"/>
              </w:rPr>
              <w:t>1 ciclo</w:t>
            </w:r>
          </w:p>
        </w:tc>
      </w:tr>
      <w:tr w:rsidR="00F12049" w:rsidRPr="00413A87" w:rsidTr="00020DF6">
        <w:trPr>
          <w:trHeight w:val="283"/>
        </w:trPr>
        <w:tc>
          <w:tcPr>
            <w:tcW w:w="2092" w:type="dxa"/>
            <w:tcBorders>
              <w:bottom w:val="single" w:sz="4" w:space="0" w:color="auto"/>
              <w:right w:val="nil"/>
            </w:tcBorders>
            <w:shd w:val="clear" w:color="auto" w:fill="auto"/>
            <w:vAlign w:val="center"/>
          </w:tcPr>
          <w:p w:rsidR="00F12049" w:rsidRPr="00413A87" w:rsidRDefault="00F12049"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F12049" w:rsidRPr="008E42B1" w:rsidRDefault="00F12049" w:rsidP="00020DF6">
            <w:pPr>
              <w:rPr>
                <w:rFonts w:ascii="Arial" w:hAnsi="Arial" w:cs="Arial"/>
                <w:b/>
                <w:sz w:val="20"/>
                <w:szCs w:val="20"/>
                <w:lang w:val="es-MX"/>
              </w:rPr>
            </w:pPr>
            <w:r w:rsidRPr="003B46CC">
              <w:rPr>
                <w:rFonts w:ascii="Arial" w:hAnsi="Arial" w:cs="Arial"/>
                <w:color w:val="000000"/>
                <w:sz w:val="20"/>
                <w:szCs w:val="20"/>
                <w:shd w:val="clear" w:color="auto" w:fill="FFFFFF"/>
              </w:rPr>
              <w:t>Transformaciones isométricas</w:t>
            </w:r>
          </w:p>
        </w:tc>
        <w:tc>
          <w:tcPr>
            <w:tcW w:w="3262" w:type="dxa"/>
            <w:gridSpan w:val="3"/>
            <w:tcBorders>
              <w:left w:val="single" w:sz="4" w:space="0" w:color="auto"/>
              <w:right w:val="single" w:sz="4" w:space="0" w:color="auto"/>
            </w:tcBorders>
            <w:shd w:val="clear" w:color="auto" w:fill="auto"/>
            <w:vAlign w:val="center"/>
          </w:tcPr>
          <w:p w:rsidR="00F12049" w:rsidRPr="00413A87" w:rsidRDefault="00F12049"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F12049" w:rsidRPr="00413A87" w:rsidRDefault="00F12049" w:rsidP="00020DF6">
            <w:pPr>
              <w:rPr>
                <w:rFonts w:ascii="Arial" w:hAnsi="Arial" w:cs="Arial"/>
                <w:sz w:val="22"/>
                <w:szCs w:val="22"/>
                <w:lang w:val="es-MX"/>
              </w:rPr>
            </w:pPr>
            <w:r>
              <w:rPr>
                <w:rFonts w:asciiTheme="minorHAnsi" w:hAnsiTheme="minorHAnsi" w:cs="Arial"/>
                <w:b/>
                <w:sz w:val="22"/>
                <w:szCs w:val="22"/>
                <w:lang w:val="es-MX"/>
              </w:rPr>
              <w:t>6</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F12049" w:rsidRPr="00413A87" w:rsidRDefault="00F12049"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F12049" w:rsidRPr="00413A87" w:rsidRDefault="00F12049" w:rsidP="00020DF6">
            <w:pPr>
              <w:rPr>
                <w:rFonts w:ascii="Arial" w:hAnsi="Arial" w:cs="Arial"/>
                <w:sz w:val="22"/>
                <w:szCs w:val="22"/>
                <w:lang w:val="es-MX"/>
              </w:rPr>
            </w:pPr>
            <w:r>
              <w:rPr>
                <w:rFonts w:asciiTheme="minorHAnsi" w:hAnsiTheme="minorHAnsi" w:cs="Arial"/>
                <w:b/>
                <w:sz w:val="22"/>
                <w:szCs w:val="22"/>
                <w:lang w:val="es-MX"/>
              </w:rPr>
              <w:t>3</w:t>
            </w:r>
          </w:p>
        </w:tc>
      </w:tr>
      <w:tr w:rsidR="00F12049" w:rsidRPr="008E42B1" w:rsidTr="00020DF6">
        <w:trPr>
          <w:trHeight w:val="138"/>
        </w:trPr>
        <w:tc>
          <w:tcPr>
            <w:tcW w:w="2092" w:type="dxa"/>
            <w:tcBorders>
              <w:bottom w:val="single" w:sz="4" w:space="0" w:color="auto"/>
            </w:tcBorders>
            <w:shd w:val="clear" w:color="auto" w:fill="auto"/>
          </w:tcPr>
          <w:p w:rsidR="00F12049" w:rsidRPr="00413A87" w:rsidRDefault="00F12049"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F12049" w:rsidRPr="00F12049" w:rsidRDefault="00F12049" w:rsidP="00F12049">
            <w:pPr>
              <w:pStyle w:val="Prrafodelista"/>
              <w:numPr>
                <w:ilvl w:val="0"/>
                <w:numId w:val="32"/>
              </w:numPr>
              <w:autoSpaceDE w:val="0"/>
              <w:autoSpaceDN w:val="0"/>
              <w:adjustRightInd w:val="0"/>
              <w:rPr>
                <w:rFonts w:ascii="Arial" w:hAnsi="Arial" w:cs="Arial"/>
                <w:sz w:val="20"/>
                <w:szCs w:val="20"/>
              </w:rPr>
            </w:pPr>
            <w:r w:rsidRPr="00F12049">
              <w:rPr>
                <w:rFonts w:ascii="Arial" w:hAnsi="Arial" w:cs="Arial"/>
                <w:sz w:val="20"/>
                <w:szCs w:val="20"/>
              </w:rPr>
              <w:t>Aplicar conceptos y propiedades asociados al estudio de la semejanza de figuras planas y transformaciones isométricas en situaciones de la vida cotidiana.</w:t>
            </w:r>
          </w:p>
          <w:p w:rsidR="00F12049" w:rsidRPr="00F12049" w:rsidRDefault="00F12049" w:rsidP="00F12049">
            <w:pPr>
              <w:pStyle w:val="Prrafodelista"/>
              <w:numPr>
                <w:ilvl w:val="0"/>
                <w:numId w:val="32"/>
              </w:numPr>
              <w:autoSpaceDE w:val="0"/>
              <w:autoSpaceDN w:val="0"/>
              <w:adjustRightInd w:val="0"/>
              <w:rPr>
                <w:rFonts w:ascii="Arial" w:eastAsia="Calibri" w:hAnsi="Arial" w:cs="Arial"/>
                <w:sz w:val="20"/>
                <w:szCs w:val="20"/>
                <w:lang w:val="es-CL" w:eastAsia="es-MX"/>
              </w:rPr>
            </w:pPr>
            <w:r w:rsidRPr="00F12049">
              <w:rPr>
                <w:rFonts w:ascii="Arial" w:hAnsi="Arial" w:cs="Arial"/>
                <w:sz w:val="20"/>
                <w:szCs w:val="20"/>
              </w:rPr>
              <w:t>Profundizar, generalizar y relacionar las herramientas y estrategias matemáticas ya conocidas para modelar la realidad y resolver problemas.</w:t>
            </w:r>
          </w:p>
          <w:p w:rsidR="00F12049" w:rsidRPr="00F12049" w:rsidRDefault="00F12049" w:rsidP="00F12049">
            <w:pPr>
              <w:pStyle w:val="Prrafodelista"/>
              <w:numPr>
                <w:ilvl w:val="0"/>
                <w:numId w:val="32"/>
              </w:numPr>
              <w:autoSpaceDE w:val="0"/>
              <w:autoSpaceDN w:val="0"/>
              <w:adjustRightInd w:val="0"/>
              <w:rPr>
                <w:rFonts w:ascii="Arial" w:hAnsi="Arial" w:cs="Arial"/>
                <w:sz w:val="20"/>
                <w:szCs w:val="20"/>
              </w:rPr>
            </w:pPr>
            <w:r w:rsidRPr="00F12049">
              <w:rPr>
                <w:rFonts w:ascii="Arial" w:eastAsia="Calibri" w:hAnsi="Arial" w:cs="Arial"/>
                <w:sz w:val="20"/>
                <w:szCs w:val="20"/>
                <w:lang w:eastAsia="es-MX"/>
              </w:rPr>
              <w:t>Reconocer la matemática como un lenguaje para describir objetos, información, fenómenos, relaciones, regularidades y modelos que capturan propiedades relevantes de la realidad, de la vida cotidiana y de otras áreas del conocimiento.</w:t>
            </w:r>
          </w:p>
        </w:tc>
      </w:tr>
      <w:tr w:rsidR="00F12049" w:rsidRPr="00307B8C" w:rsidTr="00020DF6">
        <w:trPr>
          <w:trHeight w:val="138"/>
        </w:trPr>
        <w:tc>
          <w:tcPr>
            <w:tcW w:w="2092" w:type="dxa"/>
            <w:tcBorders>
              <w:bottom w:val="single" w:sz="4" w:space="0" w:color="auto"/>
            </w:tcBorders>
            <w:shd w:val="clear" w:color="auto" w:fill="auto"/>
          </w:tcPr>
          <w:p w:rsidR="00F12049" w:rsidRPr="00413A87" w:rsidRDefault="00F12049"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F12049" w:rsidRPr="00F12049" w:rsidRDefault="00F12049" w:rsidP="00F12049">
            <w:pPr>
              <w:pStyle w:val="Prrafodelista"/>
              <w:numPr>
                <w:ilvl w:val="0"/>
                <w:numId w:val="31"/>
              </w:numPr>
              <w:rPr>
                <w:rFonts w:ascii="Arial" w:hAnsi="Arial" w:cs="Arial"/>
                <w:sz w:val="20"/>
                <w:szCs w:val="20"/>
                <w:lang w:val="es-MX"/>
              </w:rPr>
            </w:pPr>
            <w:r w:rsidRPr="00F12049">
              <w:rPr>
                <w:rFonts w:ascii="Arial" w:hAnsi="Arial" w:cs="Arial"/>
                <w:sz w:val="20"/>
                <w:szCs w:val="20"/>
                <w:lang w:val="es-MX"/>
              </w:rPr>
              <w:t>Fortalecimiento de la autonomía persona que considere el hacerse responsable de sí mismos y de los otros.</w:t>
            </w:r>
          </w:p>
          <w:p w:rsidR="00F12049" w:rsidRPr="00F12049" w:rsidRDefault="00F12049" w:rsidP="00F12049">
            <w:pPr>
              <w:pStyle w:val="Prrafodelista"/>
              <w:numPr>
                <w:ilvl w:val="0"/>
                <w:numId w:val="31"/>
              </w:numPr>
              <w:rPr>
                <w:rFonts w:ascii="Arial" w:hAnsi="Arial" w:cs="Arial"/>
                <w:sz w:val="20"/>
                <w:szCs w:val="20"/>
                <w:lang w:val="es-MX"/>
              </w:rPr>
            </w:pPr>
            <w:r w:rsidRPr="00F12049">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F12049">
              <w:rPr>
                <w:rFonts w:ascii="Arial" w:hAnsi="Arial" w:cs="Arial"/>
                <w:sz w:val="20"/>
                <w:szCs w:val="20"/>
                <w:lang w:val="es-MX"/>
              </w:rPr>
              <w:t>tanto</w:t>
            </w:r>
            <w:proofErr w:type="gramEnd"/>
            <w:r w:rsidRPr="00F12049">
              <w:rPr>
                <w:rFonts w:ascii="Arial" w:hAnsi="Arial" w:cs="Arial"/>
                <w:sz w:val="20"/>
                <w:szCs w:val="20"/>
                <w:lang w:val="es-MX"/>
              </w:rPr>
              <w:t xml:space="preserve"> situaciones problemáticas vinculadas con la vida cotidiana a nivel familiar, social y laboral.</w:t>
            </w:r>
          </w:p>
          <w:p w:rsidR="00F12049" w:rsidRDefault="00F12049" w:rsidP="00F12049">
            <w:pPr>
              <w:pStyle w:val="Prrafodelista"/>
              <w:numPr>
                <w:ilvl w:val="0"/>
                <w:numId w:val="31"/>
              </w:numPr>
              <w:rPr>
                <w:rFonts w:ascii="Arial" w:hAnsi="Arial" w:cs="Arial"/>
                <w:sz w:val="20"/>
                <w:szCs w:val="20"/>
                <w:lang w:val="es-MX"/>
              </w:rPr>
            </w:pPr>
            <w:r>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F12049" w:rsidRDefault="00F12049" w:rsidP="00F12049">
            <w:pPr>
              <w:pStyle w:val="Prrafodelista"/>
              <w:numPr>
                <w:ilvl w:val="0"/>
                <w:numId w:val="31"/>
              </w:numPr>
              <w:rPr>
                <w:rFonts w:ascii="Arial" w:hAnsi="Arial" w:cs="Arial"/>
                <w:sz w:val="20"/>
                <w:szCs w:val="20"/>
                <w:lang w:val="es-MX"/>
              </w:rPr>
            </w:pPr>
            <w:r>
              <w:rPr>
                <w:rFonts w:ascii="Arial" w:hAnsi="Arial" w:cs="Arial"/>
                <w:sz w:val="20"/>
                <w:szCs w:val="20"/>
                <w:lang w:val="es-MX"/>
              </w:rPr>
              <w:t>Valorar el carácter único de cada persona y las implicaciones éticas de ello.</w:t>
            </w:r>
          </w:p>
          <w:p w:rsidR="00F12049" w:rsidRDefault="00F12049" w:rsidP="00F12049">
            <w:pPr>
              <w:pStyle w:val="Prrafodelista"/>
              <w:numPr>
                <w:ilvl w:val="0"/>
                <w:numId w:val="31"/>
              </w:numPr>
              <w:rPr>
                <w:rFonts w:ascii="Arial" w:hAnsi="Arial" w:cs="Arial"/>
                <w:sz w:val="20"/>
                <w:szCs w:val="20"/>
                <w:lang w:val="es-MX"/>
              </w:rPr>
            </w:pPr>
            <w:r>
              <w:rPr>
                <w:rFonts w:ascii="Arial" w:hAnsi="Arial" w:cs="Arial"/>
                <w:sz w:val="20"/>
                <w:szCs w:val="20"/>
                <w:lang w:val="es-MX"/>
              </w:rPr>
              <w:t>Favorecer una cultura de cumplimiento de la ley, la justicio y el respeto por el otro.</w:t>
            </w:r>
          </w:p>
          <w:p w:rsidR="00F12049" w:rsidRDefault="00F12049" w:rsidP="00F12049">
            <w:pPr>
              <w:pStyle w:val="Prrafodelista"/>
              <w:numPr>
                <w:ilvl w:val="0"/>
                <w:numId w:val="31"/>
              </w:numPr>
              <w:rPr>
                <w:rFonts w:ascii="Arial" w:hAnsi="Arial" w:cs="Arial"/>
                <w:sz w:val="20"/>
                <w:szCs w:val="20"/>
                <w:lang w:val="es-MX"/>
              </w:rPr>
            </w:pPr>
            <w:r w:rsidRPr="00307B8C">
              <w:rPr>
                <w:rFonts w:ascii="Arial" w:hAnsi="Arial" w:cs="Arial"/>
                <w:sz w:val="20"/>
                <w:szCs w:val="20"/>
                <w:lang w:val="es-MX"/>
              </w:rPr>
              <w:t>Desarrollar la iniciativa personal, la creatividad, el trabajo en equipo, el espíritu emprendedor y las relaciones basadas en la confianza mutua y responsable.</w:t>
            </w:r>
          </w:p>
          <w:p w:rsidR="00F12049" w:rsidRPr="00307B8C" w:rsidRDefault="00F12049" w:rsidP="00020DF6">
            <w:pPr>
              <w:pStyle w:val="Prrafodelista"/>
              <w:rPr>
                <w:rFonts w:ascii="Arial" w:hAnsi="Arial" w:cs="Arial"/>
                <w:sz w:val="20"/>
                <w:szCs w:val="20"/>
                <w:lang w:val="es-MX"/>
              </w:rPr>
            </w:pPr>
          </w:p>
        </w:tc>
      </w:tr>
      <w:tr w:rsidR="00F12049" w:rsidRPr="000B42B6" w:rsidTr="00020DF6">
        <w:trPr>
          <w:trHeight w:val="138"/>
        </w:trPr>
        <w:tc>
          <w:tcPr>
            <w:tcW w:w="2092" w:type="dxa"/>
            <w:tcBorders>
              <w:bottom w:val="single" w:sz="4" w:space="0" w:color="auto"/>
            </w:tcBorders>
            <w:shd w:val="clear" w:color="auto" w:fill="auto"/>
          </w:tcPr>
          <w:p w:rsidR="00F12049" w:rsidRDefault="00F12049"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C04906" w:rsidRPr="00C04906" w:rsidRDefault="00C04906" w:rsidP="00C04906">
            <w:pPr>
              <w:shd w:val="clear" w:color="auto" w:fill="EEEEEE"/>
              <w:rPr>
                <w:rFonts w:ascii="Helvetica" w:hAnsi="Helvetica"/>
                <w:sz w:val="21"/>
                <w:szCs w:val="21"/>
                <w:lang w:val="es-CL" w:eastAsia="es-CL"/>
              </w:rPr>
            </w:pPr>
            <w:r w:rsidRPr="00C04906">
              <w:rPr>
                <w:rFonts w:ascii="Helvetica" w:hAnsi="Helvetica"/>
                <w:sz w:val="21"/>
                <w:szCs w:val="21"/>
                <w:lang w:val="es-CL" w:eastAsia="es-CL"/>
              </w:rPr>
              <w:t>Resuelve problemas de forma, movimiento y localización • Modela objetos con formas geométricas y sus transformaciones • Comunica su comprensión sobre las formas y relaciones geométricas • Usa estrategias y procedimientos para orientarse en el espacio • Argumenta afirmaciones sobre relaciones geométricas</w:t>
            </w:r>
            <w:r>
              <w:rPr>
                <w:rFonts w:ascii="Helvetica" w:hAnsi="Helvetica"/>
                <w:sz w:val="21"/>
                <w:szCs w:val="21"/>
                <w:lang w:val="es-CL" w:eastAsia="es-CL"/>
              </w:rPr>
              <w:t>.</w:t>
            </w:r>
          </w:p>
          <w:p w:rsidR="00F12049" w:rsidRPr="00C04906" w:rsidRDefault="00F12049" w:rsidP="00020DF6">
            <w:pPr>
              <w:rPr>
                <w:rFonts w:ascii="Arial" w:hAnsi="Arial" w:cs="Arial"/>
                <w:sz w:val="22"/>
                <w:szCs w:val="22"/>
                <w:lang w:val="es-CL"/>
              </w:rPr>
            </w:pPr>
          </w:p>
        </w:tc>
      </w:tr>
      <w:tr w:rsidR="00F12049" w:rsidRPr="00413A87" w:rsidTr="00020DF6">
        <w:trPr>
          <w:trHeight w:val="573"/>
        </w:trPr>
        <w:tc>
          <w:tcPr>
            <w:tcW w:w="2092" w:type="dxa"/>
            <w:shd w:val="clear" w:color="auto" w:fill="auto"/>
            <w:vAlign w:val="center"/>
          </w:tcPr>
          <w:p w:rsidR="00F12049" w:rsidRPr="00413A87" w:rsidRDefault="00F12049"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F12049" w:rsidRPr="00413A87" w:rsidRDefault="00F12049"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F12049" w:rsidRPr="00413A87" w:rsidRDefault="00F12049"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F12049" w:rsidRPr="00413A87" w:rsidRDefault="00F12049"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F12049" w:rsidRPr="00413A87" w:rsidRDefault="00F12049"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716ED1" w:rsidRPr="008E42B1" w:rsidTr="00020DF6">
        <w:trPr>
          <w:trHeight w:val="2263"/>
        </w:trPr>
        <w:tc>
          <w:tcPr>
            <w:tcW w:w="2092" w:type="dxa"/>
            <w:shd w:val="clear" w:color="auto" w:fill="auto"/>
          </w:tcPr>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r w:rsidRPr="00716ED1">
              <w:rPr>
                <w:rFonts w:ascii="Arial" w:hAnsi="Arial" w:cs="Arial"/>
                <w:b/>
                <w:sz w:val="20"/>
                <w:szCs w:val="20"/>
              </w:rPr>
              <w:t>Traslación</w:t>
            </w: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r w:rsidRPr="00716ED1">
              <w:rPr>
                <w:rFonts w:ascii="Arial" w:hAnsi="Arial" w:cs="Arial"/>
                <w:b/>
                <w:sz w:val="20"/>
                <w:szCs w:val="20"/>
              </w:rPr>
              <w:t>Rotación</w:t>
            </w: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r w:rsidRPr="00716ED1">
              <w:rPr>
                <w:rFonts w:ascii="Arial" w:hAnsi="Arial" w:cs="Arial"/>
                <w:b/>
                <w:sz w:val="20"/>
                <w:szCs w:val="20"/>
              </w:rPr>
              <w:t>Simetrías</w:t>
            </w:r>
          </w:p>
          <w:p w:rsidR="00716ED1" w:rsidRPr="00716ED1" w:rsidRDefault="00716ED1" w:rsidP="00716ED1">
            <w:pPr>
              <w:pStyle w:val="Prrafodelista"/>
              <w:autoSpaceDE w:val="0"/>
              <w:autoSpaceDN w:val="0"/>
              <w:adjustRightInd w:val="0"/>
              <w:ind w:left="0"/>
              <w:jc w:val="both"/>
              <w:rPr>
                <w:rFonts w:ascii="Arial" w:hAnsi="Arial" w:cs="Arial"/>
                <w:b/>
                <w:sz w:val="20"/>
                <w:szCs w:val="20"/>
              </w:rPr>
            </w:pPr>
          </w:p>
          <w:p w:rsidR="00716ED1" w:rsidRPr="00716ED1" w:rsidRDefault="00716ED1" w:rsidP="00716ED1">
            <w:pPr>
              <w:pStyle w:val="Prrafodelista"/>
              <w:autoSpaceDE w:val="0"/>
              <w:autoSpaceDN w:val="0"/>
              <w:adjustRightInd w:val="0"/>
              <w:ind w:left="0"/>
              <w:jc w:val="both"/>
              <w:rPr>
                <w:rFonts w:ascii="Arial" w:hAnsi="Arial" w:cs="Arial"/>
                <w:b/>
                <w:sz w:val="20"/>
                <w:szCs w:val="20"/>
              </w:rPr>
            </w:pPr>
            <w:r w:rsidRPr="00716ED1">
              <w:rPr>
                <w:rFonts w:ascii="Arial" w:hAnsi="Arial" w:cs="Arial"/>
                <w:b/>
                <w:sz w:val="20"/>
                <w:szCs w:val="20"/>
              </w:rPr>
              <w:t>Teorema de Thales</w:t>
            </w:r>
          </w:p>
        </w:tc>
        <w:tc>
          <w:tcPr>
            <w:tcW w:w="2550" w:type="dxa"/>
            <w:shd w:val="clear" w:color="auto" w:fill="auto"/>
          </w:tcPr>
          <w:p w:rsidR="00716ED1" w:rsidRPr="00716ED1" w:rsidRDefault="00716ED1" w:rsidP="00716ED1">
            <w:pPr>
              <w:pStyle w:val="Prrafodelista"/>
              <w:autoSpaceDE w:val="0"/>
              <w:autoSpaceDN w:val="0"/>
              <w:adjustRightInd w:val="0"/>
              <w:rPr>
                <w:rFonts w:ascii="Arial" w:hAnsi="Arial" w:cs="Arial"/>
                <w:b/>
                <w:sz w:val="20"/>
                <w:szCs w:val="20"/>
              </w:rPr>
            </w:pPr>
          </w:p>
          <w:p w:rsidR="00716ED1" w:rsidRPr="00716ED1" w:rsidRDefault="00716ED1" w:rsidP="00716ED1">
            <w:pPr>
              <w:pStyle w:val="Prrafodelista"/>
              <w:numPr>
                <w:ilvl w:val="0"/>
                <w:numId w:val="33"/>
              </w:numPr>
              <w:ind w:left="360"/>
              <w:rPr>
                <w:rFonts w:ascii="Arial" w:hAnsi="Arial" w:cs="Arial"/>
                <w:color w:val="000000"/>
                <w:sz w:val="20"/>
                <w:szCs w:val="20"/>
                <w:shd w:val="clear" w:color="auto" w:fill="FFFFFF"/>
              </w:rPr>
            </w:pPr>
            <w:r w:rsidRPr="00716ED1">
              <w:rPr>
                <w:rFonts w:ascii="Arial" w:hAnsi="Arial" w:cs="Arial"/>
                <w:color w:val="000000"/>
                <w:sz w:val="20"/>
                <w:szCs w:val="20"/>
                <w:shd w:val="clear" w:color="auto" w:fill="FFFFFF"/>
              </w:rPr>
              <w:t>Caracteriza la traslación, la simetría y la rotación de figuras geométricas en un plano.</w:t>
            </w:r>
          </w:p>
          <w:p w:rsidR="00716ED1" w:rsidRPr="00716ED1" w:rsidRDefault="00716ED1" w:rsidP="00716ED1">
            <w:pPr>
              <w:pStyle w:val="Prrafodelista"/>
              <w:ind w:left="360"/>
              <w:rPr>
                <w:rFonts w:ascii="Arial" w:hAnsi="Arial" w:cs="Arial"/>
                <w:color w:val="000000"/>
                <w:sz w:val="20"/>
                <w:szCs w:val="20"/>
                <w:shd w:val="clear" w:color="auto" w:fill="FFFFFF"/>
              </w:rPr>
            </w:pPr>
          </w:p>
          <w:p w:rsidR="00716ED1" w:rsidRDefault="00716ED1" w:rsidP="00716ED1">
            <w:pPr>
              <w:pStyle w:val="Prrafodelista"/>
              <w:numPr>
                <w:ilvl w:val="0"/>
                <w:numId w:val="33"/>
              </w:numPr>
              <w:ind w:left="360"/>
              <w:rPr>
                <w:rFonts w:ascii="Arial" w:hAnsi="Arial" w:cs="Arial"/>
                <w:color w:val="000000"/>
                <w:sz w:val="20"/>
                <w:szCs w:val="20"/>
                <w:shd w:val="clear" w:color="auto" w:fill="FFFFFF"/>
              </w:rPr>
            </w:pPr>
            <w:r w:rsidRPr="00716ED1">
              <w:rPr>
                <w:rFonts w:ascii="Arial" w:hAnsi="Arial" w:cs="Arial"/>
                <w:color w:val="000000"/>
                <w:sz w:val="20"/>
                <w:szCs w:val="20"/>
                <w:shd w:val="clear" w:color="auto" w:fill="FFFFFF"/>
              </w:rPr>
              <w:t>Realiza traslaciones, simetrías y rotaciones de figura geométricas, reconociendo las invariantes en dichas figuras.</w:t>
            </w:r>
          </w:p>
          <w:p w:rsidR="00716ED1" w:rsidRPr="00716ED1" w:rsidRDefault="00716ED1" w:rsidP="00716ED1">
            <w:pPr>
              <w:pStyle w:val="Prrafodelista"/>
              <w:rPr>
                <w:rFonts w:ascii="Arial" w:hAnsi="Arial" w:cs="Arial"/>
                <w:color w:val="000000"/>
                <w:sz w:val="20"/>
                <w:szCs w:val="20"/>
                <w:shd w:val="clear" w:color="auto" w:fill="FFFFFF"/>
              </w:rPr>
            </w:pPr>
          </w:p>
          <w:p w:rsidR="00716ED1" w:rsidRDefault="00716ED1" w:rsidP="00716ED1">
            <w:pPr>
              <w:rPr>
                <w:rFonts w:ascii="Arial" w:hAnsi="Arial" w:cs="Arial"/>
                <w:color w:val="000000"/>
                <w:sz w:val="20"/>
                <w:szCs w:val="20"/>
                <w:shd w:val="clear" w:color="auto" w:fill="FFFFFF"/>
              </w:rPr>
            </w:pPr>
          </w:p>
          <w:p w:rsidR="00716ED1" w:rsidRDefault="00716ED1" w:rsidP="00716ED1">
            <w:pPr>
              <w:rPr>
                <w:rFonts w:ascii="Arial" w:hAnsi="Arial" w:cs="Arial"/>
                <w:color w:val="000000"/>
                <w:sz w:val="20"/>
                <w:szCs w:val="20"/>
                <w:shd w:val="clear" w:color="auto" w:fill="FFFFFF"/>
              </w:rPr>
            </w:pPr>
          </w:p>
          <w:p w:rsidR="00716ED1" w:rsidRDefault="00716ED1" w:rsidP="00716ED1">
            <w:pPr>
              <w:rPr>
                <w:rFonts w:ascii="Arial" w:hAnsi="Arial" w:cs="Arial"/>
                <w:color w:val="000000"/>
                <w:sz w:val="20"/>
                <w:szCs w:val="20"/>
                <w:shd w:val="clear" w:color="auto" w:fill="FFFFFF"/>
              </w:rPr>
            </w:pPr>
          </w:p>
          <w:p w:rsidR="00716ED1" w:rsidRDefault="00716ED1" w:rsidP="00716ED1">
            <w:pPr>
              <w:rPr>
                <w:rFonts w:ascii="Arial" w:hAnsi="Arial" w:cs="Arial"/>
                <w:color w:val="000000"/>
                <w:sz w:val="20"/>
                <w:szCs w:val="20"/>
                <w:shd w:val="clear" w:color="auto" w:fill="FFFFFF"/>
              </w:rPr>
            </w:pPr>
          </w:p>
          <w:p w:rsidR="00716ED1" w:rsidRDefault="00716ED1" w:rsidP="00716ED1">
            <w:pPr>
              <w:rPr>
                <w:rFonts w:ascii="Arial" w:hAnsi="Arial" w:cs="Arial"/>
                <w:color w:val="000000"/>
                <w:sz w:val="20"/>
                <w:szCs w:val="20"/>
                <w:shd w:val="clear" w:color="auto" w:fill="FFFFFF"/>
              </w:rPr>
            </w:pPr>
          </w:p>
          <w:p w:rsidR="00716ED1" w:rsidRDefault="00716ED1" w:rsidP="00716ED1">
            <w:pPr>
              <w:rPr>
                <w:rFonts w:ascii="Arial" w:hAnsi="Arial" w:cs="Arial"/>
                <w:color w:val="000000"/>
                <w:sz w:val="20"/>
                <w:szCs w:val="20"/>
                <w:shd w:val="clear" w:color="auto" w:fill="FFFFFF"/>
              </w:rPr>
            </w:pPr>
          </w:p>
          <w:p w:rsidR="00716ED1" w:rsidRPr="00716ED1" w:rsidRDefault="00716ED1" w:rsidP="00716ED1">
            <w:pPr>
              <w:rPr>
                <w:rFonts w:ascii="Arial" w:hAnsi="Arial" w:cs="Arial"/>
                <w:color w:val="000000"/>
                <w:sz w:val="20"/>
                <w:szCs w:val="20"/>
                <w:shd w:val="clear" w:color="auto" w:fill="FFFFFF"/>
              </w:rPr>
            </w:pPr>
          </w:p>
          <w:p w:rsidR="00716ED1" w:rsidRPr="00716ED1" w:rsidRDefault="00716ED1" w:rsidP="00716ED1">
            <w:pPr>
              <w:pStyle w:val="Prrafodelista"/>
              <w:numPr>
                <w:ilvl w:val="0"/>
                <w:numId w:val="33"/>
              </w:numPr>
              <w:ind w:left="360"/>
              <w:rPr>
                <w:rFonts w:ascii="Arial" w:hAnsi="Arial" w:cs="Arial"/>
                <w:color w:val="000000"/>
                <w:sz w:val="20"/>
                <w:szCs w:val="20"/>
                <w:shd w:val="clear" w:color="auto" w:fill="FFFFFF"/>
              </w:rPr>
            </w:pPr>
            <w:r w:rsidRPr="00716ED1">
              <w:rPr>
                <w:rFonts w:ascii="Arial" w:hAnsi="Arial" w:cs="Arial"/>
                <w:color w:val="000000"/>
                <w:sz w:val="20"/>
                <w:szCs w:val="20"/>
                <w:shd w:val="clear" w:color="auto" w:fill="FFFFFF"/>
              </w:rPr>
              <w:t>Reconoce traslaciones, simetrías y rotaciones en expresiones artísticas y en la naturaleza.</w:t>
            </w:r>
          </w:p>
          <w:p w:rsidR="00716ED1" w:rsidRPr="00716ED1" w:rsidRDefault="00716ED1" w:rsidP="00716ED1">
            <w:pPr>
              <w:pStyle w:val="Prrafodelista"/>
              <w:autoSpaceDE w:val="0"/>
              <w:autoSpaceDN w:val="0"/>
              <w:adjustRightInd w:val="0"/>
              <w:rPr>
                <w:rFonts w:ascii="Arial" w:hAnsi="Arial" w:cs="Arial"/>
                <w:b/>
                <w:sz w:val="20"/>
                <w:szCs w:val="20"/>
              </w:rPr>
            </w:pPr>
          </w:p>
          <w:p w:rsidR="00716ED1" w:rsidRPr="00716ED1" w:rsidRDefault="00716ED1" w:rsidP="00716ED1">
            <w:pPr>
              <w:autoSpaceDE w:val="0"/>
              <w:autoSpaceDN w:val="0"/>
              <w:adjustRightInd w:val="0"/>
              <w:rPr>
                <w:rFonts w:ascii="Arial" w:hAnsi="Arial" w:cs="Arial"/>
                <w:b/>
                <w:sz w:val="20"/>
                <w:szCs w:val="20"/>
              </w:rPr>
            </w:pPr>
          </w:p>
        </w:tc>
        <w:tc>
          <w:tcPr>
            <w:tcW w:w="2977" w:type="dxa"/>
            <w:gridSpan w:val="2"/>
            <w:shd w:val="clear" w:color="auto" w:fill="auto"/>
          </w:tcPr>
          <w:p w:rsidR="00716ED1" w:rsidRPr="00716ED1" w:rsidRDefault="00716ED1" w:rsidP="00716ED1">
            <w:pPr>
              <w:autoSpaceDE w:val="0"/>
              <w:autoSpaceDN w:val="0"/>
              <w:adjustRightInd w:val="0"/>
              <w:jc w:val="both"/>
              <w:rPr>
                <w:rFonts w:ascii="Arial" w:eastAsia="Calibri" w:hAnsi="Arial" w:cs="Arial"/>
                <w:color w:val="282829"/>
                <w:sz w:val="20"/>
                <w:szCs w:val="20"/>
                <w:lang w:val="es-MX" w:eastAsia="es-MX"/>
              </w:rPr>
            </w:pPr>
          </w:p>
          <w:p w:rsidR="00716ED1" w:rsidRPr="00716ED1" w:rsidRDefault="00716ED1" w:rsidP="00716ED1">
            <w:pPr>
              <w:autoSpaceDE w:val="0"/>
              <w:autoSpaceDN w:val="0"/>
              <w:adjustRightInd w:val="0"/>
              <w:jc w:val="both"/>
              <w:rPr>
                <w:rFonts w:ascii="Arial" w:eastAsia="Calibri" w:hAnsi="Arial" w:cs="Arial"/>
                <w:color w:val="282829"/>
                <w:sz w:val="20"/>
                <w:szCs w:val="20"/>
                <w:lang w:val="es-MX" w:eastAsia="es-MX"/>
              </w:rPr>
            </w:pPr>
          </w:p>
          <w:p w:rsidR="00716ED1" w:rsidRDefault="00716ED1" w:rsidP="00716ED1">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716ED1">
              <w:rPr>
                <w:rFonts w:ascii="Arial" w:eastAsia="Calibri" w:hAnsi="Arial" w:cs="Arial"/>
                <w:color w:val="282829"/>
                <w:sz w:val="20"/>
                <w:szCs w:val="20"/>
                <w:lang w:val="es-MX" w:eastAsia="es-MX"/>
              </w:rPr>
              <w:t>Observar</w:t>
            </w:r>
          </w:p>
          <w:p w:rsidR="00020DF6" w:rsidRPr="00716ED1" w:rsidRDefault="00020DF6" w:rsidP="00020DF6">
            <w:pPr>
              <w:pStyle w:val="Prrafodelista"/>
              <w:autoSpaceDE w:val="0"/>
              <w:autoSpaceDN w:val="0"/>
              <w:adjustRightInd w:val="0"/>
              <w:ind w:left="317"/>
              <w:jc w:val="both"/>
              <w:rPr>
                <w:rFonts w:ascii="Arial" w:eastAsia="Calibri" w:hAnsi="Arial" w:cs="Arial"/>
                <w:color w:val="282829"/>
                <w:sz w:val="20"/>
                <w:szCs w:val="20"/>
                <w:lang w:val="es-MX" w:eastAsia="es-MX"/>
              </w:rPr>
            </w:pPr>
          </w:p>
          <w:p w:rsidR="00020DF6" w:rsidRDefault="00716ED1" w:rsidP="00716ED1">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716ED1">
              <w:rPr>
                <w:rFonts w:ascii="Arial" w:eastAsia="Calibri" w:hAnsi="Arial" w:cs="Arial"/>
                <w:color w:val="282829"/>
                <w:sz w:val="20"/>
                <w:szCs w:val="20"/>
                <w:lang w:val="es-MX" w:eastAsia="es-MX"/>
              </w:rPr>
              <w:t xml:space="preserve">Reconocer </w:t>
            </w:r>
          </w:p>
          <w:p w:rsidR="00716ED1" w:rsidRPr="00020DF6" w:rsidRDefault="00716ED1" w:rsidP="00020DF6">
            <w:pPr>
              <w:autoSpaceDE w:val="0"/>
              <w:autoSpaceDN w:val="0"/>
              <w:adjustRightInd w:val="0"/>
              <w:jc w:val="both"/>
              <w:rPr>
                <w:rFonts w:ascii="Arial" w:eastAsia="Calibri" w:hAnsi="Arial" w:cs="Arial"/>
                <w:color w:val="282829"/>
                <w:sz w:val="20"/>
                <w:szCs w:val="20"/>
                <w:lang w:val="es-MX" w:eastAsia="es-MX"/>
              </w:rPr>
            </w:pPr>
            <w:r w:rsidRPr="00020DF6">
              <w:rPr>
                <w:rFonts w:ascii="Arial" w:eastAsia="Calibri" w:hAnsi="Arial" w:cs="Arial"/>
                <w:color w:val="282829"/>
                <w:sz w:val="20"/>
                <w:szCs w:val="20"/>
                <w:lang w:val="es-MX" w:eastAsia="es-MX"/>
              </w:rPr>
              <w:t xml:space="preserve"> </w:t>
            </w:r>
          </w:p>
          <w:p w:rsidR="00716ED1" w:rsidRDefault="00716ED1" w:rsidP="00716ED1">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716ED1">
              <w:rPr>
                <w:rFonts w:ascii="Arial" w:eastAsia="Calibri" w:hAnsi="Arial" w:cs="Arial"/>
                <w:color w:val="282829"/>
                <w:sz w:val="20"/>
                <w:szCs w:val="20"/>
                <w:lang w:val="es-MX" w:eastAsia="es-MX"/>
              </w:rPr>
              <w:t xml:space="preserve">Trasladar y rotar </w:t>
            </w:r>
          </w:p>
          <w:p w:rsidR="00020DF6" w:rsidRPr="00020DF6" w:rsidRDefault="00020DF6" w:rsidP="00020DF6">
            <w:pPr>
              <w:autoSpaceDE w:val="0"/>
              <w:autoSpaceDN w:val="0"/>
              <w:adjustRightInd w:val="0"/>
              <w:jc w:val="both"/>
              <w:rPr>
                <w:rFonts w:ascii="Arial" w:eastAsia="Calibri" w:hAnsi="Arial" w:cs="Arial"/>
                <w:color w:val="282829"/>
                <w:sz w:val="20"/>
                <w:szCs w:val="20"/>
                <w:lang w:val="es-MX" w:eastAsia="es-MX"/>
              </w:rPr>
            </w:pPr>
          </w:p>
          <w:p w:rsidR="00716ED1" w:rsidRPr="00020DF6" w:rsidRDefault="00716ED1" w:rsidP="00716ED1">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716ED1">
              <w:rPr>
                <w:rFonts w:ascii="Arial" w:eastAsia="Calibri" w:hAnsi="Arial" w:cs="Arial"/>
                <w:color w:val="282829"/>
                <w:sz w:val="20"/>
                <w:szCs w:val="20"/>
                <w:lang w:val="es-MX" w:eastAsia="es-MX"/>
              </w:rPr>
              <w:t>Calcular</w:t>
            </w:r>
          </w:p>
          <w:p w:rsidR="00020DF6" w:rsidRPr="00020DF6" w:rsidRDefault="00020DF6" w:rsidP="00020DF6">
            <w:pPr>
              <w:pStyle w:val="Prrafodelista"/>
              <w:rPr>
                <w:rFonts w:ascii="Arial" w:eastAsia="Calibri" w:hAnsi="Arial" w:cs="Arial"/>
                <w:b/>
                <w:color w:val="282829"/>
                <w:sz w:val="20"/>
                <w:szCs w:val="20"/>
                <w:lang w:val="es-MX" w:eastAsia="es-MX"/>
              </w:rPr>
            </w:pPr>
          </w:p>
          <w:p w:rsidR="00020DF6" w:rsidRPr="00020DF6" w:rsidRDefault="00020DF6" w:rsidP="00020DF6">
            <w:pPr>
              <w:autoSpaceDE w:val="0"/>
              <w:autoSpaceDN w:val="0"/>
              <w:adjustRightInd w:val="0"/>
              <w:jc w:val="both"/>
              <w:rPr>
                <w:rFonts w:ascii="Arial" w:eastAsia="Calibri" w:hAnsi="Arial" w:cs="Arial"/>
                <w:b/>
                <w:color w:val="282829"/>
                <w:sz w:val="20"/>
                <w:szCs w:val="20"/>
                <w:lang w:val="es-MX" w:eastAsia="es-MX"/>
              </w:rPr>
            </w:pPr>
          </w:p>
          <w:p w:rsidR="00716ED1" w:rsidRPr="00716ED1" w:rsidRDefault="00716ED1" w:rsidP="00716ED1">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716ED1">
              <w:rPr>
                <w:rFonts w:ascii="Arial" w:eastAsia="Calibri" w:hAnsi="Arial" w:cs="Arial"/>
                <w:color w:val="282829"/>
                <w:sz w:val="20"/>
                <w:szCs w:val="20"/>
                <w:lang w:val="es-MX" w:eastAsia="es-MX"/>
              </w:rPr>
              <w:t xml:space="preserve">Resolver problemas. </w:t>
            </w:r>
            <w:r w:rsidRPr="00716ED1">
              <w:rPr>
                <w:rFonts w:ascii="Arial" w:eastAsia="Calibri" w:hAnsi="Arial" w:cs="Arial"/>
                <w:b/>
                <w:color w:val="282829"/>
                <w:sz w:val="20"/>
                <w:szCs w:val="20"/>
                <w:lang w:val="es-MX" w:eastAsia="es-MX"/>
              </w:rPr>
              <w:t xml:space="preserve"> </w:t>
            </w:r>
          </w:p>
          <w:p w:rsidR="00716ED1" w:rsidRPr="00716ED1" w:rsidRDefault="00716ED1" w:rsidP="00716ED1">
            <w:pPr>
              <w:pStyle w:val="Prrafodelista"/>
              <w:autoSpaceDE w:val="0"/>
              <w:autoSpaceDN w:val="0"/>
              <w:adjustRightInd w:val="0"/>
              <w:ind w:left="317"/>
              <w:jc w:val="both"/>
              <w:rPr>
                <w:rFonts w:ascii="Arial" w:eastAsia="Calibri" w:hAnsi="Arial" w:cs="Arial"/>
                <w:b/>
                <w:color w:val="282829"/>
                <w:sz w:val="20"/>
                <w:szCs w:val="20"/>
                <w:lang w:val="es-MX" w:eastAsia="es-MX"/>
              </w:rPr>
            </w:pPr>
          </w:p>
        </w:tc>
        <w:tc>
          <w:tcPr>
            <w:tcW w:w="3968" w:type="dxa"/>
            <w:gridSpan w:val="3"/>
            <w:shd w:val="clear" w:color="auto" w:fill="auto"/>
          </w:tcPr>
          <w:p w:rsidR="00716ED1" w:rsidRPr="00716ED1" w:rsidRDefault="00716ED1" w:rsidP="00716ED1">
            <w:pPr>
              <w:ind w:left="175"/>
              <w:rPr>
                <w:rFonts w:ascii="Arial" w:hAnsi="Arial" w:cs="Arial"/>
                <w:bCs/>
                <w:sz w:val="20"/>
                <w:szCs w:val="20"/>
                <w:lang w:val="es-CL"/>
              </w:rPr>
            </w:pPr>
          </w:p>
          <w:p w:rsidR="00716ED1" w:rsidRPr="00716ED1" w:rsidRDefault="00716ED1" w:rsidP="00716ED1">
            <w:pPr>
              <w:pStyle w:val="Prrafodelista"/>
              <w:numPr>
                <w:ilvl w:val="0"/>
                <w:numId w:val="15"/>
              </w:numPr>
              <w:autoSpaceDE w:val="0"/>
              <w:autoSpaceDN w:val="0"/>
              <w:adjustRightInd w:val="0"/>
              <w:rPr>
                <w:rFonts w:ascii="Arial" w:hAnsi="Arial" w:cs="Arial"/>
                <w:bCs/>
                <w:sz w:val="20"/>
                <w:szCs w:val="20"/>
                <w:lang w:val="es-CL"/>
              </w:rPr>
            </w:pPr>
            <w:r w:rsidRPr="00716ED1">
              <w:rPr>
                <w:rFonts w:ascii="Arial" w:hAnsi="Arial" w:cs="Arial"/>
                <w:bCs/>
                <w:sz w:val="20"/>
                <w:szCs w:val="20"/>
                <w:lang w:val="es-CL"/>
              </w:rPr>
              <w:t>Realizan la ampliación de un dibujo o fotografía, trazando un cuadriculado sobre él y reproducirlo en un cuadriculado de mayor tamaño. Para realizar una reducción realizan lo mismo, reproduciendo el dibujo en un cuadriculado de menor tamaño.</w:t>
            </w:r>
          </w:p>
          <w:p w:rsidR="00716ED1" w:rsidRPr="00716ED1" w:rsidRDefault="00716ED1" w:rsidP="00716ED1">
            <w:pPr>
              <w:pStyle w:val="Prrafodelista"/>
              <w:autoSpaceDE w:val="0"/>
              <w:autoSpaceDN w:val="0"/>
              <w:adjustRightInd w:val="0"/>
              <w:ind w:left="1080"/>
              <w:rPr>
                <w:rFonts w:ascii="Arial" w:hAnsi="Arial" w:cs="Arial"/>
                <w:bCs/>
                <w:sz w:val="20"/>
                <w:szCs w:val="20"/>
                <w:lang w:val="es-CL"/>
              </w:rPr>
            </w:pPr>
          </w:p>
          <w:p w:rsidR="00716ED1" w:rsidRPr="00716ED1" w:rsidRDefault="00716ED1" w:rsidP="00716ED1">
            <w:pPr>
              <w:pStyle w:val="Prrafodelista"/>
              <w:numPr>
                <w:ilvl w:val="0"/>
                <w:numId w:val="15"/>
              </w:numPr>
              <w:autoSpaceDE w:val="0"/>
              <w:autoSpaceDN w:val="0"/>
              <w:adjustRightInd w:val="0"/>
              <w:rPr>
                <w:rFonts w:ascii="Arial" w:hAnsi="Arial" w:cs="Arial"/>
                <w:bCs/>
                <w:sz w:val="20"/>
                <w:szCs w:val="20"/>
                <w:lang w:val="es-CL"/>
              </w:rPr>
            </w:pPr>
            <w:r w:rsidRPr="00716ED1">
              <w:rPr>
                <w:rFonts w:ascii="Arial" w:hAnsi="Arial" w:cs="Arial"/>
                <w:bCs/>
                <w:sz w:val="20"/>
                <w:szCs w:val="20"/>
                <w:lang w:val="es-CL"/>
              </w:rPr>
              <w:t>Resuelven problemas en diversos contextos que requieran la aplicación de Teorema de Thales para su solución.</w:t>
            </w:r>
          </w:p>
          <w:p w:rsidR="00716ED1" w:rsidRDefault="00716ED1" w:rsidP="00716ED1">
            <w:pPr>
              <w:autoSpaceDE w:val="0"/>
              <w:autoSpaceDN w:val="0"/>
              <w:adjustRightInd w:val="0"/>
              <w:rPr>
                <w:rFonts w:ascii="Arial" w:hAnsi="Arial" w:cs="Arial"/>
                <w:bCs/>
                <w:sz w:val="20"/>
                <w:szCs w:val="20"/>
                <w:lang w:val="es-CL"/>
              </w:rPr>
            </w:pPr>
          </w:p>
          <w:p w:rsidR="00716ED1" w:rsidRDefault="00716ED1" w:rsidP="00716ED1">
            <w:pPr>
              <w:autoSpaceDE w:val="0"/>
              <w:autoSpaceDN w:val="0"/>
              <w:adjustRightInd w:val="0"/>
              <w:rPr>
                <w:rFonts w:ascii="Arial" w:hAnsi="Arial" w:cs="Arial"/>
                <w:bCs/>
                <w:sz w:val="20"/>
                <w:szCs w:val="20"/>
                <w:lang w:val="es-CL"/>
              </w:rPr>
            </w:pPr>
          </w:p>
          <w:p w:rsidR="00716ED1" w:rsidRDefault="00716ED1" w:rsidP="00716ED1">
            <w:pPr>
              <w:autoSpaceDE w:val="0"/>
              <w:autoSpaceDN w:val="0"/>
              <w:adjustRightInd w:val="0"/>
              <w:rPr>
                <w:rFonts w:ascii="Arial" w:hAnsi="Arial" w:cs="Arial"/>
                <w:bCs/>
                <w:sz w:val="20"/>
                <w:szCs w:val="20"/>
                <w:lang w:val="es-CL"/>
              </w:rPr>
            </w:pPr>
          </w:p>
          <w:p w:rsid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pStyle w:val="Prrafodelista"/>
              <w:numPr>
                <w:ilvl w:val="0"/>
                <w:numId w:val="15"/>
              </w:numPr>
              <w:autoSpaceDE w:val="0"/>
              <w:autoSpaceDN w:val="0"/>
              <w:adjustRightInd w:val="0"/>
              <w:rPr>
                <w:rFonts w:ascii="Arial" w:hAnsi="Arial" w:cs="Arial"/>
                <w:bCs/>
                <w:sz w:val="20"/>
                <w:szCs w:val="20"/>
                <w:lang w:val="es-CL"/>
              </w:rPr>
            </w:pPr>
            <w:r w:rsidRPr="00716ED1">
              <w:rPr>
                <w:rFonts w:ascii="Arial" w:hAnsi="Arial" w:cs="Arial"/>
                <w:bCs/>
                <w:sz w:val="20"/>
                <w:szCs w:val="20"/>
                <w:lang w:val="es-CL"/>
              </w:rPr>
              <w:t>Resuelven  problemas en diversos contextos aplicando la semejanza de triángulos.</w:t>
            </w: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p w:rsidR="00716ED1" w:rsidRPr="00716ED1" w:rsidRDefault="00716ED1" w:rsidP="00716ED1">
            <w:pPr>
              <w:autoSpaceDE w:val="0"/>
              <w:autoSpaceDN w:val="0"/>
              <w:adjustRightInd w:val="0"/>
              <w:rPr>
                <w:rFonts w:ascii="Arial" w:hAnsi="Arial" w:cs="Arial"/>
                <w:bCs/>
                <w:sz w:val="20"/>
                <w:szCs w:val="20"/>
                <w:lang w:val="es-CL"/>
              </w:rPr>
            </w:pPr>
          </w:p>
        </w:tc>
        <w:tc>
          <w:tcPr>
            <w:tcW w:w="5531" w:type="dxa"/>
            <w:gridSpan w:val="3"/>
            <w:shd w:val="clear" w:color="auto" w:fill="auto"/>
          </w:tcPr>
          <w:p w:rsidR="00716ED1" w:rsidRPr="00716ED1" w:rsidRDefault="00716ED1" w:rsidP="00716ED1">
            <w:pPr>
              <w:pStyle w:val="Prrafodelista"/>
              <w:autoSpaceDE w:val="0"/>
              <w:autoSpaceDN w:val="0"/>
              <w:adjustRightInd w:val="0"/>
              <w:ind w:left="99"/>
              <w:rPr>
                <w:rFonts w:ascii="Arial" w:hAnsi="Arial" w:cs="Arial"/>
                <w:color w:val="000000"/>
                <w:sz w:val="20"/>
                <w:szCs w:val="20"/>
                <w:shd w:val="clear" w:color="auto" w:fill="FFFFFF"/>
              </w:rPr>
            </w:pPr>
          </w:p>
          <w:p w:rsidR="00716ED1" w:rsidRPr="00716ED1" w:rsidRDefault="00716ED1" w:rsidP="00716ED1">
            <w:pPr>
              <w:pStyle w:val="Prrafodelista"/>
              <w:autoSpaceDE w:val="0"/>
              <w:autoSpaceDN w:val="0"/>
              <w:adjustRightInd w:val="0"/>
              <w:ind w:left="99"/>
              <w:rPr>
                <w:rFonts w:ascii="Arial" w:hAnsi="Arial" w:cs="Arial"/>
                <w:color w:val="000000"/>
                <w:sz w:val="20"/>
                <w:szCs w:val="20"/>
                <w:shd w:val="clear" w:color="auto" w:fill="FFFFFF"/>
              </w:rPr>
            </w:pPr>
            <w:r w:rsidRPr="00716ED1">
              <w:rPr>
                <w:rFonts w:ascii="Arial" w:hAnsi="Arial" w:cs="Arial"/>
                <w:color w:val="000000"/>
                <w:sz w:val="20"/>
                <w:szCs w:val="20"/>
                <w:shd w:val="clear" w:color="auto" w:fill="FFFFFF"/>
              </w:rPr>
              <w:t xml:space="preserve">1.- </w:t>
            </w:r>
            <w:r w:rsidRPr="00716ED1">
              <w:rPr>
                <w:rFonts w:ascii="Arial" w:hAnsi="Arial" w:cs="Arial"/>
                <w:sz w:val="20"/>
                <w:szCs w:val="20"/>
                <w:lang w:val="es-CL"/>
              </w:rPr>
              <w:t xml:space="preserve"> </w:t>
            </w:r>
            <w:r w:rsidRPr="00716ED1">
              <w:rPr>
                <w:rFonts w:ascii="Arial" w:hAnsi="Arial" w:cs="Arial"/>
                <w:color w:val="000000"/>
                <w:sz w:val="20"/>
                <w:szCs w:val="20"/>
                <w:shd w:val="clear" w:color="auto" w:fill="FFFFFF"/>
              </w:rPr>
              <w:t xml:space="preserve">   Identifica la traslación, como el movimiento de todos los puntos de una figura geométrica en el plano de acuerdo a una dirección, sentido y magnitud dada.  Identifica la simetría axial como el movimiento de todos los puntos de una figura geométrica a una misma distancia de una recta (eje).  Identifica la rotación como el movimiento de todos los puntos de una figura geométrica en torno a un centro y un ángulo de 45º,  90º o 180º.</w:t>
            </w:r>
          </w:p>
          <w:p w:rsidR="00716ED1" w:rsidRPr="00716ED1" w:rsidRDefault="00716ED1" w:rsidP="00716ED1">
            <w:pPr>
              <w:autoSpaceDE w:val="0"/>
              <w:autoSpaceDN w:val="0"/>
              <w:adjustRightInd w:val="0"/>
              <w:ind w:left="99"/>
              <w:rPr>
                <w:rFonts w:ascii="Arial" w:hAnsi="Arial" w:cs="Arial"/>
                <w:b/>
                <w:sz w:val="20"/>
                <w:szCs w:val="20"/>
                <w:lang w:val="es-CL"/>
              </w:rPr>
            </w:pPr>
          </w:p>
          <w:p w:rsidR="00716ED1" w:rsidRPr="00716ED1" w:rsidRDefault="00716ED1" w:rsidP="00716ED1">
            <w:pPr>
              <w:autoSpaceDE w:val="0"/>
              <w:autoSpaceDN w:val="0"/>
              <w:adjustRightInd w:val="0"/>
              <w:rPr>
                <w:rFonts w:ascii="Arial" w:hAnsi="Arial" w:cs="Arial"/>
                <w:color w:val="000000"/>
                <w:sz w:val="20"/>
                <w:szCs w:val="20"/>
                <w:shd w:val="clear" w:color="auto" w:fill="FFFFFF"/>
              </w:rPr>
            </w:pPr>
            <w:r w:rsidRPr="00716ED1">
              <w:rPr>
                <w:rFonts w:ascii="Arial" w:hAnsi="Arial" w:cs="Arial"/>
                <w:b/>
                <w:sz w:val="20"/>
                <w:szCs w:val="20"/>
                <w:lang w:val="es-CL"/>
              </w:rPr>
              <w:t xml:space="preserve">2.- </w:t>
            </w:r>
            <w:r w:rsidRPr="00716ED1">
              <w:rPr>
                <w:rFonts w:ascii="Arial" w:hAnsi="Arial" w:cs="Arial"/>
                <w:color w:val="000000"/>
                <w:sz w:val="20"/>
                <w:szCs w:val="20"/>
                <w:shd w:val="clear" w:color="auto" w:fill="FFFFFF"/>
              </w:rPr>
              <w:t xml:space="preserve">  </w:t>
            </w:r>
            <w:r w:rsidRPr="00716ED1">
              <w:rPr>
                <w:rStyle w:val="apple-converted-space"/>
                <w:rFonts w:ascii="Arial" w:hAnsi="Arial" w:cs="Arial"/>
                <w:color w:val="000000"/>
                <w:sz w:val="20"/>
                <w:szCs w:val="20"/>
                <w:shd w:val="clear" w:color="auto" w:fill="FFFFFF"/>
              </w:rPr>
              <w:t> </w:t>
            </w:r>
            <w:r w:rsidRPr="00716ED1">
              <w:rPr>
                <w:rFonts w:ascii="Arial" w:hAnsi="Arial" w:cs="Arial"/>
                <w:color w:val="000000"/>
                <w:sz w:val="20"/>
                <w:szCs w:val="20"/>
                <w:shd w:val="clear" w:color="auto" w:fill="FFFFFF"/>
              </w:rPr>
              <w:t xml:space="preserve"> Construye una traslación desplazando los vértices de la figura geométrica con una dirección, sentido y magnitud dada.  Construye una rotación de una figura geométrica utilizando y reconociendo el centro de rotación y el ángulo de giro. Identifica que la forma de las figuras no cambia.  Identifica que el tamaño de las figuras no cambia.</w:t>
            </w:r>
          </w:p>
          <w:p w:rsidR="00716ED1" w:rsidRDefault="00716ED1" w:rsidP="00716ED1">
            <w:pPr>
              <w:autoSpaceDE w:val="0"/>
              <w:autoSpaceDN w:val="0"/>
              <w:adjustRightInd w:val="0"/>
              <w:rPr>
                <w:rFonts w:ascii="Arial" w:hAnsi="Arial" w:cs="Arial"/>
                <w:color w:val="000000"/>
                <w:sz w:val="20"/>
                <w:szCs w:val="20"/>
                <w:shd w:val="clear" w:color="auto" w:fill="FFFFFF"/>
              </w:rPr>
            </w:pPr>
          </w:p>
          <w:p w:rsidR="00E7594D" w:rsidRDefault="00E7594D" w:rsidP="00716ED1">
            <w:pPr>
              <w:autoSpaceDE w:val="0"/>
              <w:autoSpaceDN w:val="0"/>
              <w:adjustRightInd w:val="0"/>
              <w:rPr>
                <w:rFonts w:ascii="Arial" w:hAnsi="Arial" w:cs="Arial"/>
                <w:color w:val="000000"/>
                <w:sz w:val="20"/>
                <w:szCs w:val="20"/>
                <w:shd w:val="clear" w:color="auto" w:fill="FFFFFF"/>
              </w:rPr>
            </w:pPr>
          </w:p>
          <w:p w:rsidR="00E7594D" w:rsidRPr="00716ED1" w:rsidRDefault="00E7594D" w:rsidP="00716ED1">
            <w:pPr>
              <w:autoSpaceDE w:val="0"/>
              <w:autoSpaceDN w:val="0"/>
              <w:adjustRightInd w:val="0"/>
              <w:rPr>
                <w:rFonts w:ascii="Arial" w:hAnsi="Arial" w:cs="Arial"/>
                <w:color w:val="000000"/>
                <w:sz w:val="20"/>
                <w:szCs w:val="20"/>
                <w:shd w:val="clear" w:color="auto" w:fill="FFFFFF"/>
              </w:rPr>
            </w:pPr>
          </w:p>
          <w:p w:rsidR="00716ED1" w:rsidRPr="00716ED1" w:rsidRDefault="00716ED1" w:rsidP="00716ED1">
            <w:pPr>
              <w:autoSpaceDE w:val="0"/>
              <w:autoSpaceDN w:val="0"/>
              <w:adjustRightInd w:val="0"/>
              <w:rPr>
                <w:rFonts w:ascii="Arial" w:hAnsi="Arial" w:cs="Arial"/>
                <w:color w:val="000000"/>
                <w:sz w:val="20"/>
                <w:szCs w:val="20"/>
                <w:shd w:val="clear" w:color="auto" w:fill="FFFFFF"/>
              </w:rPr>
            </w:pPr>
            <w:r w:rsidRPr="00716ED1">
              <w:rPr>
                <w:rFonts w:ascii="Arial" w:hAnsi="Arial" w:cs="Arial"/>
                <w:color w:val="000000"/>
                <w:sz w:val="20"/>
                <w:szCs w:val="20"/>
                <w:shd w:val="clear" w:color="auto" w:fill="FFFFFF"/>
              </w:rPr>
              <w:t>3.-  Identifica traslaciones, simetrías y rotaciones en distintas obras de arte, por ejemplo, M.C. Escher.  Identifica simetrías axiales en la naturaleza.</w:t>
            </w:r>
          </w:p>
          <w:p w:rsidR="00716ED1" w:rsidRDefault="00716ED1" w:rsidP="00716ED1">
            <w:pPr>
              <w:autoSpaceDE w:val="0"/>
              <w:autoSpaceDN w:val="0"/>
              <w:adjustRightInd w:val="0"/>
              <w:rPr>
                <w:rFonts w:ascii="Arial" w:hAnsi="Arial" w:cs="Arial"/>
                <w:b/>
                <w:sz w:val="20"/>
                <w:szCs w:val="20"/>
                <w:lang w:val="es-CL"/>
              </w:rPr>
            </w:pPr>
          </w:p>
          <w:p w:rsidR="00716ED1" w:rsidRPr="00E7594D" w:rsidRDefault="00716ED1" w:rsidP="00E7594D">
            <w:pPr>
              <w:autoSpaceDE w:val="0"/>
              <w:autoSpaceDN w:val="0"/>
              <w:adjustRightInd w:val="0"/>
              <w:ind w:left="383"/>
              <w:rPr>
                <w:rFonts w:asciiTheme="majorHAnsi" w:hAnsiTheme="majorHAnsi"/>
                <w:b/>
                <w:sz w:val="20"/>
                <w:szCs w:val="20"/>
                <w:lang w:val="es-CL"/>
              </w:rPr>
            </w:pPr>
            <w:r w:rsidRPr="00C145BD">
              <w:rPr>
                <w:rFonts w:asciiTheme="majorHAnsi" w:hAnsiTheme="majorHAnsi"/>
                <w:b/>
                <w:sz w:val="20"/>
                <w:szCs w:val="20"/>
                <w:lang w:val="es-CL"/>
              </w:rPr>
              <w:t>Instrumento:</w:t>
            </w:r>
          </w:p>
          <w:p w:rsidR="00716ED1" w:rsidRPr="00C145BD"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716ED1" w:rsidRPr="00634C71"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716ED1" w:rsidRDefault="00716ED1" w:rsidP="00716ED1">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716ED1" w:rsidRPr="009442FB" w:rsidRDefault="00716ED1" w:rsidP="00716ED1">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716ED1" w:rsidRPr="00634C71"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716ED1" w:rsidRPr="00634C71"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716ED1" w:rsidRPr="00634C71"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716ED1" w:rsidRPr="00E7594D"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tc>
      </w:tr>
      <w:tr w:rsidR="00716ED1" w:rsidRPr="006A1951" w:rsidTr="00020DF6">
        <w:trPr>
          <w:trHeight w:val="573"/>
        </w:trPr>
        <w:tc>
          <w:tcPr>
            <w:tcW w:w="9746" w:type="dxa"/>
            <w:gridSpan w:val="5"/>
            <w:shd w:val="clear" w:color="auto" w:fill="auto"/>
          </w:tcPr>
          <w:p w:rsidR="00716ED1" w:rsidRPr="006A1951" w:rsidRDefault="00716ED1" w:rsidP="00716ED1">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716ED1" w:rsidRPr="006A1951" w:rsidRDefault="00716ED1" w:rsidP="00716ED1">
            <w:pPr>
              <w:autoSpaceDE w:val="0"/>
              <w:autoSpaceDN w:val="0"/>
              <w:adjustRightInd w:val="0"/>
              <w:rPr>
                <w:rFonts w:asciiTheme="majorHAnsi" w:hAnsiTheme="majorHAnsi"/>
                <w:lang w:val="es-CL"/>
              </w:rPr>
            </w:pPr>
          </w:p>
          <w:p w:rsidR="00716ED1" w:rsidRDefault="00716ED1" w:rsidP="00716ED1">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0648BD">
              <w:rPr>
                <w:rFonts w:ascii="Arial" w:hAnsi="Arial" w:cs="Arial"/>
                <w:sz w:val="20"/>
                <w:szCs w:val="20"/>
              </w:rPr>
              <w:t xml:space="preserve"> Guías de aprendizaje</w:t>
            </w:r>
          </w:p>
          <w:p w:rsidR="00716ED1" w:rsidRDefault="00716ED1" w:rsidP="00716ED1">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716ED1" w:rsidRDefault="00716ED1" w:rsidP="00716ED1">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716ED1" w:rsidRDefault="00716ED1" w:rsidP="00716ED1">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716ED1" w:rsidRDefault="00716ED1" w:rsidP="00716ED1">
            <w:pPr>
              <w:rPr>
                <w:rFonts w:ascii="Arial" w:hAnsi="Arial" w:cs="Arial"/>
                <w:b/>
              </w:rPr>
            </w:pPr>
          </w:p>
        </w:tc>
        <w:tc>
          <w:tcPr>
            <w:tcW w:w="7372" w:type="dxa"/>
            <w:gridSpan w:val="5"/>
            <w:shd w:val="clear" w:color="auto" w:fill="auto"/>
          </w:tcPr>
          <w:p w:rsidR="00716ED1" w:rsidRDefault="00716ED1" w:rsidP="00716ED1">
            <w:pPr>
              <w:rPr>
                <w:rFonts w:ascii="Arial" w:hAnsi="Arial" w:cs="Arial"/>
                <w:b/>
                <w:sz w:val="20"/>
                <w:szCs w:val="20"/>
              </w:rPr>
            </w:pPr>
          </w:p>
          <w:p w:rsidR="00716ED1" w:rsidRPr="006A1951" w:rsidRDefault="00716ED1" w:rsidP="00716ED1">
            <w:pPr>
              <w:rPr>
                <w:rFonts w:ascii="Arial" w:hAnsi="Arial" w:cs="Arial"/>
                <w:b/>
                <w:sz w:val="20"/>
                <w:szCs w:val="20"/>
              </w:rPr>
            </w:pPr>
            <w:r w:rsidRPr="006A1951">
              <w:rPr>
                <w:rFonts w:ascii="Arial" w:hAnsi="Arial" w:cs="Arial"/>
                <w:b/>
                <w:sz w:val="20"/>
                <w:szCs w:val="20"/>
              </w:rPr>
              <w:t>ADECUACIONES CURRICULARES:</w:t>
            </w:r>
          </w:p>
        </w:tc>
      </w:tr>
      <w:tr w:rsidR="00716ED1" w:rsidRPr="00413A87" w:rsidTr="00020DF6">
        <w:trPr>
          <w:trHeight w:val="573"/>
        </w:trPr>
        <w:tc>
          <w:tcPr>
            <w:tcW w:w="17118" w:type="dxa"/>
            <w:gridSpan w:val="10"/>
            <w:tcBorders>
              <w:left w:val="nil"/>
              <w:bottom w:val="nil"/>
              <w:right w:val="nil"/>
            </w:tcBorders>
            <w:shd w:val="clear" w:color="auto" w:fill="auto"/>
          </w:tcPr>
          <w:p w:rsidR="00716ED1" w:rsidRPr="00413A87" w:rsidRDefault="00716ED1" w:rsidP="00716ED1">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16ED1" w:rsidRPr="00413A87" w:rsidTr="00020DF6">
        <w:trPr>
          <w:trHeight w:val="573"/>
        </w:trPr>
        <w:tc>
          <w:tcPr>
            <w:tcW w:w="17118" w:type="dxa"/>
            <w:gridSpan w:val="10"/>
            <w:tcBorders>
              <w:top w:val="nil"/>
              <w:left w:val="nil"/>
              <w:bottom w:val="nil"/>
              <w:right w:val="nil"/>
            </w:tcBorders>
            <w:shd w:val="clear" w:color="auto" w:fill="auto"/>
          </w:tcPr>
          <w:p w:rsidR="00716ED1" w:rsidRDefault="00716ED1" w:rsidP="00716ED1">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94D" w:rsidRDefault="00E7594D" w:rsidP="00716ED1">
            <w:pPr>
              <w:pStyle w:val="Prrafodelista"/>
              <w:autoSpaceDE w:val="0"/>
              <w:autoSpaceDN w:val="0"/>
              <w:adjustRightInd w:val="0"/>
              <w:spacing w:line="360" w:lineRule="auto"/>
              <w:ind w:left="0"/>
              <w:rPr>
                <w:rFonts w:asciiTheme="majorHAnsi" w:hAnsiTheme="majorHAnsi"/>
                <w:sz w:val="20"/>
                <w:szCs w:val="20"/>
              </w:rPr>
            </w:pPr>
          </w:p>
          <w:p w:rsidR="00E7594D" w:rsidRDefault="00E7594D" w:rsidP="00716ED1">
            <w:pPr>
              <w:pStyle w:val="Prrafodelista"/>
              <w:autoSpaceDE w:val="0"/>
              <w:autoSpaceDN w:val="0"/>
              <w:adjustRightInd w:val="0"/>
              <w:spacing w:line="360" w:lineRule="auto"/>
              <w:ind w:left="0"/>
              <w:rPr>
                <w:rFonts w:asciiTheme="majorHAnsi" w:hAnsiTheme="majorHAnsi"/>
                <w:sz w:val="20"/>
                <w:szCs w:val="20"/>
              </w:rPr>
            </w:pPr>
          </w:p>
          <w:p w:rsidR="00716ED1" w:rsidRDefault="00716ED1" w:rsidP="00716ED1">
            <w:pPr>
              <w:pStyle w:val="Prrafodelista"/>
              <w:autoSpaceDE w:val="0"/>
              <w:autoSpaceDN w:val="0"/>
              <w:adjustRightInd w:val="0"/>
              <w:spacing w:line="360" w:lineRule="auto"/>
              <w:ind w:left="0"/>
              <w:rPr>
                <w:rFonts w:asciiTheme="majorHAnsi" w:hAnsiTheme="majorHAnsi"/>
                <w:sz w:val="20"/>
                <w:szCs w:val="20"/>
              </w:rPr>
            </w:pPr>
          </w:p>
          <w:p w:rsidR="00716ED1" w:rsidRPr="00413A87" w:rsidRDefault="00716ED1" w:rsidP="00716ED1">
            <w:pPr>
              <w:pStyle w:val="Prrafodelista"/>
              <w:autoSpaceDE w:val="0"/>
              <w:autoSpaceDN w:val="0"/>
              <w:adjustRightInd w:val="0"/>
              <w:spacing w:line="360" w:lineRule="auto"/>
              <w:ind w:left="0"/>
              <w:rPr>
                <w:rFonts w:asciiTheme="majorHAnsi" w:hAnsiTheme="majorHAnsi"/>
                <w:sz w:val="20"/>
                <w:szCs w:val="20"/>
              </w:rPr>
            </w:pPr>
          </w:p>
        </w:tc>
      </w:tr>
    </w:tbl>
    <w:p w:rsidR="009442FB" w:rsidRPr="00945969" w:rsidRDefault="009442FB" w:rsidP="00945969"/>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716ED1" w:rsidRPr="00413A87" w:rsidTr="00662FA3">
        <w:trPr>
          <w:trHeight w:val="274"/>
        </w:trPr>
        <w:tc>
          <w:tcPr>
            <w:tcW w:w="2092" w:type="dxa"/>
            <w:tcBorders>
              <w:bottom w:val="single" w:sz="4" w:space="0" w:color="auto"/>
              <w:right w:val="nil"/>
            </w:tcBorders>
            <w:shd w:val="clear" w:color="auto" w:fill="auto"/>
            <w:vAlign w:val="center"/>
          </w:tcPr>
          <w:p w:rsidR="00716ED1" w:rsidRPr="00413A87" w:rsidRDefault="00716ED1" w:rsidP="00020DF6">
            <w:pPr>
              <w:rPr>
                <w:rFonts w:ascii="Arial" w:hAnsi="Arial" w:cs="Arial"/>
                <w:sz w:val="22"/>
                <w:szCs w:val="22"/>
                <w:lang w:val="es-MX"/>
              </w:rPr>
            </w:pPr>
            <w:r w:rsidRPr="00413A87">
              <w:rPr>
                <w:rFonts w:ascii="Arial" w:hAnsi="Arial" w:cs="Arial"/>
                <w:sz w:val="22"/>
                <w:szCs w:val="22"/>
                <w:lang w:val="es-MX"/>
              </w:rPr>
              <w:lastRenderedPageBreak/>
              <w:t>PROFESOR:</w:t>
            </w:r>
          </w:p>
        </w:tc>
        <w:tc>
          <w:tcPr>
            <w:tcW w:w="4534" w:type="dxa"/>
            <w:gridSpan w:val="2"/>
            <w:tcBorders>
              <w:right w:val="single" w:sz="4" w:space="0" w:color="auto"/>
            </w:tcBorders>
            <w:shd w:val="clear" w:color="auto" w:fill="auto"/>
          </w:tcPr>
          <w:p w:rsidR="00716ED1" w:rsidRPr="000A289F" w:rsidRDefault="00716ED1"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716ED1" w:rsidRPr="00413A87" w:rsidRDefault="00716ED1"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716ED1" w:rsidRPr="00413A87" w:rsidRDefault="00716ED1"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716ED1" w:rsidRPr="00413A87" w:rsidRDefault="00716ED1"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716ED1" w:rsidRPr="000B42B6" w:rsidRDefault="00716ED1" w:rsidP="00020DF6">
            <w:pPr>
              <w:rPr>
                <w:rFonts w:ascii="Arial" w:hAnsi="Arial" w:cs="Arial"/>
                <w:b/>
                <w:sz w:val="22"/>
                <w:szCs w:val="22"/>
                <w:lang w:val="es-MX"/>
              </w:rPr>
            </w:pPr>
            <w:r w:rsidRPr="000B42B6">
              <w:rPr>
                <w:rFonts w:ascii="Arial" w:hAnsi="Arial" w:cs="Arial"/>
                <w:b/>
                <w:sz w:val="22"/>
                <w:szCs w:val="22"/>
                <w:lang w:val="es-MX"/>
              </w:rPr>
              <w:t>1 ciclo</w:t>
            </w:r>
          </w:p>
        </w:tc>
      </w:tr>
      <w:tr w:rsidR="00716ED1" w:rsidRPr="00413A87" w:rsidTr="00662FA3">
        <w:trPr>
          <w:trHeight w:val="283"/>
        </w:trPr>
        <w:tc>
          <w:tcPr>
            <w:tcW w:w="2092" w:type="dxa"/>
            <w:tcBorders>
              <w:bottom w:val="single" w:sz="4" w:space="0" w:color="auto"/>
              <w:right w:val="nil"/>
            </w:tcBorders>
            <w:shd w:val="clear" w:color="auto" w:fill="auto"/>
            <w:vAlign w:val="center"/>
          </w:tcPr>
          <w:p w:rsidR="00716ED1" w:rsidRPr="00413A87" w:rsidRDefault="00716ED1"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716ED1" w:rsidRPr="00662FA3" w:rsidRDefault="00662FA3" w:rsidP="00020DF6">
            <w:pPr>
              <w:rPr>
                <w:rFonts w:asciiTheme="minorHAnsi" w:hAnsiTheme="minorHAnsi" w:cs="Arial"/>
                <w:b/>
                <w:sz w:val="22"/>
                <w:szCs w:val="22"/>
                <w:lang w:val="es-MX"/>
              </w:rPr>
            </w:pPr>
            <w:r w:rsidRPr="00662FA3">
              <w:rPr>
                <w:rFonts w:ascii="Arial" w:hAnsi="Arial" w:cs="Arial"/>
                <w:b/>
                <w:color w:val="000000"/>
                <w:sz w:val="20"/>
                <w:szCs w:val="20"/>
                <w:shd w:val="clear" w:color="auto" w:fill="FFFFFF"/>
              </w:rPr>
              <w:t>Gráficos estadísticos y medidas de tendencia central</w:t>
            </w:r>
          </w:p>
        </w:tc>
        <w:tc>
          <w:tcPr>
            <w:tcW w:w="3262" w:type="dxa"/>
            <w:gridSpan w:val="3"/>
            <w:tcBorders>
              <w:left w:val="single" w:sz="4" w:space="0" w:color="auto"/>
              <w:right w:val="single" w:sz="4" w:space="0" w:color="auto"/>
            </w:tcBorders>
            <w:shd w:val="clear" w:color="auto" w:fill="auto"/>
            <w:vAlign w:val="center"/>
          </w:tcPr>
          <w:p w:rsidR="00716ED1" w:rsidRPr="00413A87" w:rsidRDefault="00716ED1"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716ED1" w:rsidRPr="00413A87" w:rsidRDefault="00662FA3" w:rsidP="00662FA3">
            <w:pPr>
              <w:rPr>
                <w:rFonts w:ascii="Arial" w:hAnsi="Arial" w:cs="Arial"/>
                <w:sz w:val="22"/>
                <w:szCs w:val="22"/>
                <w:lang w:val="es-MX"/>
              </w:rPr>
            </w:pPr>
            <w:r>
              <w:rPr>
                <w:rFonts w:asciiTheme="minorHAnsi" w:hAnsiTheme="minorHAnsi" w:cs="Arial"/>
                <w:b/>
                <w:sz w:val="22"/>
                <w:szCs w:val="22"/>
                <w:lang w:val="es-MX"/>
              </w:rPr>
              <w:t>8</w:t>
            </w:r>
            <w:r w:rsidR="00716ED1" w:rsidRPr="000A289F">
              <w:rPr>
                <w:rFonts w:asciiTheme="minorHAnsi" w:hAnsiTheme="minorHAnsi" w:cs="Arial"/>
                <w:b/>
                <w:sz w:val="22"/>
                <w:szCs w:val="22"/>
                <w:lang w:val="es-MX"/>
              </w:rPr>
              <w:t xml:space="preserve"> </w:t>
            </w:r>
            <w:proofErr w:type="spellStart"/>
            <w:r w:rsidR="00716ED1" w:rsidRPr="000A289F">
              <w:rPr>
                <w:rFonts w:asciiTheme="minorHAnsi" w:hAnsiTheme="minorHAnsi" w:cs="Arial"/>
                <w:b/>
                <w:sz w:val="22"/>
                <w:szCs w:val="22"/>
                <w:lang w:val="es-MX"/>
              </w:rPr>
              <w:t>hrs</w:t>
            </w:r>
            <w:proofErr w:type="spellEnd"/>
            <w:r w:rsidR="00716ED1"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716ED1" w:rsidRPr="00413A87" w:rsidRDefault="00716ED1"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716ED1" w:rsidRPr="00413A87" w:rsidRDefault="00662FA3" w:rsidP="00020DF6">
            <w:pPr>
              <w:rPr>
                <w:rFonts w:ascii="Arial" w:hAnsi="Arial" w:cs="Arial"/>
                <w:sz w:val="22"/>
                <w:szCs w:val="22"/>
                <w:lang w:val="es-MX"/>
              </w:rPr>
            </w:pPr>
            <w:r>
              <w:rPr>
                <w:rFonts w:asciiTheme="minorHAnsi" w:hAnsiTheme="minorHAnsi" w:cs="Arial"/>
                <w:b/>
                <w:sz w:val="22"/>
                <w:szCs w:val="22"/>
                <w:lang w:val="es-MX"/>
              </w:rPr>
              <w:t>4</w:t>
            </w:r>
          </w:p>
        </w:tc>
      </w:tr>
      <w:tr w:rsidR="00716ED1" w:rsidRPr="00413A87" w:rsidTr="00662FA3">
        <w:trPr>
          <w:trHeight w:val="138"/>
        </w:trPr>
        <w:tc>
          <w:tcPr>
            <w:tcW w:w="2092" w:type="dxa"/>
            <w:tcBorders>
              <w:bottom w:val="single" w:sz="4" w:space="0" w:color="auto"/>
            </w:tcBorders>
            <w:shd w:val="clear" w:color="auto" w:fill="auto"/>
          </w:tcPr>
          <w:p w:rsidR="00716ED1" w:rsidRPr="00413A87" w:rsidRDefault="00716ED1"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662FA3" w:rsidRPr="00662FA3" w:rsidRDefault="00662FA3" w:rsidP="00662FA3">
            <w:pPr>
              <w:pStyle w:val="Prrafodelista"/>
              <w:numPr>
                <w:ilvl w:val="0"/>
                <w:numId w:val="36"/>
              </w:numPr>
              <w:autoSpaceDE w:val="0"/>
              <w:autoSpaceDN w:val="0"/>
              <w:adjustRightInd w:val="0"/>
              <w:rPr>
                <w:rFonts w:ascii="Arial" w:eastAsia="Calibri" w:hAnsi="Arial" w:cs="Arial"/>
                <w:sz w:val="20"/>
                <w:szCs w:val="20"/>
                <w:lang w:val="es-CL" w:eastAsia="es-MX"/>
              </w:rPr>
            </w:pPr>
            <w:r w:rsidRPr="00662FA3">
              <w:rPr>
                <w:rFonts w:ascii="Arial" w:hAnsi="Arial" w:cs="Arial"/>
                <w:sz w:val="20"/>
                <w:szCs w:val="20"/>
              </w:rPr>
              <w:t>Formalizar nociones de estadística descriptiva para analizar y resolver problemas de la vida cotidiana e interpretar información presente en los medios de comunicación.</w:t>
            </w:r>
          </w:p>
          <w:p w:rsidR="00716ED1" w:rsidRPr="00662FA3" w:rsidRDefault="00662FA3" w:rsidP="00662FA3">
            <w:pPr>
              <w:pStyle w:val="Prrafodelista"/>
              <w:numPr>
                <w:ilvl w:val="0"/>
                <w:numId w:val="36"/>
              </w:numPr>
              <w:autoSpaceDE w:val="0"/>
              <w:autoSpaceDN w:val="0"/>
              <w:adjustRightInd w:val="0"/>
              <w:rPr>
                <w:rFonts w:asciiTheme="minorHAnsi" w:eastAsia="Calibri" w:hAnsiTheme="minorHAnsi"/>
                <w:sz w:val="22"/>
                <w:szCs w:val="22"/>
                <w:lang w:val="es-CL" w:eastAsia="es-MX"/>
              </w:rPr>
            </w:pPr>
            <w:r w:rsidRPr="00662FA3">
              <w:rPr>
                <w:rFonts w:ascii="Arial" w:hAnsi="Arial" w:cs="Arial"/>
                <w:sz w:val="20"/>
                <w:szCs w:val="20"/>
              </w:rPr>
              <w:t>Reconocer la matemática como un lenguaje para describir objetos, información, fenómenos, relaciones, regularidades y modelos que capturan propiedades relevantes de la realidad, de la vida cotidiana y de otras áreas del conocimiento.</w:t>
            </w:r>
          </w:p>
        </w:tc>
      </w:tr>
      <w:tr w:rsidR="00716ED1" w:rsidRPr="00413A87" w:rsidTr="00662FA3">
        <w:trPr>
          <w:trHeight w:val="138"/>
        </w:trPr>
        <w:tc>
          <w:tcPr>
            <w:tcW w:w="2092" w:type="dxa"/>
            <w:tcBorders>
              <w:bottom w:val="single" w:sz="4" w:space="0" w:color="auto"/>
            </w:tcBorders>
            <w:shd w:val="clear" w:color="auto" w:fill="auto"/>
          </w:tcPr>
          <w:p w:rsidR="00716ED1" w:rsidRPr="00413A87" w:rsidRDefault="00716ED1"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716ED1" w:rsidRPr="00662FA3" w:rsidRDefault="00716ED1" w:rsidP="00716ED1">
            <w:pPr>
              <w:pStyle w:val="Prrafodelista"/>
              <w:numPr>
                <w:ilvl w:val="0"/>
                <w:numId w:val="34"/>
              </w:numPr>
              <w:rPr>
                <w:rFonts w:ascii="Arial" w:hAnsi="Arial" w:cs="Arial"/>
                <w:sz w:val="20"/>
                <w:szCs w:val="20"/>
                <w:lang w:val="es-MX"/>
              </w:rPr>
            </w:pPr>
            <w:r w:rsidRPr="00662FA3">
              <w:rPr>
                <w:rFonts w:ascii="Arial" w:hAnsi="Arial" w:cs="Arial"/>
                <w:sz w:val="20"/>
                <w:szCs w:val="20"/>
                <w:lang w:val="es-MX"/>
              </w:rPr>
              <w:t>Fortalecimiento de la autonomía persona que considere el hacerse responsable de sí mismos y de los otros.</w:t>
            </w:r>
          </w:p>
          <w:p w:rsidR="00716ED1" w:rsidRPr="00662FA3" w:rsidRDefault="00716ED1" w:rsidP="00716ED1">
            <w:pPr>
              <w:pStyle w:val="Prrafodelista"/>
              <w:numPr>
                <w:ilvl w:val="0"/>
                <w:numId w:val="34"/>
              </w:numPr>
              <w:rPr>
                <w:rFonts w:ascii="Arial" w:hAnsi="Arial" w:cs="Arial"/>
                <w:sz w:val="20"/>
                <w:szCs w:val="20"/>
                <w:lang w:val="es-MX"/>
              </w:rPr>
            </w:pPr>
            <w:r w:rsidRPr="00662FA3">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662FA3">
              <w:rPr>
                <w:rFonts w:ascii="Arial" w:hAnsi="Arial" w:cs="Arial"/>
                <w:sz w:val="20"/>
                <w:szCs w:val="20"/>
                <w:lang w:val="es-MX"/>
              </w:rPr>
              <w:t>tanto</w:t>
            </w:r>
            <w:proofErr w:type="gramEnd"/>
            <w:r w:rsidRPr="00662FA3">
              <w:rPr>
                <w:rFonts w:ascii="Arial" w:hAnsi="Arial" w:cs="Arial"/>
                <w:sz w:val="20"/>
                <w:szCs w:val="20"/>
                <w:lang w:val="es-MX"/>
              </w:rPr>
              <w:t xml:space="preserve"> situaciones problemáticas vinculadas con la vida cotidiana a nivel familiar, social y laboral.</w:t>
            </w:r>
          </w:p>
          <w:p w:rsidR="00716ED1" w:rsidRPr="00662FA3" w:rsidRDefault="00716ED1" w:rsidP="00716ED1">
            <w:pPr>
              <w:pStyle w:val="Prrafodelista"/>
              <w:numPr>
                <w:ilvl w:val="0"/>
                <w:numId w:val="34"/>
              </w:numPr>
              <w:rPr>
                <w:rFonts w:ascii="Arial" w:hAnsi="Arial" w:cs="Arial"/>
                <w:sz w:val="20"/>
                <w:szCs w:val="20"/>
                <w:lang w:val="es-MX"/>
              </w:rPr>
            </w:pPr>
            <w:r w:rsidRPr="00662FA3">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716ED1" w:rsidRPr="00662FA3" w:rsidRDefault="00716ED1" w:rsidP="00716ED1">
            <w:pPr>
              <w:pStyle w:val="Prrafodelista"/>
              <w:numPr>
                <w:ilvl w:val="0"/>
                <w:numId w:val="34"/>
              </w:numPr>
              <w:rPr>
                <w:rFonts w:ascii="Arial" w:hAnsi="Arial" w:cs="Arial"/>
                <w:sz w:val="20"/>
                <w:szCs w:val="20"/>
                <w:lang w:val="es-MX"/>
              </w:rPr>
            </w:pPr>
            <w:r w:rsidRPr="00662FA3">
              <w:rPr>
                <w:rFonts w:ascii="Arial" w:hAnsi="Arial" w:cs="Arial"/>
                <w:sz w:val="20"/>
                <w:szCs w:val="20"/>
                <w:lang w:val="es-MX"/>
              </w:rPr>
              <w:t>Valorar el carácter único de cada persona y las implicaciones éticas de ello.</w:t>
            </w:r>
          </w:p>
          <w:p w:rsidR="00716ED1" w:rsidRPr="00662FA3" w:rsidRDefault="00716ED1" w:rsidP="00716ED1">
            <w:pPr>
              <w:pStyle w:val="Prrafodelista"/>
              <w:numPr>
                <w:ilvl w:val="0"/>
                <w:numId w:val="34"/>
              </w:numPr>
              <w:rPr>
                <w:rFonts w:ascii="Arial" w:hAnsi="Arial" w:cs="Arial"/>
                <w:sz w:val="20"/>
                <w:szCs w:val="20"/>
                <w:lang w:val="es-MX"/>
              </w:rPr>
            </w:pPr>
            <w:r w:rsidRPr="00662FA3">
              <w:rPr>
                <w:rFonts w:ascii="Arial" w:hAnsi="Arial" w:cs="Arial"/>
                <w:sz w:val="20"/>
                <w:szCs w:val="20"/>
                <w:lang w:val="es-MX"/>
              </w:rPr>
              <w:t>Favorecer una cultura de cumplimiento de la ley, la justicio y el respeto por el otro.</w:t>
            </w:r>
          </w:p>
          <w:p w:rsidR="00716ED1" w:rsidRPr="00307B8C" w:rsidRDefault="00716ED1" w:rsidP="00716ED1">
            <w:pPr>
              <w:pStyle w:val="Prrafodelista"/>
              <w:numPr>
                <w:ilvl w:val="0"/>
                <w:numId w:val="34"/>
              </w:numPr>
              <w:rPr>
                <w:rFonts w:ascii="Arial" w:hAnsi="Arial" w:cs="Arial"/>
                <w:sz w:val="20"/>
                <w:szCs w:val="20"/>
                <w:lang w:val="es-MX"/>
              </w:rPr>
            </w:pPr>
            <w:r w:rsidRPr="00662FA3">
              <w:rPr>
                <w:rFonts w:ascii="Arial" w:hAnsi="Arial" w:cs="Arial"/>
                <w:sz w:val="20"/>
                <w:szCs w:val="20"/>
                <w:lang w:val="es-MX"/>
              </w:rPr>
              <w:t>Desarrollar la iniciativa personal, la creatividad, el trabajo en equipo, el espíritu emprendedor y las relaciones basadas en la confianza mutua y responsable.</w:t>
            </w:r>
          </w:p>
        </w:tc>
      </w:tr>
      <w:tr w:rsidR="00716ED1" w:rsidRPr="00413A87" w:rsidTr="00662FA3">
        <w:trPr>
          <w:trHeight w:val="138"/>
        </w:trPr>
        <w:tc>
          <w:tcPr>
            <w:tcW w:w="2092" w:type="dxa"/>
            <w:tcBorders>
              <w:bottom w:val="single" w:sz="4" w:space="0" w:color="auto"/>
            </w:tcBorders>
            <w:shd w:val="clear" w:color="auto" w:fill="auto"/>
          </w:tcPr>
          <w:p w:rsidR="00716ED1" w:rsidRDefault="00716ED1"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C04906" w:rsidRPr="00C04906" w:rsidRDefault="00C04906" w:rsidP="00C04906">
            <w:pPr>
              <w:shd w:val="clear" w:color="auto" w:fill="EEEEEE"/>
              <w:rPr>
                <w:rFonts w:ascii="Helvetica" w:hAnsi="Helvetica"/>
                <w:sz w:val="21"/>
                <w:szCs w:val="21"/>
                <w:lang w:val="es-CL" w:eastAsia="es-CL"/>
              </w:rPr>
            </w:pPr>
            <w:r w:rsidRPr="00C04906">
              <w:rPr>
                <w:rFonts w:ascii="Helvetica" w:hAnsi="Helvetica"/>
                <w:sz w:val="21"/>
                <w:szCs w:val="21"/>
                <w:lang w:val="es-CL" w:eastAsia="es-CL"/>
              </w:rPr>
              <w:t>Resuelve problemas de gestión de datos e incertidumbre • Representa datos con gráficos y medidas estadísticas o probabilísticas • Comunica la comprensión de los conceptos estadísticos y probabilísticos • Usa estrategias y procedimientos para recopilar y procesar datos • Sustenta conclusiones o decisiones basado en información obtenida</w:t>
            </w:r>
            <w:r>
              <w:rPr>
                <w:rFonts w:ascii="Helvetica" w:hAnsi="Helvetica"/>
                <w:sz w:val="21"/>
                <w:szCs w:val="21"/>
                <w:lang w:val="es-CL" w:eastAsia="es-CL"/>
              </w:rPr>
              <w:t>.</w:t>
            </w:r>
          </w:p>
          <w:p w:rsidR="00716ED1" w:rsidRPr="00C04906" w:rsidRDefault="00716ED1" w:rsidP="00020DF6">
            <w:pPr>
              <w:rPr>
                <w:rFonts w:asciiTheme="minorHAnsi" w:hAnsiTheme="minorHAnsi" w:cs="Arial"/>
                <w:sz w:val="22"/>
                <w:szCs w:val="22"/>
                <w:lang w:val="es-CL"/>
              </w:rPr>
            </w:pPr>
          </w:p>
        </w:tc>
      </w:tr>
      <w:tr w:rsidR="00716ED1" w:rsidRPr="00413A87" w:rsidTr="00020DF6">
        <w:trPr>
          <w:trHeight w:val="573"/>
        </w:trPr>
        <w:tc>
          <w:tcPr>
            <w:tcW w:w="2092" w:type="dxa"/>
            <w:shd w:val="clear" w:color="auto" w:fill="auto"/>
            <w:vAlign w:val="center"/>
          </w:tcPr>
          <w:p w:rsidR="00716ED1" w:rsidRPr="00413A87" w:rsidRDefault="00716ED1"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716ED1" w:rsidRPr="00413A87" w:rsidRDefault="00716ED1"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716ED1" w:rsidRPr="00413A87" w:rsidRDefault="00716ED1"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716ED1" w:rsidRPr="00413A87" w:rsidRDefault="00716ED1"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716ED1" w:rsidRPr="00413A87" w:rsidRDefault="00716ED1"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662FA3" w:rsidTr="00020DF6">
        <w:trPr>
          <w:trHeight w:val="2263"/>
        </w:trPr>
        <w:tc>
          <w:tcPr>
            <w:tcW w:w="2092" w:type="dxa"/>
            <w:shd w:val="clear" w:color="auto" w:fill="auto"/>
          </w:tcPr>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r w:rsidRPr="00662FA3">
              <w:rPr>
                <w:rFonts w:ascii="Arial" w:hAnsi="Arial" w:cs="Arial"/>
                <w:b/>
                <w:sz w:val="20"/>
                <w:szCs w:val="20"/>
              </w:rPr>
              <w:t>Estadística</w:t>
            </w: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r w:rsidRPr="00662FA3">
              <w:rPr>
                <w:rFonts w:ascii="Arial" w:hAnsi="Arial" w:cs="Arial"/>
                <w:b/>
                <w:sz w:val="20"/>
                <w:szCs w:val="20"/>
              </w:rPr>
              <w:t>Gráficos estadísticos</w:t>
            </w: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p>
          <w:p w:rsidR="00662FA3" w:rsidRPr="00662FA3" w:rsidRDefault="00662FA3" w:rsidP="00662FA3">
            <w:pPr>
              <w:pStyle w:val="Prrafodelista"/>
              <w:autoSpaceDE w:val="0"/>
              <w:autoSpaceDN w:val="0"/>
              <w:adjustRightInd w:val="0"/>
              <w:ind w:left="0"/>
              <w:jc w:val="center"/>
              <w:rPr>
                <w:rFonts w:ascii="Arial" w:hAnsi="Arial" w:cs="Arial"/>
                <w:b/>
                <w:sz w:val="20"/>
                <w:szCs w:val="20"/>
              </w:rPr>
            </w:pPr>
            <w:r w:rsidRPr="00662FA3">
              <w:rPr>
                <w:rFonts w:ascii="Arial" w:hAnsi="Arial" w:cs="Arial"/>
                <w:b/>
                <w:sz w:val="20"/>
                <w:szCs w:val="20"/>
              </w:rPr>
              <w:t>Medidas de tendencia central</w:t>
            </w:r>
          </w:p>
        </w:tc>
        <w:tc>
          <w:tcPr>
            <w:tcW w:w="2550" w:type="dxa"/>
            <w:shd w:val="clear" w:color="auto" w:fill="auto"/>
          </w:tcPr>
          <w:p w:rsidR="00662FA3" w:rsidRPr="00662FA3" w:rsidRDefault="00662FA3" w:rsidP="00662FA3">
            <w:pPr>
              <w:autoSpaceDE w:val="0"/>
              <w:autoSpaceDN w:val="0"/>
              <w:adjustRightInd w:val="0"/>
              <w:rPr>
                <w:rFonts w:ascii="Arial" w:hAnsi="Arial" w:cs="Arial"/>
                <w:b/>
                <w:sz w:val="20"/>
                <w:szCs w:val="20"/>
              </w:rPr>
            </w:pPr>
          </w:p>
          <w:p w:rsidR="00662FA3" w:rsidRPr="00662FA3" w:rsidRDefault="00662FA3" w:rsidP="00662FA3">
            <w:pPr>
              <w:pStyle w:val="Prrafodelista"/>
              <w:numPr>
                <w:ilvl w:val="0"/>
                <w:numId w:val="37"/>
              </w:numPr>
              <w:autoSpaceDE w:val="0"/>
              <w:autoSpaceDN w:val="0"/>
              <w:adjustRightInd w:val="0"/>
              <w:ind w:left="360"/>
              <w:rPr>
                <w:rFonts w:ascii="Arial" w:hAnsi="Arial" w:cs="Arial"/>
                <w:b/>
                <w:sz w:val="20"/>
                <w:szCs w:val="20"/>
              </w:rPr>
            </w:pPr>
            <w:r w:rsidRPr="00662FA3">
              <w:rPr>
                <w:rFonts w:ascii="Arial" w:hAnsi="Arial" w:cs="Arial"/>
                <w:color w:val="000000"/>
                <w:sz w:val="20"/>
                <w:szCs w:val="20"/>
                <w:shd w:val="clear" w:color="auto" w:fill="FFFFFF"/>
              </w:rPr>
              <w:t xml:space="preserve"> Interpreta información, en contextos reales, presentada en gráficos de barras y circulares.</w:t>
            </w:r>
          </w:p>
          <w:p w:rsidR="00662FA3" w:rsidRPr="00662FA3" w:rsidRDefault="00662FA3" w:rsidP="00662FA3">
            <w:pPr>
              <w:pStyle w:val="Prrafodelista"/>
              <w:autoSpaceDE w:val="0"/>
              <w:autoSpaceDN w:val="0"/>
              <w:adjustRightInd w:val="0"/>
              <w:ind w:left="360"/>
              <w:rPr>
                <w:rFonts w:ascii="Arial" w:hAnsi="Arial" w:cs="Arial"/>
                <w:b/>
                <w:sz w:val="20"/>
                <w:szCs w:val="20"/>
              </w:rPr>
            </w:pPr>
          </w:p>
          <w:p w:rsidR="00662FA3" w:rsidRPr="00662FA3" w:rsidRDefault="00662FA3" w:rsidP="00662FA3">
            <w:pPr>
              <w:pStyle w:val="Prrafodelista"/>
              <w:numPr>
                <w:ilvl w:val="0"/>
                <w:numId w:val="37"/>
              </w:numPr>
              <w:autoSpaceDE w:val="0"/>
              <w:autoSpaceDN w:val="0"/>
              <w:adjustRightInd w:val="0"/>
              <w:ind w:left="360"/>
              <w:rPr>
                <w:rFonts w:ascii="Arial" w:hAnsi="Arial" w:cs="Arial"/>
                <w:b/>
                <w:sz w:val="20"/>
                <w:szCs w:val="20"/>
              </w:rPr>
            </w:pPr>
            <w:r w:rsidRPr="00662FA3">
              <w:rPr>
                <w:rFonts w:ascii="Arial" w:hAnsi="Arial" w:cs="Arial"/>
                <w:color w:val="000000"/>
                <w:sz w:val="20"/>
                <w:szCs w:val="20"/>
                <w:shd w:val="clear" w:color="auto" w:fill="FFFFFF"/>
              </w:rPr>
              <w:t>Construye gráficos de barra y circulares, a partir de un conjunto de datos.</w:t>
            </w:r>
          </w:p>
          <w:p w:rsidR="00662FA3" w:rsidRDefault="00662FA3" w:rsidP="00662FA3">
            <w:pPr>
              <w:pStyle w:val="Prrafodelista"/>
              <w:autoSpaceDE w:val="0"/>
              <w:autoSpaceDN w:val="0"/>
              <w:adjustRightInd w:val="0"/>
              <w:ind w:left="360"/>
              <w:rPr>
                <w:rFonts w:ascii="Arial" w:hAnsi="Arial" w:cs="Arial"/>
                <w:b/>
                <w:sz w:val="20"/>
                <w:szCs w:val="20"/>
              </w:rPr>
            </w:pPr>
          </w:p>
          <w:p w:rsidR="00662FA3" w:rsidRDefault="00662FA3" w:rsidP="00662FA3">
            <w:pPr>
              <w:pStyle w:val="Prrafodelista"/>
              <w:autoSpaceDE w:val="0"/>
              <w:autoSpaceDN w:val="0"/>
              <w:adjustRightInd w:val="0"/>
              <w:ind w:left="360"/>
              <w:rPr>
                <w:rFonts w:ascii="Arial" w:hAnsi="Arial" w:cs="Arial"/>
                <w:b/>
                <w:sz w:val="20"/>
                <w:szCs w:val="20"/>
              </w:rPr>
            </w:pPr>
          </w:p>
          <w:p w:rsidR="00662FA3" w:rsidRDefault="00662FA3" w:rsidP="00662FA3">
            <w:pPr>
              <w:pStyle w:val="Prrafodelista"/>
              <w:autoSpaceDE w:val="0"/>
              <w:autoSpaceDN w:val="0"/>
              <w:adjustRightInd w:val="0"/>
              <w:ind w:left="360"/>
              <w:rPr>
                <w:rFonts w:ascii="Arial" w:hAnsi="Arial" w:cs="Arial"/>
                <w:b/>
                <w:sz w:val="20"/>
                <w:szCs w:val="20"/>
              </w:rPr>
            </w:pPr>
          </w:p>
          <w:p w:rsidR="00662FA3" w:rsidRDefault="00662FA3" w:rsidP="00662FA3">
            <w:pPr>
              <w:pStyle w:val="Prrafodelista"/>
              <w:autoSpaceDE w:val="0"/>
              <w:autoSpaceDN w:val="0"/>
              <w:adjustRightInd w:val="0"/>
              <w:ind w:left="360"/>
              <w:rPr>
                <w:rFonts w:ascii="Arial" w:hAnsi="Arial" w:cs="Arial"/>
                <w:b/>
                <w:sz w:val="20"/>
                <w:szCs w:val="20"/>
              </w:rPr>
            </w:pPr>
          </w:p>
          <w:p w:rsidR="00662FA3" w:rsidRDefault="00662FA3" w:rsidP="00662FA3">
            <w:pPr>
              <w:pStyle w:val="Prrafodelista"/>
              <w:autoSpaceDE w:val="0"/>
              <w:autoSpaceDN w:val="0"/>
              <w:adjustRightInd w:val="0"/>
              <w:ind w:left="360"/>
              <w:rPr>
                <w:rFonts w:ascii="Arial" w:hAnsi="Arial" w:cs="Arial"/>
                <w:b/>
                <w:sz w:val="20"/>
                <w:szCs w:val="20"/>
              </w:rPr>
            </w:pPr>
          </w:p>
          <w:p w:rsidR="00662FA3" w:rsidRDefault="00662FA3" w:rsidP="00662FA3">
            <w:pPr>
              <w:pStyle w:val="Prrafodelista"/>
              <w:autoSpaceDE w:val="0"/>
              <w:autoSpaceDN w:val="0"/>
              <w:adjustRightInd w:val="0"/>
              <w:ind w:left="360"/>
              <w:rPr>
                <w:rFonts w:ascii="Arial" w:hAnsi="Arial" w:cs="Arial"/>
                <w:b/>
                <w:sz w:val="20"/>
                <w:szCs w:val="20"/>
              </w:rPr>
            </w:pPr>
          </w:p>
          <w:p w:rsidR="00662FA3" w:rsidRPr="00662FA3" w:rsidRDefault="00662FA3" w:rsidP="00662FA3">
            <w:pPr>
              <w:pStyle w:val="Prrafodelista"/>
              <w:autoSpaceDE w:val="0"/>
              <w:autoSpaceDN w:val="0"/>
              <w:adjustRightInd w:val="0"/>
              <w:ind w:left="360"/>
              <w:rPr>
                <w:rFonts w:ascii="Arial" w:hAnsi="Arial" w:cs="Arial"/>
                <w:b/>
                <w:sz w:val="20"/>
                <w:szCs w:val="20"/>
              </w:rPr>
            </w:pPr>
          </w:p>
          <w:p w:rsidR="00662FA3" w:rsidRPr="00662FA3" w:rsidRDefault="00662FA3" w:rsidP="00662FA3">
            <w:pPr>
              <w:pStyle w:val="Prrafodelista"/>
              <w:numPr>
                <w:ilvl w:val="0"/>
                <w:numId w:val="37"/>
              </w:numPr>
              <w:autoSpaceDE w:val="0"/>
              <w:autoSpaceDN w:val="0"/>
              <w:adjustRightInd w:val="0"/>
              <w:ind w:left="360"/>
              <w:rPr>
                <w:rFonts w:ascii="Arial" w:hAnsi="Arial" w:cs="Arial"/>
                <w:b/>
                <w:sz w:val="20"/>
                <w:szCs w:val="20"/>
              </w:rPr>
            </w:pPr>
            <w:r w:rsidRPr="00662FA3">
              <w:rPr>
                <w:rFonts w:ascii="Arial" w:hAnsi="Arial" w:cs="Arial"/>
                <w:color w:val="000000"/>
                <w:sz w:val="20"/>
                <w:szCs w:val="20"/>
                <w:shd w:val="clear" w:color="auto" w:fill="FFFFFF"/>
              </w:rPr>
              <w:t>Calcula e interpreta medidas de tendencia central: media, moda y mediana  en conjuntos de datos.</w:t>
            </w:r>
          </w:p>
          <w:p w:rsidR="00662FA3" w:rsidRPr="00662FA3" w:rsidRDefault="00662FA3" w:rsidP="00662FA3">
            <w:pPr>
              <w:pStyle w:val="Prrafodelista"/>
              <w:autoSpaceDE w:val="0"/>
              <w:autoSpaceDN w:val="0"/>
              <w:adjustRightInd w:val="0"/>
              <w:rPr>
                <w:rFonts w:ascii="Arial" w:hAnsi="Arial" w:cs="Arial"/>
                <w:b/>
                <w:sz w:val="20"/>
                <w:szCs w:val="20"/>
              </w:rPr>
            </w:pPr>
          </w:p>
          <w:p w:rsidR="00662FA3" w:rsidRPr="00662FA3" w:rsidRDefault="00662FA3" w:rsidP="00662FA3">
            <w:pPr>
              <w:autoSpaceDE w:val="0"/>
              <w:autoSpaceDN w:val="0"/>
              <w:adjustRightInd w:val="0"/>
              <w:rPr>
                <w:rFonts w:ascii="Arial" w:hAnsi="Arial" w:cs="Arial"/>
                <w:b/>
                <w:sz w:val="20"/>
                <w:szCs w:val="20"/>
              </w:rPr>
            </w:pPr>
          </w:p>
        </w:tc>
        <w:tc>
          <w:tcPr>
            <w:tcW w:w="2977" w:type="dxa"/>
            <w:gridSpan w:val="2"/>
            <w:shd w:val="clear" w:color="auto" w:fill="auto"/>
          </w:tcPr>
          <w:p w:rsidR="00662FA3" w:rsidRPr="00662FA3" w:rsidRDefault="00662FA3" w:rsidP="00662FA3">
            <w:pPr>
              <w:autoSpaceDE w:val="0"/>
              <w:autoSpaceDN w:val="0"/>
              <w:adjustRightInd w:val="0"/>
              <w:jc w:val="both"/>
              <w:rPr>
                <w:rFonts w:ascii="Arial" w:eastAsia="Calibri" w:hAnsi="Arial" w:cs="Arial"/>
                <w:color w:val="282829"/>
                <w:sz w:val="20"/>
                <w:szCs w:val="20"/>
                <w:lang w:val="es-MX" w:eastAsia="es-MX"/>
              </w:rPr>
            </w:pPr>
          </w:p>
          <w:p w:rsidR="00662FA3" w:rsidRDefault="00662FA3" w:rsidP="00662FA3">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662FA3">
              <w:rPr>
                <w:rFonts w:ascii="Arial" w:eastAsia="Calibri" w:hAnsi="Arial" w:cs="Arial"/>
                <w:color w:val="282829"/>
                <w:sz w:val="20"/>
                <w:szCs w:val="20"/>
                <w:lang w:val="es-MX" w:eastAsia="es-MX"/>
              </w:rPr>
              <w:t>Interpretar</w:t>
            </w:r>
          </w:p>
          <w:p w:rsidR="00662FA3" w:rsidRDefault="00662FA3" w:rsidP="00662FA3">
            <w:pPr>
              <w:pStyle w:val="Prrafodelista"/>
              <w:autoSpaceDE w:val="0"/>
              <w:autoSpaceDN w:val="0"/>
              <w:adjustRightInd w:val="0"/>
              <w:ind w:left="317"/>
              <w:jc w:val="both"/>
              <w:rPr>
                <w:rFonts w:ascii="Arial" w:eastAsia="Calibri" w:hAnsi="Arial" w:cs="Arial"/>
                <w:color w:val="282829"/>
                <w:sz w:val="20"/>
                <w:szCs w:val="20"/>
                <w:lang w:val="es-MX" w:eastAsia="es-MX"/>
              </w:rPr>
            </w:pPr>
          </w:p>
          <w:p w:rsidR="00662FA3" w:rsidRPr="00662FA3" w:rsidRDefault="00662FA3" w:rsidP="00662FA3">
            <w:pPr>
              <w:pStyle w:val="Prrafodelista"/>
              <w:autoSpaceDE w:val="0"/>
              <w:autoSpaceDN w:val="0"/>
              <w:adjustRightInd w:val="0"/>
              <w:ind w:left="317"/>
              <w:jc w:val="both"/>
              <w:rPr>
                <w:rFonts w:ascii="Arial" w:eastAsia="Calibri" w:hAnsi="Arial" w:cs="Arial"/>
                <w:color w:val="282829"/>
                <w:sz w:val="20"/>
                <w:szCs w:val="20"/>
                <w:lang w:val="es-MX" w:eastAsia="es-MX"/>
              </w:rPr>
            </w:pPr>
          </w:p>
          <w:p w:rsidR="00662FA3" w:rsidRDefault="00662FA3" w:rsidP="00662FA3">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662FA3">
              <w:rPr>
                <w:rFonts w:ascii="Arial" w:eastAsia="Calibri" w:hAnsi="Arial" w:cs="Arial"/>
                <w:color w:val="282829"/>
                <w:sz w:val="20"/>
                <w:szCs w:val="20"/>
                <w:lang w:val="es-MX" w:eastAsia="es-MX"/>
              </w:rPr>
              <w:t>Construir gráficos</w:t>
            </w:r>
          </w:p>
          <w:p w:rsidR="00662FA3" w:rsidRPr="00662FA3" w:rsidRDefault="00662FA3" w:rsidP="00662FA3">
            <w:pPr>
              <w:pStyle w:val="Prrafodelista"/>
              <w:rPr>
                <w:rFonts w:ascii="Arial" w:eastAsia="Calibri" w:hAnsi="Arial" w:cs="Arial"/>
                <w:color w:val="282829"/>
                <w:sz w:val="20"/>
                <w:szCs w:val="20"/>
                <w:lang w:val="es-MX" w:eastAsia="es-MX"/>
              </w:rPr>
            </w:pPr>
          </w:p>
          <w:p w:rsidR="00662FA3" w:rsidRPr="00662FA3" w:rsidRDefault="00662FA3" w:rsidP="00662FA3">
            <w:pPr>
              <w:pStyle w:val="Prrafodelista"/>
              <w:autoSpaceDE w:val="0"/>
              <w:autoSpaceDN w:val="0"/>
              <w:adjustRightInd w:val="0"/>
              <w:ind w:left="317"/>
              <w:jc w:val="both"/>
              <w:rPr>
                <w:rFonts w:ascii="Arial" w:eastAsia="Calibri" w:hAnsi="Arial" w:cs="Arial"/>
                <w:color w:val="282829"/>
                <w:sz w:val="20"/>
                <w:szCs w:val="20"/>
                <w:lang w:val="es-MX" w:eastAsia="es-MX"/>
              </w:rPr>
            </w:pPr>
          </w:p>
          <w:p w:rsidR="00662FA3" w:rsidRDefault="00662FA3" w:rsidP="00662FA3">
            <w:pPr>
              <w:pStyle w:val="Prrafodelista"/>
              <w:numPr>
                <w:ilvl w:val="0"/>
                <w:numId w:val="15"/>
              </w:numPr>
              <w:autoSpaceDE w:val="0"/>
              <w:autoSpaceDN w:val="0"/>
              <w:adjustRightInd w:val="0"/>
              <w:ind w:left="317" w:firstLine="0"/>
              <w:jc w:val="both"/>
              <w:rPr>
                <w:rFonts w:ascii="Arial" w:eastAsia="Calibri" w:hAnsi="Arial" w:cs="Arial"/>
                <w:color w:val="282829"/>
                <w:sz w:val="20"/>
                <w:szCs w:val="20"/>
                <w:lang w:val="es-MX" w:eastAsia="es-MX"/>
              </w:rPr>
            </w:pPr>
            <w:r w:rsidRPr="00662FA3">
              <w:rPr>
                <w:rFonts w:ascii="Arial" w:eastAsia="Calibri" w:hAnsi="Arial" w:cs="Arial"/>
                <w:color w:val="282829"/>
                <w:sz w:val="20"/>
                <w:szCs w:val="20"/>
                <w:lang w:val="es-MX" w:eastAsia="es-MX"/>
              </w:rPr>
              <w:t>Calcular</w:t>
            </w:r>
          </w:p>
          <w:p w:rsidR="00662FA3" w:rsidRDefault="00662FA3" w:rsidP="00662FA3">
            <w:pPr>
              <w:pStyle w:val="Prrafodelista"/>
              <w:autoSpaceDE w:val="0"/>
              <w:autoSpaceDN w:val="0"/>
              <w:adjustRightInd w:val="0"/>
              <w:ind w:left="317"/>
              <w:jc w:val="both"/>
              <w:rPr>
                <w:rFonts w:ascii="Arial" w:eastAsia="Calibri" w:hAnsi="Arial" w:cs="Arial"/>
                <w:color w:val="282829"/>
                <w:sz w:val="20"/>
                <w:szCs w:val="20"/>
                <w:lang w:val="es-MX" w:eastAsia="es-MX"/>
              </w:rPr>
            </w:pPr>
          </w:p>
          <w:p w:rsidR="00662FA3" w:rsidRPr="00662FA3" w:rsidRDefault="00662FA3" w:rsidP="00662FA3">
            <w:pPr>
              <w:pStyle w:val="Prrafodelista"/>
              <w:autoSpaceDE w:val="0"/>
              <w:autoSpaceDN w:val="0"/>
              <w:adjustRightInd w:val="0"/>
              <w:ind w:left="317"/>
              <w:jc w:val="both"/>
              <w:rPr>
                <w:rFonts w:ascii="Arial" w:eastAsia="Calibri" w:hAnsi="Arial" w:cs="Arial"/>
                <w:color w:val="282829"/>
                <w:sz w:val="20"/>
                <w:szCs w:val="20"/>
                <w:lang w:val="es-MX" w:eastAsia="es-MX"/>
              </w:rPr>
            </w:pPr>
          </w:p>
          <w:p w:rsidR="00662FA3" w:rsidRPr="00662FA3" w:rsidRDefault="00662FA3" w:rsidP="00662FA3">
            <w:pPr>
              <w:pStyle w:val="Prrafodelista"/>
              <w:numPr>
                <w:ilvl w:val="0"/>
                <w:numId w:val="15"/>
              </w:numPr>
              <w:autoSpaceDE w:val="0"/>
              <w:autoSpaceDN w:val="0"/>
              <w:adjustRightInd w:val="0"/>
              <w:ind w:left="317" w:firstLine="0"/>
              <w:jc w:val="both"/>
              <w:rPr>
                <w:rFonts w:ascii="Arial" w:eastAsia="Calibri" w:hAnsi="Arial" w:cs="Arial"/>
                <w:b/>
                <w:color w:val="282829"/>
                <w:sz w:val="20"/>
                <w:szCs w:val="20"/>
                <w:lang w:val="es-MX" w:eastAsia="es-MX"/>
              </w:rPr>
            </w:pPr>
            <w:r w:rsidRPr="00662FA3">
              <w:rPr>
                <w:rFonts w:ascii="Arial" w:eastAsia="Calibri" w:hAnsi="Arial" w:cs="Arial"/>
                <w:color w:val="282829"/>
                <w:sz w:val="20"/>
                <w:szCs w:val="20"/>
                <w:lang w:val="es-MX" w:eastAsia="es-MX"/>
              </w:rPr>
              <w:t xml:space="preserve">Resolver problemas. </w:t>
            </w:r>
            <w:r w:rsidRPr="00662FA3">
              <w:rPr>
                <w:rFonts w:ascii="Arial" w:eastAsia="Calibri" w:hAnsi="Arial" w:cs="Arial"/>
                <w:b/>
                <w:color w:val="282829"/>
                <w:sz w:val="20"/>
                <w:szCs w:val="20"/>
                <w:lang w:val="es-MX" w:eastAsia="es-MX"/>
              </w:rPr>
              <w:t xml:space="preserve"> </w:t>
            </w:r>
          </w:p>
          <w:p w:rsidR="00662FA3" w:rsidRPr="00662FA3" w:rsidRDefault="00662FA3" w:rsidP="00662FA3">
            <w:pPr>
              <w:pStyle w:val="Prrafodelista"/>
              <w:autoSpaceDE w:val="0"/>
              <w:autoSpaceDN w:val="0"/>
              <w:adjustRightInd w:val="0"/>
              <w:ind w:left="317"/>
              <w:jc w:val="both"/>
              <w:rPr>
                <w:rFonts w:ascii="Arial" w:eastAsia="Calibri" w:hAnsi="Arial" w:cs="Arial"/>
                <w:b/>
                <w:color w:val="282829"/>
                <w:sz w:val="20"/>
                <w:szCs w:val="20"/>
                <w:lang w:val="es-MX" w:eastAsia="es-MX"/>
              </w:rPr>
            </w:pPr>
          </w:p>
        </w:tc>
        <w:tc>
          <w:tcPr>
            <w:tcW w:w="3968" w:type="dxa"/>
            <w:gridSpan w:val="3"/>
            <w:shd w:val="clear" w:color="auto" w:fill="auto"/>
          </w:tcPr>
          <w:p w:rsidR="00662FA3" w:rsidRPr="00662FA3" w:rsidRDefault="00662FA3" w:rsidP="00662FA3">
            <w:pPr>
              <w:autoSpaceDE w:val="0"/>
              <w:autoSpaceDN w:val="0"/>
              <w:adjustRightInd w:val="0"/>
              <w:rPr>
                <w:rFonts w:ascii="Arial" w:hAnsi="Arial" w:cs="Arial"/>
                <w:bCs/>
                <w:sz w:val="20"/>
                <w:szCs w:val="20"/>
                <w:lang w:val="es-CL"/>
              </w:rPr>
            </w:pPr>
          </w:p>
          <w:p w:rsidR="00662FA3" w:rsidRPr="00662FA3" w:rsidRDefault="00662FA3" w:rsidP="00662FA3">
            <w:pPr>
              <w:autoSpaceDE w:val="0"/>
              <w:autoSpaceDN w:val="0"/>
              <w:adjustRightInd w:val="0"/>
              <w:rPr>
                <w:rFonts w:ascii="Arial" w:hAnsi="Arial" w:cs="Arial"/>
                <w:bCs/>
                <w:sz w:val="20"/>
                <w:szCs w:val="20"/>
                <w:lang w:val="es-CL"/>
              </w:rPr>
            </w:pPr>
          </w:p>
          <w:p w:rsidR="00662FA3" w:rsidRPr="00662FA3" w:rsidRDefault="00662FA3" w:rsidP="00662FA3">
            <w:pPr>
              <w:pStyle w:val="Prrafodelista"/>
              <w:numPr>
                <w:ilvl w:val="0"/>
                <w:numId w:val="38"/>
              </w:numPr>
              <w:autoSpaceDE w:val="0"/>
              <w:autoSpaceDN w:val="0"/>
              <w:adjustRightInd w:val="0"/>
              <w:rPr>
                <w:rFonts w:ascii="Arial" w:hAnsi="Arial" w:cs="Arial"/>
                <w:bCs/>
                <w:sz w:val="20"/>
                <w:szCs w:val="20"/>
                <w:lang w:val="es-CL"/>
              </w:rPr>
            </w:pPr>
            <w:r w:rsidRPr="00662FA3">
              <w:rPr>
                <w:rFonts w:ascii="Arial" w:hAnsi="Arial" w:cs="Arial"/>
                <w:bCs/>
                <w:sz w:val="20"/>
                <w:szCs w:val="20"/>
                <w:lang w:val="es-CL"/>
              </w:rPr>
              <w:t>Responden a información pedida de distintos tipos de gráficos.</w:t>
            </w:r>
          </w:p>
          <w:p w:rsidR="00662FA3" w:rsidRPr="00662FA3" w:rsidRDefault="00662FA3" w:rsidP="00662FA3">
            <w:pPr>
              <w:pStyle w:val="Prrafodelista"/>
              <w:autoSpaceDE w:val="0"/>
              <w:autoSpaceDN w:val="0"/>
              <w:adjustRightInd w:val="0"/>
              <w:rPr>
                <w:rFonts w:ascii="Arial" w:hAnsi="Arial" w:cs="Arial"/>
                <w:bCs/>
                <w:sz w:val="20"/>
                <w:szCs w:val="20"/>
                <w:lang w:val="es-CL"/>
              </w:rPr>
            </w:pPr>
          </w:p>
          <w:p w:rsidR="00662FA3" w:rsidRDefault="00662FA3" w:rsidP="00662FA3">
            <w:pPr>
              <w:pStyle w:val="Prrafodelista"/>
              <w:numPr>
                <w:ilvl w:val="0"/>
                <w:numId w:val="38"/>
              </w:numPr>
              <w:autoSpaceDE w:val="0"/>
              <w:autoSpaceDN w:val="0"/>
              <w:adjustRightInd w:val="0"/>
              <w:rPr>
                <w:rFonts w:ascii="Arial" w:hAnsi="Arial" w:cs="Arial"/>
                <w:bCs/>
                <w:sz w:val="20"/>
                <w:szCs w:val="20"/>
                <w:lang w:val="es-CL"/>
              </w:rPr>
            </w:pPr>
            <w:r w:rsidRPr="00662FA3">
              <w:rPr>
                <w:rFonts w:ascii="Arial" w:hAnsi="Arial" w:cs="Arial"/>
                <w:bCs/>
                <w:sz w:val="20"/>
                <w:szCs w:val="20"/>
                <w:lang w:val="es-CL"/>
              </w:rPr>
              <w:t>Construyen gráficos de barra y circulares. Este último a través del ángulo central de cada sector circular.</w:t>
            </w:r>
          </w:p>
          <w:p w:rsidR="00662FA3" w:rsidRPr="00662FA3" w:rsidRDefault="00662FA3" w:rsidP="00662FA3">
            <w:pPr>
              <w:autoSpaceDE w:val="0"/>
              <w:autoSpaceDN w:val="0"/>
              <w:adjustRightInd w:val="0"/>
              <w:rPr>
                <w:rFonts w:ascii="Arial" w:hAnsi="Arial" w:cs="Arial"/>
                <w:bCs/>
                <w:sz w:val="20"/>
                <w:szCs w:val="20"/>
                <w:lang w:val="es-CL"/>
              </w:rPr>
            </w:pPr>
          </w:p>
          <w:p w:rsidR="00662FA3" w:rsidRPr="00662FA3" w:rsidRDefault="00662FA3" w:rsidP="00662FA3">
            <w:pPr>
              <w:pStyle w:val="Prrafodelista"/>
              <w:numPr>
                <w:ilvl w:val="0"/>
                <w:numId w:val="38"/>
              </w:numPr>
              <w:autoSpaceDE w:val="0"/>
              <w:autoSpaceDN w:val="0"/>
              <w:adjustRightInd w:val="0"/>
              <w:rPr>
                <w:rFonts w:ascii="Arial" w:hAnsi="Arial" w:cs="Arial"/>
                <w:bCs/>
                <w:sz w:val="20"/>
                <w:szCs w:val="20"/>
                <w:lang w:val="es-CL"/>
              </w:rPr>
            </w:pPr>
            <w:r w:rsidRPr="00662FA3">
              <w:rPr>
                <w:rFonts w:ascii="Arial" w:hAnsi="Arial" w:cs="Arial"/>
                <w:bCs/>
                <w:sz w:val="20"/>
                <w:szCs w:val="20"/>
                <w:lang w:val="es-CL"/>
              </w:rPr>
              <w:t>Encuentran y calculan las medidas de tendencia central a partil de la información entregada a través de datos entregados.</w:t>
            </w:r>
          </w:p>
          <w:p w:rsidR="00662FA3" w:rsidRPr="00662FA3" w:rsidRDefault="00662FA3" w:rsidP="00662FA3">
            <w:pPr>
              <w:pStyle w:val="Prrafodelista"/>
              <w:autoSpaceDE w:val="0"/>
              <w:autoSpaceDN w:val="0"/>
              <w:adjustRightInd w:val="0"/>
              <w:rPr>
                <w:rFonts w:ascii="Arial" w:hAnsi="Arial" w:cs="Arial"/>
                <w:bCs/>
                <w:sz w:val="20"/>
                <w:szCs w:val="20"/>
                <w:lang w:val="es-CL"/>
              </w:rPr>
            </w:pPr>
          </w:p>
          <w:p w:rsidR="00662FA3" w:rsidRPr="00662FA3" w:rsidRDefault="00662FA3" w:rsidP="00662FA3">
            <w:pPr>
              <w:autoSpaceDE w:val="0"/>
              <w:autoSpaceDN w:val="0"/>
              <w:adjustRightInd w:val="0"/>
              <w:rPr>
                <w:rFonts w:ascii="Arial" w:hAnsi="Arial" w:cs="Arial"/>
                <w:bCs/>
                <w:sz w:val="20"/>
                <w:szCs w:val="20"/>
                <w:lang w:val="es-CL"/>
              </w:rPr>
            </w:pPr>
          </w:p>
        </w:tc>
        <w:tc>
          <w:tcPr>
            <w:tcW w:w="5531" w:type="dxa"/>
            <w:gridSpan w:val="3"/>
            <w:shd w:val="clear" w:color="auto" w:fill="auto"/>
          </w:tcPr>
          <w:p w:rsidR="00662FA3" w:rsidRPr="00662FA3" w:rsidRDefault="00662FA3" w:rsidP="00662FA3">
            <w:pPr>
              <w:pStyle w:val="Prrafodelista"/>
              <w:autoSpaceDE w:val="0"/>
              <w:autoSpaceDN w:val="0"/>
              <w:adjustRightInd w:val="0"/>
              <w:ind w:left="99"/>
              <w:rPr>
                <w:rFonts w:ascii="Arial" w:hAnsi="Arial" w:cs="Arial"/>
                <w:color w:val="000000"/>
                <w:sz w:val="20"/>
                <w:szCs w:val="20"/>
                <w:shd w:val="clear" w:color="auto" w:fill="FFFFFF"/>
              </w:rPr>
            </w:pPr>
          </w:p>
          <w:p w:rsidR="00662FA3" w:rsidRPr="00662FA3" w:rsidRDefault="00662FA3" w:rsidP="00662FA3">
            <w:pPr>
              <w:pStyle w:val="Prrafodelista"/>
              <w:autoSpaceDE w:val="0"/>
              <w:autoSpaceDN w:val="0"/>
              <w:adjustRightInd w:val="0"/>
              <w:ind w:left="99"/>
              <w:rPr>
                <w:rFonts w:ascii="Arial" w:hAnsi="Arial" w:cs="Arial"/>
                <w:color w:val="000000"/>
                <w:sz w:val="20"/>
                <w:szCs w:val="20"/>
                <w:shd w:val="clear" w:color="auto" w:fill="FFFFFF"/>
              </w:rPr>
            </w:pPr>
            <w:r w:rsidRPr="00662FA3">
              <w:rPr>
                <w:rFonts w:ascii="Arial" w:hAnsi="Arial" w:cs="Arial"/>
                <w:color w:val="000000"/>
                <w:sz w:val="20"/>
                <w:szCs w:val="20"/>
                <w:shd w:val="clear" w:color="auto" w:fill="FFFFFF"/>
              </w:rPr>
              <w:t xml:space="preserve">1.- </w:t>
            </w:r>
            <w:r w:rsidRPr="00662FA3">
              <w:rPr>
                <w:rFonts w:ascii="Arial" w:hAnsi="Arial" w:cs="Arial"/>
                <w:sz w:val="20"/>
                <w:szCs w:val="20"/>
                <w:lang w:val="es-CL"/>
              </w:rPr>
              <w:t xml:space="preserve"> </w:t>
            </w:r>
            <w:r w:rsidRPr="00662FA3">
              <w:rPr>
                <w:rFonts w:ascii="Arial" w:hAnsi="Arial" w:cs="Arial"/>
                <w:color w:val="000000"/>
                <w:sz w:val="20"/>
                <w:szCs w:val="20"/>
                <w:shd w:val="clear" w:color="auto" w:fill="FFFFFF"/>
              </w:rPr>
              <w:t xml:space="preserve">Identifica información específica, considerando las variables en juego. Compara datos presentes en los gráficos.  Obtiene conclusiones a partir de la información entregada por el gráfico.  </w:t>
            </w:r>
          </w:p>
          <w:p w:rsidR="00662FA3" w:rsidRPr="00662FA3" w:rsidRDefault="00662FA3" w:rsidP="00662FA3">
            <w:pPr>
              <w:autoSpaceDE w:val="0"/>
              <w:autoSpaceDN w:val="0"/>
              <w:adjustRightInd w:val="0"/>
              <w:rPr>
                <w:rFonts w:ascii="Arial" w:hAnsi="Arial" w:cs="Arial"/>
                <w:b/>
                <w:sz w:val="20"/>
                <w:szCs w:val="20"/>
                <w:lang w:val="es-CL"/>
              </w:rPr>
            </w:pPr>
          </w:p>
          <w:p w:rsidR="00662FA3" w:rsidRPr="00662FA3" w:rsidRDefault="00662FA3" w:rsidP="00662FA3">
            <w:pPr>
              <w:autoSpaceDE w:val="0"/>
              <w:autoSpaceDN w:val="0"/>
              <w:adjustRightInd w:val="0"/>
              <w:rPr>
                <w:rFonts w:ascii="Arial" w:hAnsi="Arial" w:cs="Arial"/>
                <w:color w:val="000000"/>
                <w:sz w:val="20"/>
                <w:szCs w:val="20"/>
                <w:shd w:val="clear" w:color="auto" w:fill="FFFFFF"/>
              </w:rPr>
            </w:pPr>
            <w:r w:rsidRPr="00662FA3">
              <w:rPr>
                <w:rFonts w:ascii="Arial" w:hAnsi="Arial" w:cs="Arial"/>
                <w:b/>
                <w:sz w:val="20"/>
                <w:szCs w:val="20"/>
                <w:lang w:val="es-CL"/>
              </w:rPr>
              <w:t xml:space="preserve">2.- </w:t>
            </w:r>
            <w:r w:rsidRPr="00662FA3">
              <w:rPr>
                <w:rFonts w:ascii="Arial" w:hAnsi="Arial" w:cs="Arial"/>
                <w:color w:val="000000"/>
                <w:sz w:val="20"/>
                <w:szCs w:val="20"/>
                <w:shd w:val="clear" w:color="auto" w:fill="FFFFFF"/>
              </w:rPr>
              <w:t xml:space="preserve">  Ordena datos en gráficos de barra, identificando adecuadamente los ejes.  Da título tanto al gráfico como a los ejes.  Ordena datos en gráficos circulares, relacionando frecuencias y porcentajes con la medida del ángulo central de cada sector circular.  Da título al gráfico circular.</w:t>
            </w:r>
          </w:p>
          <w:p w:rsidR="00662FA3" w:rsidRPr="00662FA3" w:rsidRDefault="00662FA3" w:rsidP="00662FA3">
            <w:pPr>
              <w:autoSpaceDE w:val="0"/>
              <w:autoSpaceDN w:val="0"/>
              <w:adjustRightInd w:val="0"/>
              <w:rPr>
                <w:rFonts w:ascii="Arial" w:hAnsi="Arial" w:cs="Arial"/>
                <w:color w:val="000000"/>
                <w:sz w:val="20"/>
                <w:szCs w:val="20"/>
                <w:shd w:val="clear" w:color="auto" w:fill="FFFFFF"/>
              </w:rPr>
            </w:pPr>
            <w:r w:rsidRPr="00662FA3">
              <w:rPr>
                <w:rStyle w:val="apple-converted-space"/>
                <w:rFonts w:ascii="Arial" w:hAnsi="Arial" w:cs="Arial"/>
                <w:color w:val="000000"/>
                <w:sz w:val="20"/>
                <w:szCs w:val="20"/>
                <w:shd w:val="clear" w:color="auto" w:fill="FFFFFF"/>
              </w:rPr>
              <w:t> </w:t>
            </w:r>
            <w:r w:rsidRPr="00662FA3">
              <w:rPr>
                <w:rFonts w:ascii="Arial" w:hAnsi="Arial" w:cs="Arial"/>
                <w:color w:val="000000"/>
                <w:sz w:val="20"/>
                <w:szCs w:val="20"/>
                <w:shd w:val="clear" w:color="auto" w:fill="FFFFFF"/>
              </w:rPr>
              <w:t xml:space="preserve"> </w:t>
            </w:r>
          </w:p>
          <w:p w:rsidR="00662FA3" w:rsidRPr="00662FA3" w:rsidRDefault="00662FA3" w:rsidP="00662FA3">
            <w:pPr>
              <w:autoSpaceDE w:val="0"/>
              <w:autoSpaceDN w:val="0"/>
              <w:adjustRightInd w:val="0"/>
              <w:rPr>
                <w:rFonts w:ascii="Arial" w:hAnsi="Arial" w:cs="Arial"/>
                <w:color w:val="000000"/>
                <w:sz w:val="20"/>
                <w:szCs w:val="20"/>
                <w:shd w:val="clear" w:color="auto" w:fill="FFFFFF"/>
              </w:rPr>
            </w:pPr>
            <w:r w:rsidRPr="00662FA3">
              <w:rPr>
                <w:rFonts w:ascii="Arial" w:hAnsi="Arial" w:cs="Arial"/>
                <w:color w:val="000000"/>
                <w:sz w:val="20"/>
                <w:szCs w:val="20"/>
                <w:shd w:val="clear" w:color="auto" w:fill="FFFFFF"/>
              </w:rPr>
              <w:t>3.-   Calcula medidas de tendencia central para un conjunto de datos, empleando si es pertinente una calculadora o una planilla de cálculo.  Interpreta las medidas de tendencia central como valores representativos de un conjunto de datos.</w:t>
            </w:r>
          </w:p>
          <w:p w:rsidR="00662FA3" w:rsidRPr="00662FA3" w:rsidRDefault="00662FA3" w:rsidP="00662FA3">
            <w:pPr>
              <w:autoSpaceDE w:val="0"/>
              <w:autoSpaceDN w:val="0"/>
              <w:adjustRightInd w:val="0"/>
              <w:rPr>
                <w:rFonts w:ascii="Arial" w:hAnsi="Arial" w:cs="Arial"/>
                <w:color w:val="000000"/>
                <w:sz w:val="20"/>
                <w:szCs w:val="20"/>
                <w:shd w:val="clear" w:color="auto" w:fill="FFFFFF"/>
              </w:rPr>
            </w:pPr>
          </w:p>
          <w:p w:rsidR="00662FA3" w:rsidRDefault="00662FA3" w:rsidP="00662FA3">
            <w:pPr>
              <w:autoSpaceDE w:val="0"/>
              <w:autoSpaceDN w:val="0"/>
              <w:adjustRightInd w:val="0"/>
              <w:ind w:left="383"/>
              <w:rPr>
                <w:rFonts w:asciiTheme="majorHAnsi" w:hAnsiTheme="majorHAnsi"/>
                <w:b/>
                <w:sz w:val="20"/>
                <w:szCs w:val="20"/>
                <w:lang w:val="es-CL"/>
              </w:rPr>
            </w:pPr>
            <w:r w:rsidRPr="00C145BD">
              <w:rPr>
                <w:rFonts w:asciiTheme="majorHAnsi" w:hAnsiTheme="majorHAnsi"/>
                <w:b/>
                <w:sz w:val="20"/>
                <w:szCs w:val="20"/>
                <w:lang w:val="es-CL"/>
              </w:rPr>
              <w:lastRenderedPageBreak/>
              <w:t>Instrumento:</w:t>
            </w:r>
          </w:p>
          <w:p w:rsidR="00662FA3" w:rsidRPr="003102F7" w:rsidRDefault="00662FA3" w:rsidP="00662FA3">
            <w:pPr>
              <w:autoSpaceDE w:val="0"/>
              <w:autoSpaceDN w:val="0"/>
              <w:adjustRightInd w:val="0"/>
              <w:ind w:left="383"/>
              <w:rPr>
                <w:rFonts w:ascii="Arial" w:hAnsi="Arial" w:cs="Arial"/>
                <w:b/>
                <w:sz w:val="20"/>
                <w:szCs w:val="20"/>
                <w:lang w:val="es-CL"/>
              </w:rPr>
            </w:pPr>
          </w:p>
          <w:p w:rsidR="00662FA3" w:rsidRPr="00C145BD"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662FA3" w:rsidRPr="00634C71"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662FA3" w:rsidRDefault="00662FA3" w:rsidP="00662FA3">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662FA3" w:rsidRPr="009442FB" w:rsidRDefault="00662FA3" w:rsidP="00662FA3">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662FA3" w:rsidRPr="00634C71"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662FA3" w:rsidRPr="00634C71"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662FA3" w:rsidRPr="00634C71"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662FA3"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p w:rsidR="00662FA3" w:rsidRPr="00662FA3" w:rsidRDefault="00662FA3" w:rsidP="00662FA3">
            <w:pPr>
              <w:autoSpaceDE w:val="0"/>
              <w:autoSpaceDN w:val="0"/>
              <w:adjustRightInd w:val="0"/>
              <w:rPr>
                <w:rFonts w:ascii="Arial" w:hAnsi="Arial" w:cs="Arial"/>
                <w:b/>
                <w:sz w:val="20"/>
                <w:szCs w:val="20"/>
                <w:lang w:val="es-CL"/>
              </w:rPr>
            </w:pPr>
          </w:p>
        </w:tc>
      </w:tr>
      <w:tr w:rsidR="00662FA3" w:rsidTr="00662FA3">
        <w:trPr>
          <w:trHeight w:val="573"/>
        </w:trPr>
        <w:tc>
          <w:tcPr>
            <w:tcW w:w="9746" w:type="dxa"/>
            <w:gridSpan w:val="5"/>
            <w:shd w:val="clear" w:color="auto" w:fill="auto"/>
          </w:tcPr>
          <w:p w:rsidR="00662FA3" w:rsidRPr="006A1951" w:rsidRDefault="00662FA3" w:rsidP="00662FA3">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662FA3" w:rsidRDefault="00662FA3" w:rsidP="00662FA3">
            <w:pPr>
              <w:autoSpaceDE w:val="0"/>
              <w:autoSpaceDN w:val="0"/>
              <w:adjustRightInd w:val="0"/>
              <w:rPr>
                <w:rFonts w:asciiTheme="minorHAnsi" w:hAnsiTheme="minorHAnsi"/>
                <w:sz w:val="22"/>
                <w:szCs w:val="22"/>
                <w:lang w:val="es-CL"/>
              </w:rPr>
            </w:pPr>
            <w:r>
              <w:rPr>
                <w:rFonts w:asciiTheme="majorHAnsi" w:hAnsiTheme="majorHAnsi"/>
                <w:lang w:val="es-CL"/>
              </w:rPr>
              <w:t>1</w:t>
            </w:r>
            <w:r>
              <w:rPr>
                <w:rFonts w:asciiTheme="minorHAnsi" w:hAnsiTheme="minorHAnsi"/>
                <w:sz w:val="22"/>
                <w:szCs w:val="22"/>
                <w:lang w:val="es-CL"/>
              </w:rPr>
              <w:t>.</w:t>
            </w:r>
            <w:r w:rsidRPr="000648BD">
              <w:rPr>
                <w:rFonts w:ascii="Arial" w:hAnsi="Arial" w:cs="Arial"/>
                <w:sz w:val="20"/>
                <w:szCs w:val="20"/>
              </w:rPr>
              <w:t xml:space="preserve"> Guías de aprendizaje</w:t>
            </w:r>
          </w:p>
          <w:p w:rsidR="00662FA3" w:rsidRDefault="00662FA3" w:rsidP="00662FA3">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662FA3" w:rsidRDefault="00662FA3" w:rsidP="00662FA3">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662FA3" w:rsidRDefault="00662FA3" w:rsidP="00662FA3">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662FA3" w:rsidRDefault="00662FA3" w:rsidP="00662FA3">
            <w:pPr>
              <w:rPr>
                <w:rFonts w:ascii="Arial" w:hAnsi="Arial" w:cs="Arial"/>
                <w:b/>
              </w:rPr>
            </w:pPr>
          </w:p>
        </w:tc>
        <w:tc>
          <w:tcPr>
            <w:tcW w:w="7372" w:type="dxa"/>
            <w:gridSpan w:val="5"/>
            <w:shd w:val="clear" w:color="auto" w:fill="auto"/>
          </w:tcPr>
          <w:p w:rsidR="00662FA3" w:rsidRPr="006A1951" w:rsidRDefault="00662FA3" w:rsidP="00662FA3">
            <w:pPr>
              <w:rPr>
                <w:rFonts w:ascii="Arial" w:hAnsi="Arial" w:cs="Arial"/>
                <w:b/>
                <w:sz w:val="20"/>
                <w:szCs w:val="20"/>
              </w:rPr>
            </w:pPr>
            <w:r w:rsidRPr="006A1951">
              <w:rPr>
                <w:rFonts w:ascii="Arial" w:hAnsi="Arial" w:cs="Arial"/>
                <w:b/>
                <w:sz w:val="20"/>
                <w:szCs w:val="20"/>
              </w:rPr>
              <w:t>ADECUACIONES CURRICULARES:</w:t>
            </w:r>
          </w:p>
        </w:tc>
      </w:tr>
      <w:tr w:rsidR="00662FA3" w:rsidTr="00020DF6">
        <w:trPr>
          <w:trHeight w:val="573"/>
        </w:trPr>
        <w:tc>
          <w:tcPr>
            <w:tcW w:w="17118" w:type="dxa"/>
            <w:gridSpan w:val="10"/>
            <w:tcBorders>
              <w:left w:val="nil"/>
              <w:bottom w:val="nil"/>
              <w:right w:val="nil"/>
            </w:tcBorders>
            <w:shd w:val="clear" w:color="auto" w:fill="auto"/>
          </w:tcPr>
          <w:p w:rsidR="00662FA3" w:rsidRDefault="00662FA3" w:rsidP="00662FA3">
            <w:pPr>
              <w:pStyle w:val="Prrafodelista"/>
              <w:autoSpaceDE w:val="0"/>
              <w:autoSpaceDN w:val="0"/>
              <w:adjustRightInd w:val="0"/>
              <w:ind w:left="0"/>
              <w:rPr>
                <w:rFonts w:asciiTheme="majorHAnsi" w:hAnsiTheme="majorHAnsi"/>
                <w:sz w:val="20"/>
                <w:szCs w:val="20"/>
              </w:rPr>
            </w:pPr>
          </w:p>
          <w:p w:rsidR="00662FA3" w:rsidRPr="00413A87" w:rsidRDefault="00662FA3" w:rsidP="00662FA3">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62FA3" w:rsidTr="00020DF6">
        <w:trPr>
          <w:trHeight w:val="573"/>
        </w:trPr>
        <w:tc>
          <w:tcPr>
            <w:tcW w:w="17118" w:type="dxa"/>
            <w:gridSpan w:val="10"/>
            <w:tcBorders>
              <w:top w:val="nil"/>
              <w:left w:val="nil"/>
              <w:bottom w:val="nil"/>
              <w:right w:val="nil"/>
            </w:tcBorders>
            <w:shd w:val="clear" w:color="auto" w:fill="auto"/>
          </w:tcPr>
          <w:p w:rsidR="00662FA3" w:rsidRDefault="00662FA3" w:rsidP="00662FA3">
            <w:pPr>
              <w:pStyle w:val="Prrafodelista"/>
              <w:autoSpaceDE w:val="0"/>
              <w:autoSpaceDN w:val="0"/>
              <w:adjustRightInd w:val="0"/>
              <w:ind w:left="0"/>
              <w:rPr>
                <w:rFonts w:asciiTheme="majorHAnsi" w:hAnsiTheme="majorHAnsi"/>
                <w:sz w:val="20"/>
                <w:szCs w:val="20"/>
              </w:rPr>
            </w:pPr>
          </w:p>
          <w:p w:rsidR="00662FA3" w:rsidRPr="00413A87" w:rsidRDefault="00662FA3" w:rsidP="00662FA3">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16ED1" w:rsidRPr="00DD5DD0" w:rsidRDefault="00716ED1" w:rsidP="00716ED1">
      <w:pPr>
        <w:jc w:val="center"/>
        <w:rPr>
          <w:rFonts w:ascii="Arial" w:hAnsi="Arial" w:cs="Arial"/>
          <w:bCs/>
          <w:sz w:val="32"/>
          <w:szCs w:val="32"/>
          <w:u w:val="single"/>
          <w:lang w:val="es-CL"/>
        </w:rPr>
      </w:pPr>
    </w:p>
    <w:p w:rsidR="00072F5A" w:rsidRPr="00DF7661" w:rsidRDefault="00072F5A" w:rsidP="00072F5A">
      <w:pPr>
        <w:rPr>
          <w:rFonts w:ascii="Arial" w:hAnsi="Arial" w:cs="Arial"/>
        </w:rPr>
      </w:pPr>
    </w:p>
    <w:p w:rsidR="005042A3" w:rsidRDefault="005042A3" w:rsidP="005042A3"/>
    <w:p w:rsidR="00662FA3" w:rsidRDefault="00662FA3" w:rsidP="005042A3"/>
    <w:p w:rsidR="00662FA3" w:rsidRDefault="00662FA3" w:rsidP="005042A3"/>
    <w:p w:rsidR="00662FA3" w:rsidRDefault="00662FA3" w:rsidP="005042A3"/>
    <w:p w:rsidR="00662FA3" w:rsidRDefault="00662FA3"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662FA3" w:rsidRPr="000B42B6" w:rsidTr="00020DF6">
        <w:trPr>
          <w:trHeight w:val="274"/>
        </w:trPr>
        <w:tc>
          <w:tcPr>
            <w:tcW w:w="2092" w:type="dxa"/>
            <w:tcBorders>
              <w:bottom w:val="single" w:sz="4" w:space="0" w:color="auto"/>
              <w:right w:val="nil"/>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lastRenderedPageBreak/>
              <w:t>PROFESOR:</w:t>
            </w:r>
          </w:p>
        </w:tc>
        <w:tc>
          <w:tcPr>
            <w:tcW w:w="4534" w:type="dxa"/>
            <w:gridSpan w:val="2"/>
            <w:tcBorders>
              <w:right w:val="single" w:sz="4" w:space="0" w:color="auto"/>
            </w:tcBorders>
            <w:shd w:val="clear" w:color="auto" w:fill="auto"/>
          </w:tcPr>
          <w:p w:rsidR="00662FA3" w:rsidRPr="000A289F" w:rsidRDefault="00662FA3"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662FA3" w:rsidRPr="00413A87" w:rsidRDefault="00662FA3"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662FA3" w:rsidRPr="000B42B6" w:rsidRDefault="00662FA3" w:rsidP="00020DF6">
            <w:pPr>
              <w:rPr>
                <w:rFonts w:ascii="Arial" w:hAnsi="Arial" w:cs="Arial"/>
                <w:b/>
                <w:sz w:val="22"/>
                <w:szCs w:val="22"/>
                <w:lang w:val="es-MX"/>
              </w:rPr>
            </w:pPr>
            <w:r w:rsidRPr="000B42B6">
              <w:rPr>
                <w:rFonts w:ascii="Arial" w:hAnsi="Arial" w:cs="Arial"/>
                <w:b/>
                <w:sz w:val="22"/>
                <w:szCs w:val="22"/>
                <w:lang w:val="es-MX"/>
              </w:rPr>
              <w:t>1 ciclo</w:t>
            </w:r>
          </w:p>
        </w:tc>
      </w:tr>
      <w:tr w:rsidR="00662FA3" w:rsidRPr="00413A87" w:rsidTr="00020DF6">
        <w:trPr>
          <w:trHeight w:val="283"/>
        </w:trPr>
        <w:tc>
          <w:tcPr>
            <w:tcW w:w="2092" w:type="dxa"/>
            <w:tcBorders>
              <w:bottom w:val="single" w:sz="4" w:space="0" w:color="auto"/>
              <w:right w:val="nil"/>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662FA3" w:rsidRPr="00662FA3" w:rsidRDefault="00662FA3" w:rsidP="00020DF6">
            <w:pPr>
              <w:rPr>
                <w:rFonts w:asciiTheme="minorHAnsi" w:hAnsiTheme="minorHAnsi" w:cs="Arial"/>
                <w:b/>
                <w:sz w:val="22"/>
                <w:szCs w:val="22"/>
                <w:lang w:val="es-MX"/>
              </w:rPr>
            </w:pPr>
            <w:r w:rsidRPr="00662FA3">
              <w:rPr>
                <w:rFonts w:ascii="Arial" w:hAnsi="Arial" w:cs="Arial"/>
                <w:b/>
                <w:color w:val="000000"/>
                <w:sz w:val="20"/>
                <w:szCs w:val="20"/>
                <w:shd w:val="clear" w:color="auto" w:fill="FFFFFF"/>
              </w:rPr>
              <w:t>Tablas de distribución de frecuencias</w:t>
            </w:r>
          </w:p>
        </w:tc>
        <w:tc>
          <w:tcPr>
            <w:tcW w:w="3262" w:type="dxa"/>
            <w:gridSpan w:val="3"/>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Pr>
                <w:rFonts w:asciiTheme="minorHAnsi" w:hAnsiTheme="minorHAnsi" w:cs="Arial"/>
                <w:b/>
                <w:sz w:val="22"/>
                <w:szCs w:val="22"/>
                <w:lang w:val="es-MX"/>
              </w:rPr>
              <w:t>4</w:t>
            </w:r>
            <w:r w:rsidRPr="000A289F">
              <w:rPr>
                <w:rFonts w:asciiTheme="minorHAnsi" w:hAnsiTheme="minorHAnsi" w:cs="Arial"/>
                <w:b/>
                <w:sz w:val="22"/>
                <w:szCs w:val="22"/>
                <w:lang w:val="es-MX"/>
              </w:rPr>
              <w:t xml:space="preserve"> </w:t>
            </w:r>
            <w:proofErr w:type="spellStart"/>
            <w:r w:rsidRPr="000A289F">
              <w:rPr>
                <w:rFonts w:asciiTheme="minorHAnsi" w:hAnsiTheme="minorHAnsi" w:cs="Arial"/>
                <w:b/>
                <w:sz w:val="22"/>
                <w:szCs w:val="22"/>
                <w:lang w:val="es-MX"/>
              </w:rPr>
              <w:t>hrs</w:t>
            </w:r>
            <w:proofErr w:type="spellEnd"/>
            <w:r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662FA3" w:rsidRPr="00413A87" w:rsidRDefault="00662FA3" w:rsidP="00020DF6">
            <w:pPr>
              <w:rPr>
                <w:rFonts w:ascii="Arial" w:hAnsi="Arial" w:cs="Arial"/>
                <w:sz w:val="22"/>
                <w:szCs w:val="22"/>
                <w:lang w:val="es-MX"/>
              </w:rPr>
            </w:pPr>
            <w:r>
              <w:rPr>
                <w:rFonts w:asciiTheme="minorHAnsi" w:hAnsiTheme="minorHAnsi" w:cs="Arial"/>
                <w:b/>
                <w:sz w:val="22"/>
                <w:szCs w:val="22"/>
                <w:lang w:val="es-MX"/>
              </w:rPr>
              <w:t>2</w:t>
            </w:r>
          </w:p>
        </w:tc>
      </w:tr>
      <w:tr w:rsidR="00662FA3" w:rsidRPr="00662FA3" w:rsidTr="00020DF6">
        <w:trPr>
          <w:trHeight w:val="138"/>
        </w:trPr>
        <w:tc>
          <w:tcPr>
            <w:tcW w:w="2092" w:type="dxa"/>
            <w:tcBorders>
              <w:bottom w:val="single" w:sz="4" w:space="0" w:color="auto"/>
            </w:tcBorders>
            <w:shd w:val="clear" w:color="auto" w:fill="auto"/>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662FA3" w:rsidRPr="00662FA3" w:rsidRDefault="00662FA3" w:rsidP="00662FA3">
            <w:pPr>
              <w:pStyle w:val="Prrafodelista"/>
              <w:numPr>
                <w:ilvl w:val="0"/>
                <w:numId w:val="41"/>
              </w:numPr>
              <w:autoSpaceDE w:val="0"/>
              <w:autoSpaceDN w:val="0"/>
              <w:adjustRightInd w:val="0"/>
              <w:rPr>
                <w:rFonts w:ascii="Arial" w:eastAsia="Calibri" w:hAnsi="Arial" w:cs="Arial"/>
                <w:sz w:val="20"/>
                <w:szCs w:val="20"/>
                <w:lang w:val="es-CL" w:eastAsia="es-MX"/>
              </w:rPr>
            </w:pPr>
            <w:r w:rsidRPr="00662FA3">
              <w:rPr>
                <w:sz w:val="20"/>
                <w:szCs w:val="20"/>
              </w:rPr>
              <w:t>Formalizar nociones de estadística descriptiva para analizar y resolver problemas de la vida cotidiana e interpretar información present</w:t>
            </w:r>
            <w:r>
              <w:rPr>
                <w:sz w:val="20"/>
                <w:szCs w:val="20"/>
              </w:rPr>
              <w:t>e en los medios de  comunicación.</w:t>
            </w:r>
          </w:p>
          <w:p w:rsidR="00662FA3" w:rsidRPr="00662FA3" w:rsidRDefault="00662FA3" w:rsidP="00662FA3">
            <w:pPr>
              <w:pStyle w:val="Prrafodelista"/>
              <w:numPr>
                <w:ilvl w:val="0"/>
                <w:numId w:val="41"/>
              </w:numPr>
              <w:autoSpaceDE w:val="0"/>
              <w:autoSpaceDN w:val="0"/>
              <w:adjustRightInd w:val="0"/>
              <w:rPr>
                <w:rFonts w:asciiTheme="minorHAnsi" w:eastAsia="Calibri" w:hAnsiTheme="minorHAnsi"/>
                <w:sz w:val="22"/>
                <w:szCs w:val="22"/>
                <w:lang w:val="es-CL" w:eastAsia="es-MX"/>
              </w:rPr>
            </w:pPr>
            <w:r w:rsidRPr="00662FA3">
              <w:rPr>
                <w:sz w:val="20"/>
                <w:szCs w:val="20"/>
              </w:rPr>
              <w:t>Reconocer la matemática como un lenguaje para describir objetos, información, fenómenos, relaciones, regularidades y modelos que capturan propiedades relevantes de la realidad, de la vida cotidiana y de otras áreas del conocimiento.</w:t>
            </w:r>
          </w:p>
        </w:tc>
      </w:tr>
      <w:tr w:rsidR="00662FA3" w:rsidRPr="00307B8C" w:rsidTr="00020DF6">
        <w:trPr>
          <w:trHeight w:val="138"/>
        </w:trPr>
        <w:tc>
          <w:tcPr>
            <w:tcW w:w="2092" w:type="dxa"/>
            <w:tcBorders>
              <w:bottom w:val="single" w:sz="4" w:space="0" w:color="auto"/>
            </w:tcBorders>
            <w:shd w:val="clear" w:color="auto" w:fill="auto"/>
          </w:tcPr>
          <w:p w:rsidR="00662FA3" w:rsidRPr="00413A87" w:rsidRDefault="00662FA3"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662FA3" w:rsidRPr="00662FA3" w:rsidRDefault="00662FA3" w:rsidP="00662FA3">
            <w:pPr>
              <w:pStyle w:val="Prrafodelista"/>
              <w:numPr>
                <w:ilvl w:val="0"/>
                <w:numId w:val="39"/>
              </w:numPr>
              <w:rPr>
                <w:rFonts w:ascii="Arial" w:hAnsi="Arial" w:cs="Arial"/>
                <w:sz w:val="20"/>
                <w:szCs w:val="20"/>
                <w:lang w:val="es-MX"/>
              </w:rPr>
            </w:pPr>
            <w:r w:rsidRPr="00662FA3">
              <w:rPr>
                <w:rFonts w:ascii="Arial" w:hAnsi="Arial" w:cs="Arial"/>
                <w:sz w:val="20"/>
                <w:szCs w:val="20"/>
                <w:lang w:val="es-MX"/>
              </w:rPr>
              <w:t>Fortalecimiento de la autonomía persona que considere el hacerse responsable de sí mismos y de los otros.</w:t>
            </w:r>
          </w:p>
          <w:p w:rsidR="00662FA3" w:rsidRPr="00662FA3" w:rsidRDefault="00662FA3" w:rsidP="00662FA3">
            <w:pPr>
              <w:pStyle w:val="Prrafodelista"/>
              <w:numPr>
                <w:ilvl w:val="0"/>
                <w:numId w:val="39"/>
              </w:numPr>
              <w:rPr>
                <w:rFonts w:ascii="Arial" w:hAnsi="Arial" w:cs="Arial"/>
                <w:sz w:val="20"/>
                <w:szCs w:val="20"/>
                <w:lang w:val="es-MX"/>
              </w:rPr>
            </w:pPr>
            <w:r w:rsidRPr="00662FA3">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662FA3">
              <w:rPr>
                <w:rFonts w:ascii="Arial" w:hAnsi="Arial" w:cs="Arial"/>
                <w:sz w:val="20"/>
                <w:szCs w:val="20"/>
                <w:lang w:val="es-MX"/>
              </w:rPr>
              <w:t>tanto</w:t>
            </w:r>
            <w:proofErr w:type="gramEnd"/>
            <w:r w:rsidRPr="00662FA3">
              <w:rPr>
                <w:rFonts w:ascii="Arial" w:hAnsi="Arial" w:cs="Arial"/>
                <w:sz w:val="20"/>
                <w:szCs w:val="20"/>
                <w:lang w:val="es-MX"/>
              </w:rPr>
              <w:t xml:space="preserve"> situaciones problemáticas vinculadas con la vida cotidiana a nivel familiar, social y laboral.</w:t>
            </w:r>
          </w:p>
          <w:p w:rsidR="00662FA3" w:rsidRPr="00662FA3" w:rsidRDefault="00662FA3" w:rsidP="00662FA3">
            <w:pPr>
              <w:pStyle w:val="Prrafodelista"/>
              <w:numPr>
                <w:ilvl w:val="0"/>
                <w:numId w:val="39"/>
              </w:numPr>
              <w:rPr>
                <w:rFonts w:ascii="Arial" w:hAnsi="Arial" w:cs="Arial"/>
                <w:sz w:val="20"/>
                <w:szCs w:val="20"/>
                <w:lang w:val="es-MX"/>
              </w:rPr>
            </w:pPr>
            <w:r w:rsidRPr="00662FA3">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662FA3" w:rsidRPr="00662FA3" w:rsidRDefault="00662FA3" w:rsidP="00662FA3">
            <w:pPr>
              <w:pStyle w:val="Prrafodelista"/>
              <w:numPr>
                <w:ilvl w:val="0"/>
                <w:numId w:val="39"/>
              </w:numPr>
              <w:rPr>
                <w:rFonts w:ascii="Arial" w:hAnsi="Arial" w:cs="Arial"/>
                <w:sz w:val="20"/>
                <w:szCs w:val="20"/>
                <w:lang w:val="es-MX"/>
              </w:rPr>
            </w:pPr>
            <w:r w:rsidRPr="00662FA3">
              <w:rPr>
                <w:rFonts w:ascii="Arial" w:hAnsi="Arial" w:cs="Arial"/>
                <w:sz w:val="20"/>
                <w:szCs w:val="20"/>
                <w:lang w:val="es-MX"/>
              </w:rPr>
              <w:t>Valorar el carácter único de cada persona y las implicaciones éticas de ello.</w:t>
            </w:r>
          </w:p>
          <w:p w:rsidR="00662FA3" w:rsidRPr="00662FA3" w:rsidRDefault="00662FA3" w:rsidP="00662FA3">
            <w:pPr>
              <w:pStyle w:val="Prrafodelista"/>
              <w:numPr>
                <w:ilvl w:val="0"/>
                <w:numId w:val="39"/>
              </w:numPr>
              <w:rPr>
                <w:rFonts w:ascii="Arial" w:hAnsi="Arial" w:cs="Arial"/>
                <w:sz w:val="20"/>
                <w:szCs w:val="20"/>
                <w:lang w:val="es-MX"/>
              </w:rPr>
            </w:pPr>
            <w:r w:rsidRPr="00662FA3">
              <w:rPr>
                <w:rFonts w:ascii="Arial" w:hAnsi="Arial" w:cs="Arial"/>
                <w:sz w:val="20"/>
                <w:szCs w:val="20"/>
                <w:lang w:val="es-MX"/>
              </w:rPr>
              <w:t>Favorecer una cultura de cumplimiento de la ley, la justicio y el respeto por el otro.</w:t>
            </w:r>
          </w:p>
          <w:p w:rsidR="00662FA3" w:rsidRPr="00307B8C" w:rsidRDefault="00662FA3" w:rsidP="00662FA3">
            <w:pPr>
              <w:pStyle w:val="Prrafodelista"/>
              <w:numPr>
                <w:ilvl w:val="0"/>
                <w:numId w:val="39"/>
              </w:numPr>
              <w:rPr>
                <w:rFonts w:ascii="Arial" w:hAnsi="Arial" w:cs="Arial"/>
                <w:sz w:val="20"/>
                <w:szCs w:val="20"/>
                <w:lang w:val="es-MX"/>
              </w:rPr>
            </w:pPr>
            <w:r w:rsidRPr="00662FA3">
              <w:rPr>
                <w:rFonts w:ascii="Arial" w:hAnsi="Arial" w:cs="Arial"/>
                <w:sz w:val="20"/>
                <w:szCs w:val="20"/>
                <w:lang w:val="es-MX"/>
              </w:rPr>
              <w:t>Desarrollar la iniciativa personal, la creatividad, el trabajo en equipo, el espíritu emprendedor y las relaciones basadas en la confianza mutua y responsable.</w:t>
            </w:r>
          </w:p>
        </w:tc>
      </w:tr>
      <w:tr w:rsidR="00662FA3" w:rsidRPr="000B42B6" w:rsidTr="00020DF6">
        <w:trPr>
          <w:trHeight w:val="138"/>
        </w:trPr>
        <w:tc>
          <w:tcPr>
            <w:tcW w:w="2092" w:type="dxa"/>
            <w:tcBorders>
              <w:bottom w:val="single" w:sz="4" w:space="0" w:color="auto"/>
            </w:tcBorders>
            <w:shd w:val="clear" w:color="auto" w:fill="auto"/>
          </w:tcPr>
          <w:p w:rsidR="00662FA3" w:rsidRDefault="00662FA3"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C04906" w:rsidRPr="00C04906" w:rsidRDefault="00C04906" w:rsidP="00C04906">
            <w:pPr>
              <w:shd w:val="clear" w:color="auto" w:fill="EEEEEE"/>
              <w:rPr>
                <w:rFonts w:ascii="Helvetica" w:hAnsi="Helvetica"/>
                <w:sz w:val="21"/>
                <w:szCs w:val="21"/>
                <w:lang w:val="es-CL" w:eastAsia="es-CL"/>
              </w:rPr>
            </w:pPr>
            <w:r w:rsidRPr="00C04906">
              <w:rPr>
                <w:rFonts w:ascii="Helvetica" w:hAnsi="Helvetica"/>
                <w:sz w:val="21"/>
                <w:szCs w:val="21"/>
                <w:lang w:val="es-CL" w:eastAsia="es-CL"/>
              </w:rPr>
              <w:t>Resuelve problemas de gestión de datos e incertidumbre • Representa datos con gráficos y medidas estadísticas o probabilísticas • Comunica la comprensión de los conceptos estadísticos y probabilísticos • Usa estrategias y procedimientos para recopilar y procesar datos • Sustenta conclusiones o decisiones basado en información obtenida</w:t>
            </w:r>
            <w:r>
              <w:rPr>
                <w:rFonts w:ascii="Helvetica" w:hAnsi="Helvetica"/>
                <w:sz w:val="21"/>
                <w:szCs w:val="21"/>
                <w:lang w:val="es-CL" w:eastAsia="es-CL"/>
              </w:rPr>
              <w:t>.</w:t>
            </w:r>
          </w:p>
          <w:p w:rsidR="00662FA3" w:rsidRPr="00C04906" w:rsidRDefault="00662FA3" w:rsidP="00020DF6">
            <w:pPr>
              <w:rPr>
                <w:rFonts w:asciiTheme="minorHAnsi" w:hAnsiTheme="minorHAnsi" w:cs="Arial"/>
                <w:sz w:val="22"/>
                <w:szCs w:val="22"/>
                <w:lang w:val="es-CL"/>
              </w:rPr>
            </w:pPr>
          </w:p>
        </w:tc>
      </w:tr>
      <w:tr w:rsidR="00662FA3" w:rsidRPr="00413A87" w:rsidTr="00020DF6">
        <w:trPr>
          <w:trHeight w:val="573"/>
        </w:trPr>
        <w:tc>
          <w:tcPr>
            <w:tcW w:w="2092" w:type="dxa"/>
            <w:shd w:val="clear" w:color="auto" w:fill="auto"/>
            <w:vAlign w:val="center"/>
          </w:tcPr>
          <w:p w:rsidR="00662FA3" w:rsidRPr="00413A87" w:rsidRDefault="00662FA3"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662FA3" w:rsidRPr="00413A87" w:rsidRDefault="00662FA3"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662FA3" w:rsidRPr="00413A87" w:rsidRDefault="00662FA3"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662FA3" w:rsidRPr="00413A87" w:rsidRDefault="00662FA3"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662FA3" w:rsidRPr="00413A87" w:rsidRDefault="00662FA3"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662FA3" w:rsidRPr="00662FA3" w:rsidTr="00020DF6">
        <w:trPr>
          <w:trHeight w:val="2263"/>
        </w:trPr>
        <w:tc>
          <w:tcPr>
            <w:tcW w:w="2092" w:type="dxa"/>
            <w:shd w:val="clear" w:color="auto" w:fill="auto"/>
          </w:tcPr>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Default="00662FA3" w:rsidP="00662FA3">
            <w:pPr>
              <w:pStyle w:val="Prrafodelista"/>
              <w:autoSpaceDE w:val="0"/>
              <w:autoSpaceDN w:val="0"/>
              <w:adjustRightInd w:val="0"/>
              <w:ind w:left="0"/>
              <w:jc w:val="both"/>
              <w:rPr>
                <w:rFonts w:ascii="Arial" w:hAnsi="Arial" w:cs="Arial"/>
                <w:b/>
                <w:sz w:val="20"/>
                <w:szCs w:val="20"/>
              </w:rPr>
            </w:pPr>
            <w:r w:rsidRPr="00662FA3">
              <w:rPr>
                <w:rFonts w:ascii="Arial" w:hAnsi="Arial" w:cs="Arial"/>
                <w:b/>
                <w:sz w:val="20"/>
                <w:szCs w:val="20"/>
              </w:rPr>
              <w:t>Frecuencia</w:t>
            </w:r>
          </w:p>
          <w:p w:rsidR="00B632B3" w:rsidRPr="00662FA3" w:rsidRDefault="00B632B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662FA3">
            <w:pPr>
              <w:pStyle w:val="Prrafodelista"/>
              <w:autoSpaceDE w:val="0"/>
              <w:autoSpaceDN w:val="0"/>
              <w:adjustRightInd w:val="0"/>
              <w:ind w:left="0"/>
              <w:jc w:val="both"/>
              <w:rPr>
                <w:rFonts w:ascii="Arial" w:hAnsi="Arial" w:cs="Arial"/>
                <w:b/>
                <w:sz w:val="20"/>
                <w:szCs w:val="20"/>
              </w:rPr>
            </w:pPr>
          </w:p>
          <w:p w:rsidR="00662FA3" w:rsidRPr="00662FA3" w:rsidRDefault="00662FA3" w:rsidP="00B632B3">
            <w:pPr>
              <w:pStyle w:val="Prrafodelista"/>
              <w:autoSpaceDE w:val="0"/>
              <w:autoSpaceDN w:val="0"/>
              <w:adjustRightInd w:val="0"/>
              <w:ind w:left="0"/>
              <w:rPr>
                <w:rFonts w:ascii="Arial" w:hAnsi="Arial" w:cs="Arial"/>
                <w:b/>
                <w:sz w:val="20"/>
                <w:szCs w:val="20"/>
              </w:rPr>
            </w:pPr>
            <w:r w:rsidRPr="00662FA3">
              <w:rPr>
                <w:rFonts w:ascii="Arial" w:hAnsi="Arial" w:cs="Arial"/>
                <w:b/>
                <w:sz w:val="20"/>
                <w:szCs w:val="20"/>
              </w:rPr>
              <w:t>Tabla de frecuencias</w:t>
            </w:r>
          </w:p>
        </w:tc>
        <w:tc>
          <w:tcPr>
            <w:tcW w:w="2550" w:type="dxa"/>
            <w:shd w:val="clear" w:color="auto" w:fill="auto"/>
          </w:tcPr>
          <w:p w:rsidR="00662FA3" w:rsidRPr="00662FA3" w:rsidRDefault="00662FA3" w:rsidP="00662FA3">
            <w:pPr>
              <w:pStyle w:val="Prrafodelista"/>
              <w:autoSpaceDE w:val="0"/>
              <w:autoSpaceDN w:val="0"/>
              <w:adjustRightInd w:val="0"/>
              <w:rPr>
                <w:rFonts w:ascii="Arial" w:hAnsi="Arial" w:cs="Arial"/>
                <w:b/>
                <w:sz w:val="20"/>
                <w:szCs w:val="20"/>
              </w:rPr>
            </w:pPr>
          </w:p>
          <w:p w:rsidR="00662FA3" w:rsidRPr="00662FA3" w:rsidRDefault="00662FA3" w:rsidP="00662FA3">
            <w:pPr>
              <w:autoSpaceDE w:val="0"/>
              <w:autoSpaceDN w:val="0"/>
              <w:adjustRightInd w:val="0"/>
              <w:rPr>
                <w:rFonts w:ascii="Arial" w:hAnsi="Arial" w:cs="Arial"/>
                <w:b/>
                <w:sz w:val="20"/>
                <w:szCs w:val="20"/>
              </w:rPr>
            </w:pPr>
          </w:p>
          <w:p w:rsidR="00662FA3" w:rsidRPr="00662FA3" w:rsidRDefault="00662FA3" w:rsidP="00662FA3">
            <w:pPr>
              <w:pStyle w:val="Prrafodelista"/>
              <w:numPr>
                <w:ilvl w:val="0"/>
                <w:numId w:val="42"/>
              </w:numPr>
              <w:autoSpaceDE w:val="0"/>
              <w:autoSpaceDN w:val="0"/>
              <w:adjustRightInd w:val="0"/>
              <w:ind w:left="360"/>
              <w:rPr>
                <w:rFonts w:ascii="Arial" w:hAnsi="Arial" w:cs="Arial"/>
                <w:b/>
                <w:sz w:val="20"/>
                <w:szCs w:val="20"/>
              </w:rPr>
            </w:pPr>
            <w:r w:rsidRPr="00662FA3">
              <w:rPr>
                <w:rFonts w:ascii="Arial" w:hAnsi="Arial" w:cs="Arial"/>
                <w:color w:val="000000"/>
                <w:sz w:val="20"/>
                <w:szCs w:val="20"/>
                <w:shd w:val="clear" w:color="auto" w:fill="FFFFFF"/>
              </w:rPr>
              <w:t xml:space="preserve"> Interpreta información contenida en una tabla de frecuencias.</w:t>
            </w:r>
          </w:p>
          <w:p w:rsidR="00662FA3" w:rsidRPr="00662FA3" w:rsidRDefault="00662FA3" w:rsidP="00662FA3">
            <w:pPr>
              <w:pStyle w:val="Prrafodelista"/>
              <w:autoSpaceDE w:val="0"/>
              <w:autoSpaceDN w:val="0"/>
              <w:adjustRightInd w:val="0"/>
              <w:ind w:left="360"/>
              <w:rPr>
                <w:rFonts w:ascii="Arial" w:hAnsi="Arial" w:cs="Arial"/>
                <w:b/>
                <w:sz w:val="20"/>
                <w:szCs w:val="20"/>
              </w:rPr>
            </w:pPr>
          </w:p>
          <w:p w:rsidR="00662FA3" w:rsidRPr="00662FA3" w:rsidRDefault="00662FA3" w:rsidP="00662FA3">
            <w:pPr>
              <w:pStyle w:val="Prrafodelista"/>
              <w:numPr>
                <w:ilvl w:val="0"/>
                <w:numId w:val="42"/>
              </w:numPr>
              <w:autoSpaceDE w:val="0"/>
              <w:autoSpaceDN w:val="0"/>
              <w:adjustRightInd w:val="0"/>
              <w:ind w:left="360"/>
              <w:rPr>
                <w:rFonts w:ascii="Arial" w:hAnsi="Arial" w:cs="Arial"/>
                <w:b/>
                <w:sz w:val="20"/>
                <w:szCs w:val="20"/>
              </w:rPr>
            </w:pPr>
            <w:r w:rsidRPr="00662FA3">
              <w:rPr>
                <w:rFonts w:ascii="Arial" w:hAnsi="Arial" w:cs="Arial"/>
                <w:color w:val="000000"/>
                <w:sz w:val="20"/>
                <w:szCs w:val="20"/>
                <w:shd w:val="clear" w:color="auto" w:fill="FFFFFF"/>
              </w:rPr>
              <w:t>Construye una tabla de frecuencias, a partir de un conjunto de datos en un contexto determinado.</w:t>
            </w:r>
          </w:p>
          <w:p w:rsidR="00662FA3" w:rsidRPr="00662FA3" w:rsidRDefault="00662FA3" w:rsidP="00662FA3">
            <w:pPr>
              <w:pStyle w:val="Prrafodelista"/>
              <w:rPr>
                <w:rFonts w:ascii="Arial" w:hAnsi="Arial" w:cs="Arial"/>
                <w:b/>
                <w:sz w:val="20"/>
                <w:szCs w:val="20"/>
              </w:rPr>
            </w:pPr>
          </w:p>
          <w:p w:rsidR="00662FA3" w:rsidRPr="00662FA3" w:rsidRDefault="00662FA3" w:rsidP="00662FA3">
            <w:pPr>
              <w:pStyle w:val="Prrafodelista"/>
              <w:autoSpaceDE w:val="0"/>
              <w:autoSpaceDN w:val="0"/>
              <w:adjustRightInd w:val="0"/>
              <w:ind w:left="360"/>
              <w:rPr>
                <w:rFonts w:ascii="Arial" w:hAnsi="Arial" w:cs="Arial"/>
                <w:b/>
                <w:sz w:val="20"/>
                <w:szCs w:val="20"/>
              </w:rPr>
            </w:pPr>
          </w:p>
        </w:tc>
        <w:tc>
          <w:tcPr>
            <w:tcW w:w="2977" w:type="dxa"/>
            <w:gridSpan w:val="2"/>
            <w:shd w:val="clear" w:color="auto" w:fill="auto"/>
          </w:tcPr>
          <w:p w:rsidR="00662FA3" w:rsidRPr="00662FA3" w:rsidRDefault="00662FA3" w:rsidP="00662FA3">
            <w:pPr>
              <w:pStyle w:val="Prrafodelista"/>
              <w:autoSpaceDE w:val="0"/>
              <w:autoSpaceDN w:val="0"/>
              <w:adjustRightInd w:val="0"/>
              <w:ind w:left="317"/>
              <w:jc w:val="both"/>
              <w:rPr>
                <w:rFonts w:ascii="Arial" w:eastAsia="Calibri" w:hAnsi="Arial" w:cs="Arial"/>
                <w:b/>
                <w:color w:val="282829"/>
                <w:sz w:val="20"/>
                <w:szCs w:val="20"/>
                <w:lang w:val="es-MX" w:eastAsia="es-MX"/>
              </w:rPr>
            </w:pPr>
          </w:p>
          <w:p w:rsidR="00662FA3" w:rsidRPr="00662FA3" w:rsidRDefault="00662FA3" w:rsidP="00662FA3">
            <w:pPr>
              <w:autoSpaceDE w:val="0"/>
              <w:autoSpaceDN w:val="0"/>
              <w:adjustRightInd w:val="0"/>
              <w:jc w:val="both"/>
              <w:rPr>
                <w:rFonts w:ascii="Arial" w:eastAsia="Calibri" w:hAnsi="Arial" w:cs="Arial"/>
                <w:b/>
                <w:color w:val="282829"/>
                <w:sz w:val="20"/>
                <w:szCs w:val="20"/>
                <w:lang w:val="es-MX" w:eastAsia="es-MX"/>
              </w:rPr>
            </w:pPr>
          </w:p>
          <w:p w:rsidR="00662FA3" w:rsidRDefault="00662FA3" w:rsidP="00662FA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662FA3">
              <w:rPr>
                <w:rFonts w:ascii="Arial" w:eastAsia="Calibri" w:hAnsi="Arial" w:cs="Arial"/>
                <w:color w:val="282829"/>
                <w:sz w:val="20"/>
                <w:szCs w:val="20"/>
                <w:lang w:val="es-MX" w:eastAsia="es-MX"/>
              </w:rPr>
              <w:t>Interpretar</w:t>
            </w:r>
          </w:p>
          <w:p w:rsidR="00662FA3" w:rsidRPr="00662FA3" w:rsidRDefault="00662FA3" w:rsidP="00662FA3">
            <w:pPr>
              <w:pStyle w:val="Prrafodelista"/>
              <w:autoSpaceDE w:val="0"/>
              <w:autoSpaceDN w:val="0"/>
              <w:adjustRightInd w:val="0"/>
              <w:ind w:left="459"/>
              <w:jc w:val="both"/>
              <w:rPr>
                <w:rFonts w:ascii="Arial" w:eastAsia="Calibri" w:hAnsi="Arial" w:cs="Arial"/>
                <w:color w:val="282829"/>
                <w:sz w:val="20"/>
                <w:szCs w:val="20"/>
                <w:lang w:val="es-MX" w:eastAsia="es-MX"/>
              </w:rPr>
            </w:pPr>
          </w:p>
          <w:p w:rsidR="00662FA3" w:rsidRPr="00662FA3" w:rsidRDefault="00662FA3" w:rsidP="00662FA3">
            <w:pPr>
              <w:pStyle w:val="Prrafodelista"/>
              <w:autoSpaceDE w:val="0"/>
              <w:autoSpaceDN w:val="0"/>
              <w:adjustRightInd w:val="0"/>
              <w:ind w:left="459"/>
              <w:jc w:val="both"/>
              <w:rPr>
                <w:rFonts w:ascii="Arial" w:eastAsia="Calibri" w:hAnsi="Arial" w:cs="Arial"/>
                <w:color w:val="282829"/>
                <w:sz w:val="20"/>
                <w:szCs w:val="20"/>
                <w:lang w:val="es-MX" w:eastAsia="es-MX"/>
              </w:rPr>
            </w:pPr>
          </w:p>
          <w:p w:rsidR="00662FA3" w:rsidRDefault="00662FA3" w:rsidP="00662FA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662FA3">
              <w:rPr>
                <w:rFonts w:ascii="Arial" w:eastAsia="Calibri" w:hAnsi="Arial" w:cs="Arial"/>
                <w:color w:val="282829"/>
                <w:sz w:val="20"/>
                <w:szCs w:val="20"/>
                <w:lang w:val="es-MX" w:eastAsia="es-MX"/>
              </w:rPr>
              <w:t>Construir tablas de frecuencia.</w:t>
            </w:r>
          </w:p>
          <w:p w:rsidR="00662FA3" w:rsidRPr="00662FA3" w:rsidRDefault="00662FA3" w:rsidP="00662FA3">
            <w:pPr>
              <w:pStyle w:val="Prrafodelista"/>
              <w:autoSpaceDE w:val="0"/>
              <w:autoSpaceDN w:val="0"/>
              <w:adjustRightInd w:val="0"/>
              <w:ind w:left="459"/>
              <w:jc w:val="both"/>
              <w:rPr>
                <w:rFonts w:ascii="Arial" w:eastAsia="Calibri" w:hAnsi="Arial" w:cs="Arial"/>
                <w:color w:val="282829"/>
                <w:sz w:val="20"/>
                <w:szCs w:val="20"/>
                <w:lang w:val="es-MX" w:eastAsia="es-MX"/>
              </w:rPr>
            </w:pPr>
          </w:p>
          <w:p w:rsidR="00662FA3" w:rsidRPr="00662FA3" w:rsidRDefault="00662FA3" w:rsidP="00662FA3">
            <w:pPr>
              <w:pStyle w:val="Prrafodelista"/>
              <w:rPr>
                <w:rFonts w:ascii="Arial" w:eastAsia="Calibri" w:hAnsi="Arial" w:cs="Arial"/>
                <w:color w:val="282829"/>
                <w:sz w:val="20"/>
                <w:szCs w:val="20"/>
                <w:lang w:val="es-MX" w:eastAsia="es-MX"/>
              </w:rPr>
            </w:pPr>
          </w:p>
          <w:p w:rsidR="00662FA3" w:rsidRPr="00662FA3" w:rsidRDefault="00662FA3" w:rsidP="00662FA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662FA3">
              <w:rPr>
                <w:rFonts w:ascii="Arial" w:eastAsia="Calibri" w:hAnsi="Arial" w:cs="Arial"/>
                <w:color w:val="282829"/>
                <w:sz w:val="20"/>
                <w:szCs w:val="20"/>
                <w:lang w:val="es-MX" w:eastAsia="es-MX"/>
              </w:rPr>
              <w:t>Calcular</w:t>
            </w:r>
          </w:p>
          <w:p w:rsidR="00662FA3" w:rsidRPr="00662FA3" w:rsidRDefault="00662FA3" w:rsidP="00662FA3">
            <w:pPr>
              <w:autoSpaceDE w:val="0"/>
              <w:autoSpaceDN w:val="0"/>
              <w:adjustRightInd w:val="0"/>
              <w:jc w:val="both"/>
              <w:rPr>
                <w:rFonts w:ascii="Arial" w:eastAsia="Calibri" w:hAnsi="Arial" w:cs="Arial"/>
                <w:b/>
                <w:color w:val="282829"/>
                <w:sz w:val="20"/>
                <w:szCs w:val="20"/>
                <w:lang w:val="es-MX" w:eastAsia="es-MX"/>
              </w:rPr>
            </w:pPr>
          </w:p>
        </w:tc>
        <w:tc>
          <w:tcPr>
            <w:tcW w:w="3968" w:type="dxa"/>
            <w:gridSpan w:val="3"/>
            <w:shd w:val="clear" w:color="auto" w:fill="auto"/>
          </w:tcPr>
          <w:p w:rsidR="00662FA3" w:rsidRPr="00662FA3" w:rsidRDefault="00662FA3" w:rsidP="00662FA3">
            <w:pPr>
              <w:autoSpaceDE w:val="0"/>
              <w:autoSpaceDN w:val="0"/>
              <w:adjustRightInd w:val="0"/>
              <w:rPr>
                <w:rFonts w:ascii="Arial" w:hAnsi="Arial" w:cs="Arial"/>
                <w:bCs/>
                <w:sz w:val="20"/>
                <w:szCs w:val="20"/>
                <w:lang w:val="es-CL"/>
              </w:rPr>
            </w:pPr>
          </w:p>
          <w:p w:rsidR="00662FA3" w:rsidRPr="00662FA3" w:rsidRDefault="00662FA3" w:rsidP="00662FA3">
            <w:pPr>
              <w:autoSpaceDE w:val="0"/>
              <w:autoSpaceDN w:val="0"/>
              <w:adjustRightInd w:val="0"/>
              <w:rPr>
                <w:rFonts w:ascii="Arial" w:hAnsi="Arial" w:cs="Arial"/>
                <w:bCs/>
                <w:sz w:val="20"/>
                <w:szCs w:val="20"/>
                <w:lang w:val="es-CL"/>
              </w:rPr>
            </w:pPr>
          </w:p>
          <w:p w:rsidR="00662FA3" w:rsidRPr="00662FA3" w:rsidRDefault="00662FA3" w:rsidP="00662FA3">
            <w:pPr>
              <w:pStyle w:val="Prrafodelista"/>
              <w:numPr>
                <w:ilvl w:val="0"/>
                <w:numId w:val="43"/>
              </w:numPr>
              <w:autoSpaceDE w:val="0"/>
              <w:autoSpaceDN w:val="0"/>
              <w:adjustRightInd w:val="0"/>
              <w:spacing w:line="360" w:lineRule="auto"/>
              <w:rPr>
                <w:rFonts w:ascii="Arial" w:hAnsi="Arial" w:cs="Arial"/>
                <w:bCs/>
                <w:sz w:val="20"/>
                <w:szCs w:val="20"/>
                <w:lang w:val="es-CL"/>
              </w:rPr>
            </w:pPr>
            <w:r w:rsidRPr="00662FA3">
              <w:rPr>
                <w:rFonts w:ascii="Arial" w:hAnsi="Arial" w:cs="Arial"/>
                <w:bCs/>
                <w:sz w:val="20"/>
                <w:szCs w:val="20"/>
                <w:lang w:val="es-CL"/>
              </w:rPr>
              <w:t xml:space="preserve"> Construyen tablas de frecuencias a partir de los datos entregados  y responden a las preguntas a  partir de dicha  tabla tales como: Identificar las medidas de tendencia central en las tablas de frecuencias.</w:t>
            </w:r>
          </w:p>
          <w:p w:rsidR="00662FA3" w:rsidRPr="00662FA3" w:rsidRDefault="00662FA3" w:rsidP="00662FA3">
            <w:pPr>
              <w:pStyle w:val="Prrafodelista"/>
              <w:autoSpaceDE w:val="0"/>
              <w:autoSpaceDN w:val="0"/>
              <w:adjustRightInd w:val="0"/>
              <w:ind w:left="1037"/>
              <w:rPr>
                <w:rFonts w:ascii="Arial" w:hAnsi="Arial" w:cs="Arial"/>
                <w:bCs/>
                <w:sz w:val="20"/>
                <w:szCs w:val="20"/>
                <w:lang w:val="es-CL"/>
              </w:rPr>
            </w:pPr>
            <w:r w:rsidRPr="00662FA3">
              <w:rPr>
                <w:rFonts w:ascii="Arial" w:hAnsi="Arial" w:cs="Arial"/>
                <w:bCs/>
                <w:sz w:val="20"/>
                <w:szCs w:val="20"/>
                <w:lang w:val="es-CL"/>
              </w:rPr>
              <w:t>.</w:t>
            </w:r>
          </w:p>
        </w:tc>
        <w:tc>
          <w:tcPr>
            <w:tcW w:w="5531" w:type="dxa"/>
            <w:gridSpan w:val="3"/>
            <w:shd w:val="clear" w:color="auto" w:fill="auto"/>
          </w:tcPr>
          <w:p w:rsidR="00662FA3" w:rsidRPr="00662FA3" w:rsidRDefault="00662FA3" w:rsidP="00662FA3">
            <w:pPr>
              <w:pStyle w:val="Prrafodelista"/>
              <w:autoSpaceDE w:val="0"/>
              <w:autoSpaceDN w:val="0"/>
              <w:adjustRightInd w:val="0"/>
              <w:ind w:left="99"/>
              <w:rPr>
                <w:rFonts w:ascii="Arial" w:hAnsi="Arial" w:cs="Arial"/>
                <w:color w:val="000000"/>
                <w:sz w:val="20"/>
                <w:szCs w:val="20"/>
                <w:shd w:val="clear" w:color="auto" w:fill="FFFFFF"/>
              </w:rPr>
            </w:pPr>
          </w:p>
          <w:p w:rsidR="00662FA3" w:rsidRDefault="00662FA3" w:rsidP="00662FA3">
            <w:pPr>
              <w:pStyle w:val="Prrafodelista"/>
              <w:autoSpaceDE w:val="0"/>
              <w:autoSpaceDN w:val="0"/>
              <w:adjustRightInd w:val="0"/>
              <w:spacing w:line="276" w:lineRule="auto"/>
              <w:ind w:left="99"/>
              <w:rPr>
                <w:rFonts w:ascii="Arial" w:hAnsi="Arial" w:cs="Arial"/>
                <w:color w:val="000000"/>
                <w:sz w:val="20"/>
                <w:szCs w:val="20"/>
                <w:shd w:val="clear" w:color="auto" w:fill="FFFFFF"/>
              </w:rPr>
            </w:pPr>
            <w:r w:rsidRPr="00662FA3">
              <w:rPr>
                <w:rFonts w:ascii="Arial" w:hAnsi="Arial" w:cs="Arial"/>
                <w:color w:val="000000"/>
                <w:sz w:val="20"/>
                <w:szCs w:val="20"/>
                <w:shd w:val="clear" w:color="auto" w:fill="FFFFFF"/>
              </w:rPr>
              <w:t xml:space="preserve">1.- </w:t>
            </w:r>
            <w:r w:rsidRPr="00662FA3">
              <w:rPr>
                <w:rFonts w:ascii="Arial" w:hAnsi="Arial" w:cs="Arial"/>
                <w:sz w:val="20"/>
                <w:szCs w:val="20"/>
                <w:lang w:val="es-CL"/>
              </w:rPr>
              <w:t xml:space="preserve"> </w:t>
            </w:r>
            <w:r w:rsidRPr="00662FA3">
              <w:rPr>
                <w:rFonts w:ascii="Arial" w:hAnsi="Arial" w:cs="Arial"/>
                <w:color w:val="000000"/>
                <w:sz w:val="20"/>
                <w:szCs w:val="20"/>
                <w:shd w:val="clear" w:color="auto" w:fill="FFFFFF"/>
              </w:rPr>
              <w:t xml:space="preserve"> Identifica información específica proporcionada en tablas, considerando las variables en juego.  Compara datos presentados en tablas.  Saca conclusiones a partir de la lectura de una tabla.</w:t>
            </w:r>
          </w:p>
          <w:p w:rsidR="00662FA3" w:rsidRDefault="00662FA3" w:rsidP="00662FA3">
            <w:pPr>
              <w:pStyle w:val="Prrafodelista"/>
              <w:autoSpaceDE w:val="0"/>
              <w:autoSpaceDN w:val="0"/>
              <w:adjustRightInd w:val="0"/>
              <w:spacing w:line="276" w:lineRule="auto"/>
              <w:ind w:left="99"/>
              <w:rPr>
                <w:rFonts w:ascii="Arial" w:hAnsi="Arial" w:cs="Arial"/>
                <w:color w:val="000000"/>
                <w:sz w:val="20"/>
                <w:szCs w:val="20"/>
                <w:shd w:val="clear" w:color="auto" w:fill="FFFFFF"/>
              </w:rPr>
            </w:pPr>
          </w:p>
          <w:p w:rsidR="00662FA3" w:rsidRPr="00662FA3" w:rsidRDefault="00662FA3" w:rsidP="00662FA3">
            <w:pPr>
              <w:pStyle w:val="Prrafodelista"/>
              <w:autoSpaceDE w:val="0"/>
              <w:autoSpaceDN w:val="0"/>
              <w:adjustRightInd w:val="0"/>
              <w:spacing w:line="276" w:lineRule="auto"/>
              <w:ind w:left="99"/>
              <w:rPr>
                <w:rFonts w:ascii="Arial" w:hAnsi="Arial" w:cs="Arial"/>
                <w:color w:val="000000"/>
                <w:sz w:val="20"/>
                <w:szCs w:val="20"/>
                <w:shd w:val="clear" w:color="auto" w:fill="FFFFFF"/>
              </w:rPr>
            </w:pPr>
            <w:r w:rsidRPr="00662FA3">
              <w:rPr>
                <w:rFonts w:ascii="Arial" w:hAnsi="Arial" w:cs="Arial"/>
                <w:sz w:val="20"/>
                <w:szCs w:val="20"/>
              </w:rPr>
              <w:t>2</w:t>
            </w:r>
            <w:r w:rsidRPr="00662FA3">
              <w:rPr>
                <w:rFonts w:ascii="Arial" w:hAnsi="Arial" w:cs="Arial"/>
                <w:b/>
                <w:sz w:val="20"/>
                <w:szCs w:val="20"/>
                <w:lang w:val="es-CL"/>
              </w:rPr>
              <w:t xml:space="preserve">.- </w:t>
            </w:r>
            <w:r w:rsidRPr="00662FA3">
              <w:rPr>
                <w:rFonts w:ascii="Arial" w:hAnsi="Arial" w:cs="Arial"/>
                <w:color w:val="000000"/>
                <w:sz w:val="20"/>
                <w:szCs w:val="20"/>
                <w:shd w:val="clear" w:color="auto" w:fill="FFFFFF"/>
              </w:rPr>
              <w:t xml:space="preserve">  Organiza un conjunto de datos en una tabla de frecuencias, ubicando correctamente las variables representadas y las unidades de medida correspondientes.  Completa una tabla de frecuencias.</w:t>
            </w:r>
          </w:p>
          <w:p w:rsidR="00662FA3" w:rsidRPr="00662FA3" w:rsidRDefault="00662FA3" w:rsidP="00662FA3">
            <w:pPr>
              <w:autoSpaceDE w:val="0"/>
              <w:autoSpaceDN w:val="0"/>
              <w:adjustRightInd w:val="0"/>
              <w:rPr>
                <w:rFonts w:ascii="Arial" w:hAnsi="Arial" w:cs="Arial"/>
                <w:color w:val="000000"/>
                <w:sz w:val="20"/>
                <w:szCs w:val="20"/>
                <w:shd w:val="clear" w:color="auto" w:fill="FFFFFF"/>
              </w:rPr>
            </w:pPr>
          </w:p>
          <w:p w:rsidR="00662FA3" w:rsidRDefault="00662FA3" w:rsidP="00662FA3">
            <w:pPr>
              <w:autoSpaceDE w:val="0"/>
              <w:autoSpaceDN w:val="0"/>
              <w:adjustRightInd w:val="0"/>
              <w:ind w:left="383"/>
              <w:rPr>
                <w:rFonts w:asciiTheme="majorHAnsi" w:hAnsiTheme="majorHAnsi"/>
                <w:b/>
                <w:sz w:val="20"/>
                <w:szCs w:val="20"/>
                <w:lang w:val="es-CL"/>
              </w:rPr>
            </w:pPr>
            <w:r w:rsidRPr="00C145BD">
              <w:rPr>
                <w:rFonts w:asciiTheme="majorHAnsi" w:hAnsiTheme="majorHAnsi"/>
                <w:b/>
                <w:sz w:val="20"/>
                <w:szCs w:val="20"/>
                <w:lang w:val="es-CL"/>
              </w:rPr>
              <w:t>Instrumento:</w:t>
            </w:r>
          </w:p>
          <w:p w:rsidR="00662FA3" w:rsidRPr="003102F7" w:rsidRDefault="00662FA3" w:rsidP="00662FA3">
            <w:pPr>
              <w:autoSpaceDE w:val="0"/>
              <w:autoSpaceDN w:val="0"/>
              <w:adjustRightInd w:val="0"/>
              <w:ind w:left="383"/>
              <w:rPr>
                <w:rFonts w:ascii="Arial" w:hAnsi="Arial" w:cs="Arial"/>
                <w:b/>
                <w:sz w:val="20"/>
                <w:szCs w:val="20"/>
                <w:lang w:val="es-CL"/>
              </w:rPr>
            </w:pPr>
          </w:p>
          <w:p w:rsidR="00662FA3" w:rsidRPr="00C145BD"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662FA3" w:rsidRPr="00634C71"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662FA3" w:rsidRDefault="00662FA3" w:rsidP="00662FA3">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662FA3" w:rsidRPr="009442FB" w:rsidRDefault="00662FA3" w:rsidP="00662FA3">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662FA3"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lastRenderedPageBreak/>
              <w:t>4. Pruebas escrita</w:t>
            </w:r>
            <w:r w:rsidRPr="00634C71">
              <w:rPr>
                <w:rFonts w:asciiTheme="minorHAnsi" w:hAnsiTheme="minorHAnsi"/>
                <w:sz w:val="22"/>
                <w:szCs w:val="22"/>
                <w:lang w:val="es-CL"/>
              </w:rPr>
              <w:t>s.</w:t>
            </w:r>
          </w:p>
          <w:p w:rsidR="00B632B3" w:rsidRDefault="00B632B3" w:rsidP="00662FA3">
            <w:pPr>
              <w:autoSpaceDE w:val="0"/>
              <w:autoSpaceDN w:val="0"/>
              <w:adjustRightInd w:val="0"/>
              <w:rPr>
                <w:rFonts w:asciiTheme="minorHAnsi" w:hAnsiTheme="minorHAnsi"/>
                <w:sz w:val="22"/>
                <w:szCs w:val="22"/>
                <w:lang w:val="es-CL"/>
              </w:rPr>
            </w:pPr>
          </w:p>
          <w:p w:rsidR="00B632B3" w:rsidRPr="00634C71" w:rsidRDefault="00B632B3" w:rsidP="00662FA3">
            <w:pPr>
              <w:autoSpaceDE w:val="0"/>
              <w:autoSpaceDN w:val="0"/>
              <w:adjustRightInd w:val="0"/>
              <w:rPr>
                <w:rFonts w:asciiTheme="minorHAnsi" w:hAnsiTheme="minorHAnsi"/>
                <w:sz w:val="22"/>
                <w:szCs w:val="22"/>
                <w:lang w:val="es-CL"/>
              </w:rPr>
            </w:pPr>
          </w:p>
          <w:p w:rsidR="00662FA3"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662FA3" w:rsidRPr="00634C71"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662FA3" w:rsidRDefault="00662FA3" w:rsidP="00662FA3">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p w:rsidR="00662FA3" w:rsidRPr="00662FA3" w:rsidRDefault="00662FA3" w:rsidP="00662FA3">
            <w:pPr>
              <w:autoSpaceDE w:val="0"/>
              <w:autoSpaceDN w:val="0"/>
              <w:adjustRightInd w:val="0"/>
              <w:rPr>
                <w:rFonts w:ascii="Arial" w:hAnsi="Arial" w:cs="Arial"/>
                <w:b/>
                <w:sz w:val="20"/>
                <w:szCs w:val="20"/>
                <w:lang w:val="es-CL"/>
              </w:rPr>
            </w:pPr>
          </w:p>
        </w:tc>
      </w:tr>
      <w:tr w:rsidR="00662FA3" w:rsidRPr="006A1951" w:rsidTr="00020DF6">
        <w:trPr>
          <w:trHeight w:val="573"/>
        </w:trPr>
        <w:tc>
          <w:tcPr>
            <w:tcW w:w="9746" w:type="dxa"/>
            <w:gridSpan w:val="5"/>
            <w:shd w:val="clear" w:color="auto" w:fill="auto"/>
          </w:tcPr>
          <w:p w:rsidR="00662FA3" w:rsidRPr="006A1951" w:rsidRDefault="00662FA3" w:rsidP="00662FA3">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662FA3" w:rsidRDefault="00662FA3" w:rsidP="00662FA3">
            <w:pPr>
              <w:autoSpaceDE w:val="0"/>
              <w:autoSpaceDN w:val="0"/>
              <w:adjustRightInd w:val="0"/>
              <w:rPr>
                <w:rFonts w:asciiTheme="minorHAnsi" w:hAnsiTheme="minorHAnsi"/>
                <w:sz w:val="22"/>
                <w:szCs w:val="22"/>
                <w:lang w:val="es-CL"/>
              </w:rPr>
            </w:pPr>
            <w:r>
              <w:rPr>
                <w:rFonts w:asciiTheme="majorHAnsi" w:hAnsiTheme="majorHAnsi"/>
                <w:lang w:val="es-CL"/>
              </w:rPr>
              <w:t>1</w:t>
            </w:r>
            <w:r>
              <w:rPr>
                <w:rFonts w:asciiTheme="minorHAnsi" w:hAnsiTheme="minorHAnsi"/>
                <w:sz w:val="22"/>
                <w:szCs w:val="22"/>
                <w:lang w:val="es-CL"/>
              </w:rPr>
              <w:t>.</w:t>
            </w:r>
            <w:r w:rsidRPr="000648BD">
              <w:rPr>
                <w:rFonts w:ascii="Arial" w:hAnsi="Arial" w:cs="Arial"/>
                <w:sz w:val="20"/>
                <w:szCs w:val="20"/>
              </w:rPr>
              <w:t xml:space="preserve"> Guías de aprendizaje</w:t>
            </w:r>
          </w:p>
          <w:p w:rsidR="00662FA3" w:rsidRDefault="00662FA3" w:rsidP="00662FA3">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662FA3" w:rsidRDefault="00662FA3" w:rsidP="00662FA3">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662FA3" w:rsidRDefault="00662FA3" w:rsidP="00662FA3">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662FA3" w:rsidRDefault="00662FA3" w:rsidP="00662FA3">
            <w:pPr>
              <w:rPr>
                <w:rFonts w:ascii="Arial" w:hAnsi="Arial" w:cs="Arial"/>
                <w:b/>
              </w:rPr>
            </w:pPr>
          </w:p>
        </w:tc>
        <w:tc>
          <w:tcPr>
            <w:tcW w:w="7372" w:type="dxa"/>
            <w:gridSpan w:val="5"/>
            <w:shd w:val="clear" w:color="auto" w:fill="auto"/>
          </w:tcPr>
          <w:p w:rsidR="00662FA3" w:rsidRPr="006A1951" w:rsidRDefault="00662FA3" w:rsidP="00662FA3">
            <w:pPr>
              <w:rPr>
                <w:rFonts w:ascii="Arial" w:hAnsi="Arial" w:cs="Arial"/>
                <w:b/>
                <w:sz w:val="20"/>
                <w:szCs w:val="20"/>
              </w:rPr>
            </w:pPr>
            <w:r w:rsidRPr="006A1951">
              <w:rPr>
                <w:rFonts w:ascii="Arial" w:hAnsi="Arial" w:cs="Arial"/>
                <w:b/>
                <w:sz w:val="20"/>
                <w:szCs w:val="20"/>
              </w:rPr>
              <w:t>ADECUACIONES CURRICULARES:</w:t>
            </w:r>
          </w:p>
        </w:tc>
      </w:tr>
      <w:tr w:rsidR="00662FA3" w:rsidRPr="00413A87" w:rsidTr="00020DF6">
        <w:trPr>
          <w:trHeight w:val="573"/>
        </w:trPr>
        <w:tc>
          <w:tcPr>
            <w:tcW w:w="17118" w:type="dxa"/>
            <w:gridSpan w:val="10"/>
            <w:tcBorders>
              <w:left w:val="nil"/>
              <w:bottom w:val="nil"/>
              <w:right w:val="nil"/>
            </w:tcBorders>
            <w:shd w:val="clear" w:color="auto" w:fill="auto"/>
          </w:tcPr>
          <w:p w:rsidR="00662FA3" w:rsidRDefault="00662FA3" w:rsidP="00662FA3">
            <w:pPr>
              <w:pStyle w:val="Prrafodelista"/>
              <w:autoSpaceDE w:val="0"/>
              <w:autoSpaceDN w:val="0"/>
              <w:adjustRightInd w:val="0"/>
              <w:ind w:left="0"/>
              <w:rPr>
                <w:rFonts w:asciiTheme="majorHAnsi" w:hAnsiTheme="majorHAnsi"/>
                <w:sz w:val="20"/>
                <w:szCs w:val="20"/>
              </w:rPr>
            </w:pPr>
          </w:p>
          <w:p w:rsidR="00662FA3" w:rsidRPr="00413A87" w:rsidRDefault="00662FA3" w:rsidP="00662FA3">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62FA3" w:rsidRPr="00413A87" w:rsidTr="00020DF6">
        <w:trPr>
          <w:trHeight w:val="573"/>
        </w:trPr>
        <w:tc>
          <w:tcPr>
            <w:tcW w:w="17118" w:type="dxa"/>
            <w:gridSpan w:val="10"/>
            <w:tcBorders>
              <w:top w:val="nil"/>
              <w:left w:val="nil"/>
              <w:bottom w:val="nil"/>
              <w:right w:val="nil"/>
            </w:tcBorders>
            <w:shd w:val="clear" w:color="auto" w:fill="auto"/>
          </w:tcPr>
          <w:p w:rsidR="00662FA3" w:rsidRDefault="00662FA3" w:rsidP="00662FA3">
            <w:pPr>
              <w:pStyle w:val="Prrafodelista"/>
              <w:autoSpaceDE w:val="0"/>
              <w:autoSpaceDN w:val="0"/>
              <w:adjustRightInd w:val="0"/>
              <w:ind w:left="0"/>
              <w:rPr>
                <w:rFonts w:asciiTheme="majorHAnsi" w:hAnsiTheme="majorHAnsi"/>
                <w:sz w:val="20"/>
                <w:szCs w:val="20"/>
              </w:rPr>
            </w:pPr>
          </w:p>
          <w:p w:rsidR="00662FA3" w:rsidRPr="00413A87" w:rsidRDefault="00662FA3" w:rsidP="00662FA3">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p w:rsidR="00662FA3" w:rsidRDefault="00662FA3" w:rsidP="005042A3"/>
    <w:tbl>
      <w:tblPr>
        <w:tblpPr w:leftFromText="141" w:rightFromText="141" w:vertAnchor="text" w:horzAnchor="margin" w:tblpY="628"/>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550"/>
        <w:gridCol w:w="1984"/>
        <w:gridCol w:w="993"/>
        <w:gridCol w:w="2127"/>
        <w:gridCol w:w="142"/>
        <w:gridCol w:w="1699"/>
        <w:gridCol w:w="853"/>
        <w:gridCol w:w="1981"/>
        <w:gridCol w:w="2697"/>
      </w:tblGrid>
      <w:tr w:rsidR="00662FA3" w:rsidRPr="000B42B6" w:rsidTr="00020DF6">
        <w:trPr>
          <w:trHeight w:val="274"/>
        </w:trPr>
        <w:tc>
          <w:tcPr>
            <w:tcW w:w="2092" w:type="dxa"/>
            <w:tcBorders>
              <w:bottom w:val="single" w:sz="4" w:space="0" w:color="auto"/>
              <w:right w:val="nil"/>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PROFESOR:</w:t>
            </w:r>
          </w:p>
        </w:tc>
        <w:tc>
          <w:tcPr>
            <w:tcW w:w="4534" w:type="dxa"/>
            <w:gridSpan w:val="2"/>
            <w:tcBorders>
              <w:right w:val="single" w:sz="4" w:space="0" w:color="auto"/>
            </w:tcBorders>
            <w:shd w:val="clear" w:color="auto" w:fill="auto"/>
          </w:tcPr>
          <w:p w:rsidR="00662FA3" w:rsidRPr="000A289F" w:rsidRDefault="00662FA3" w:rsidP="00020DF6">
            <w:pPr>
              <w:rPr>
                <w:rFonts w:asciiTheme="minorHAnsi" w:hAnsiTheme="minorHAnsi" w:cs="Arial"/>
                <w:b/>
                <w:sz w:val="22"/>
                <w:szCs w:val="22"/>
                <w:lang w:val="es-MX"/>
              </w:rPr>
            </w:pPr>
            <w:r>
              <w:rPr>
                <w:rFonts w:asciiTheme="minorHAnsi" w:hAnsiTheme="minorHAnsi" w:cs="Arial"/>
                <w:b/>
                <w:sz w:val="22"/>
                <w:szCs w:val="22"/>
                <w:lang w:val="es-MX"/>
              </w:rPr>
              <w:t>JAVIER OSVALDO OYARZO MIRANDA</w:t>
            </w:r>
          </w:p>
        </w:tc>
        <w:tc>
          <w:tcPr>
            <w:tcW w:w="3262" w:type="dxa"/>
            <w:gridSpan w:val="3"/>
            <w:tcBorders>
              <w:left w:val="single" w:sz="4" w:space="0" w:color="auto"/>
              <w:right w:val="single" w:sz="4" w:space="0" w:color="auto"/>
            </w:tcBorders>
            <w:shd w:val="clear" w:color="auto" w:fill="auto"/>
            <w:vAlign w:val="center"/>
          </w:tcPr>
          <w:p w:rsidR="00662FA3" w:rsidRPr="00413A87" w:rsidRDefault="00662FA3" w:rsidP="00020DF6">
            <w:pPr>
              <w:jc w:val="right"/>
              <w:rPr>
                <w:rFonts w:ascii="Arial" w:hAnsi="Arial" w:cs="Arial"/>
                <w:sz w:val="22"/>
                <w:szCs w:val="22"/>
                <w:lang w:val="es-MX"/>
              </w:rPr>
            </w:pPr>
            <w:r w:rsidRPr="00413A87">
              <w:rPr>
                <w:rFonts w:ascii="Arial" w:hAnsi="Arial" w:cs="Arial"/>
                <w:sz w:val="22"/>
                <w:szCs w:val="22"/>
                <w:lang w:val="es-MX"/>
              </w:rPr>
              <w:t>SECTOR DE APRENDIZAJE:</w:t>
            </w:r>
          </w:p>
        </w:tc>
        <w:tc>
          <w:tcPr>
            <w:tcW w:w="2552" w:type="dxa"/>
            <w:gridSpan w:val="2"/>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Pr>
                <w:rFonts w:asciiTheme="minorHAnsi" w:hAnsiTheme="minorHAnsi" w:cs="Arial"/>
                <w:b/>
                <w:sz w:val="22"/>
                <w:szCs w:val="22"/>
                <w:lang w:val="es-MX"/>
              </w:rPr>
              <w:t>Educación Matemática</w:t>
            </w:r>
          </w:p>
        </w:tc>
        <w:tc>
          <w:tcPr>
            <w:tcW w:w="1981" w:type="dxa"/>
            <w:tcBorders>
              <w:left w:val="single" w:sz="4" w:space="0" w:color="auto"/>
              <w:bottom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Pr>
                <w:rFonts w:ascii="Arial" w:hAnsi="Arial" w:cs="Arial"/>
                <w:sz w:val="22"/>
                <w:szCs w:val="22"/>
                <w:lang w:val="es-MX"/>
              </w:rPr>
              <w:t>NIVEL:</w:t>
            </w:r>
          </w:p>
        </w:tc>
        <w:tc>
          <w:tcPr>
            <w:tcW w:w="2697" w:type="dxa"/>
            <w:tcBorders>
              <w:left w:val="single" w:sz="4" w:space="0" w:color="auto"/>
            </w:tcBorders>
            <w:vAlign w:val="center"/>
          </w:tcPr>
          <w:p w:rsidR="00662FA3" w:rsidRPr="000B42B6" w:rsidRDefault="00662FA3" w:rsidP="00020DF6">
            <w:pPr>
              <w:rPr>
                <w:rFonts w:ascii="Arial" w:hAnsi="Arial" w:cs="Arial"/>
                <w:b/>
                <w:sz w:val="22"/>
                <w:szCs w:val="22"/>
                <w:lang w:val="es-MX"/>
              </w:rPr>
            </w:pPr>
            <w:r w:rsidRPr="000B42B6">
              <w:rPr>
                <w:rFonts w:ascii="Arial" w:hAnsi="Arial" w:cs="Arial"/>
                <w:b/>
                <w:sz w:val="22"/>
                <w:szCs w:val="22"/>
                <w:lang w:val="es-MX"/>
              </w:rPr>
              <w:t>1 ciclo</w:t>
            </w:r>
          </w:p>
        </w:tc>
      </w:tr>
      <w:tr w:rsidR="00662FA3" w:rsidRPr="00413A87" w:rsidTr="00020DF6">
        <w:trPr>
          <w:trHeight w:val="283"/>
        </w:trPr>
        <w:tc>
          <w:tcPr>
            <w:tcW w:w="2092" w:type="dxa"/>
            <w:tcBorders>
              <w:bottom w:val="single" w:sz="4" w:space="0" w:color="auto"/>
              <w:right w:val="nil"/>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UNIDAD:</w:t>
            </w:r>
          </w:p>
        </w:tc>
        <w:tc>
          <w:tcPr>
            <w:tcW w:w="4534" w:type="dxa"/>
            <w:gridSpan w:val="2"/>
            <w:tcBorders>
              <w:right w:val="single" w:sz="4" w:space="0" w:color="auto"/>
            </w:tcBorders>
            <w:shd w:val="clear" w:color="auto" w:fill="auto"/>
          </w:tcPr>
          <w:p w:rsidR="00662FA3" w:rsidRPr="00B632B3" w:rsidRDefault="00B632B3" w:rsidP="00020DF6">
            <w:pPr>
              <w:rPr>
                <w:rFonts w:asciiTheme="minorHAnsi" w:hAnsiTheme="minorHAnsi" w:cs="Arial"/>
                <w:b/>
                <w:sz w:val="22"/>
                <w:szCs w:val="22"/>
                <w:lang w:val="es-MX"/>
              </w:rPr>
            </w:pPr>
            <w:r w:rsidRPr="00B632B3">
              <w:rPr>
                <w:rFonts w:ascii="Arial" w:hAnsi="Arial" w:cs="Arial"/>
                <w:b/>
                <w:color w:val="000000"/>
                <w:sz w:val="20"/>
                <w:szCs w:val="20"/>
                <w:shd w:val="clear" w:color="auto" w:fill="FFFFFF"/>
              </w:rPr>
              <w:t>Juegos de azar y probabilidades</w:t>
            </w:r>
          </w:p>
        </w:tc>
        <w:tc>
          <w:tcPr>
            <w:tcW w:w="3262" w:type="dxa"/>
            <w:gridSpan w:val="3"/>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TIEMPO ESTIMADO</w:t>
            </w:r>
            <w:r>
              <w:rPr>
                <w:rFonts w:ascii="Arial" w:hAnsi="Arial" w:cs="Arial"/>
                <w:sz w:val="22"/>
                <w:szCs w:val="22"/>
                <w:lang w:val="es-MX"/>
              </w:rPr>
              <w:t xml:space="preserve"> (horas):</w:t>
            </w:r>
          </w:p>
        </w:tc>
        <w:tc>
          <w:tcPr>
            <w:tcW w:w="2552" w:type="dxa"/>
            <w:gridSpan w:val="2"/>
            <w:tcBorders>
              <w:left w:val="single" w:sz="4" w:space="0" w:color="auto"/>
              <w:right w:val="single" w:sz="4" w:space="0" w:color="auto"/>
            </w:tcBorders>
            <w:shd w:val="clear" w:color="auto" w:fill="auto"/>
            <w:vAlign w:val="center"/>
          </w:tcPr>
          <w:p w:rsidR="00662FA3" w:rsidRPr="00413A87" w:rsidRDefault="00B632B3" w:rsidP="00020DF6">
            <w:pPr>
              <w:rPr>
                <w:rFonts w:ascii="Arial" w:hAnsi="Arial" w:cs="Arial"/>
                <w:sz w:val="22"/>
                <w:szCs w:val="22"/>
                <w:lang w:val="es-MX"/>
              </w:rPr>
            </w:pPr>
            <w:r>
              <w:rPr>
                <w:rFonts w:asciiTheme="minorHAnsi" w:hAnsiTheme="minorHAnsi" w:cs="Arial"/>
                <w:b/>
                <w:sz w:val="22"/>
                <w:szCs w:val="22"/>
                <w:lang w:val="es-MX"/>
              </w:rPr>
              <w:t>6</w:t>
            </w:r>
            <w:r w:rsidR="00662FA3" w:rsidRPr="000A289F">
              <w:rPr>
                <w:rFonts w:asciiTheme="minorHAnsi" w:hAnsiTheme="minorHAnsi" w:cs="Arial"/>
                <w:b/>
                <w:sz w:val="22"/>
                <w:szCs w:val="22"/>
                <w:lang w:val="es-MX"/>
              </w:rPr>
              <w:t xml:space="preserve"> </w:t>
            </w:r>
            <w:proofErr w:type="spellStart"/>
            <w:r w:rsidR="00662FA3" w:rsidRPr="000A289F">
              <w:rPr>
                <w:rFonts w:asciiTheme="minorHAnsi" w:hAnsiTheme="minorHAnsi" w:cs="Arial"/>
                <w:b/>
                <w:sz w:val="22"/>
                <w:szCs w:val="22"/>
                <w:lang w:val="es-MX"/>
              </w:rPr>
              <w:t>hrs</w:t>
            </w:r>
            <w:proofErr w:type="spellEnd"/>
            <w:r w:rsidR="00662FA3" w:rsidRPr="000A289F">
              <w:rPr>
                <w:rFonts w:asciiTheme="minorHAnsi" w:hAnsiTheme="minorHAnsi" w:cs="Arial"/>
                <w:b/>
                <w:sz w:val="22"/>
                <w:szCs w:val="22"/>
                <w:lang w:val="es-MX"/>
              </w:rPr>
              <w:t>.</w:t>
            </w:r>
          </w:p>
        </w:tc>
        <w:tc>
          <w:tcPr>
            <w:tcW w:w="1981" w:type="dxa"/>
            <w:tcBorders>
              <w:left w:val="single" w:sz="4" w:space="0" w:color="auto"/>
              <w:right w:val="single" w:sz="4" w:space="0" w:color="auto"/>
            </w:tcBorders>
            <w:shd w:val="clear" w:color="auto" w:fill="auto"/>
            <w:vAlign w:val="center"/>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N° DE CLASES</w:t>
            </w:r>
            <w:r>
              <w:rPr>
                <w:rFonts w:ascii="Arial" w:hAnsi="Arial" w:cs="Arial"/>
                <w:sz w:val="22"/>
                <w:szCs w:val="22"/>
                <w:lang w:val="es-MX"/>
              </w:rPr>
              <w:t>:</w:t>
            </w:r>
          </w:p>
        </w:tc>
        <w:tc>
          <w:tcPr>
            <w:tcW w:w="2697" w:type="dxa"/>
            <w:tcBorders>
              <w:left w:val="single" w:sz="4" w:space="0" w:color="auto"/>
            </w:tcBorders>
            <w:vAlign w:val="center"/>
          </w:tcPr>
          <w:p w:rsidR="00662FA3" w:rsidRPr="00413A87" w:rsidRDefault="00B632B3" w:rsidP="00B632B3">
            <w:pPr>
              <w:rPr>
                <w:rFonts w:ascii="Arial" w:hAnsi="Arial" w:cs="Arial"/>
                <w:sz w:val="22"/>
                <w:szCs w:val="22"/>
                <w:lang w:val="es-MX"/>
              </w:rPr>
            </w:pPr>
            <w:r>
              <w:rPr>
                <w:rFonts w:asciiTheme="minorHAnsi" w:hAnsiTheme="minorHAnsi" w:cs="Arial"/>
                <w:b/>
                <w:sz w:val="22"/>
                <w:szCs w:val="22"/>
                <w:lang w:val="es-MX"/>
              </w:rPr>
              <w:t>3</w:t>
            </w:r>
          </w:p>
        </w:tc>
      </w:tr>
      <w:tr w:rsidR="00662FA3" w:rsidRPr="00662FA3" w:rsidTr="00020DF6">
        <w:trPr>
          <w:trHeight w:val="138"/>
        </w:trPr>
        <w:tc>
          <w:tcPr>
            <w:tcW w:w="2092" w:type="dxa"/>
            <w:tcBorders>
              <w:bottom w:val="single" w:sz="4" w:space="0" w:color="auto"/>
            </w:tcBorders>
            <w:shd w:val="clear" w:color="auto" w:fill="auto"/>
          </w:tcPr>
          <w:p w:rsidR="00662FA3" w:rsidRPr="00413A87" w:rsidRDefault="00662FA3" w:rsidP="00020DF6">
            <w:pPr>
              <w:rPr>
                <w:rFonts w:ascii="Arial" w:hAnsi="Arial" w:cs="Arial"/>
                <w:sz w:val="22"/>
                <w:szCs w:val="22"/>
                <w:lang w:val="es-MX"/>
              </w:rPr>
            </w:pPr>
            <w:r w:rsidRPr="00413A87">
              <w:rPr>
                <w:rFonts w:ascii="Arial" w:hAnsi="Arial" w:cs="Arial"/>
                <w:sz w:val="22"/>
                <w:szCs w:val="22"/>
                <w:lang w:val="es-MX"/>
              </w:rPr>
              <w:t>OBJETIVO GENERAL</w:t>
            </w:r>
            <w:r>
              <w:rPr>
                <w:rFonts w:ascii="Arial" w:hAnsi="Arial" w:cs="Arial"/>
                <w:sz w:val="22"/>
                <w:szCs w:val="22"/>
                <w:lang w:val="es-MX"/>
              </w:rPr>
              <w:t>:</w:t>
            </w:r>
          </w:p>
        </w:tc>
        <w:tc>
          <w:tcPr>
            <w:tcW w:w="15026" w:type="dxa"/>
            <w:gridSpan w:val="9"/>
            <w:tcBorders>
              <w:bottom w:val="single" w:sz="4" w:space="0" w:color="auto"/>
            </w:tcBorders>
            <w:shd w:val="clear" w:color="auto" w:fill="auto"/>
            <w:vAlign w:val="center"/>
          </w:tcPr>
          <w:p w:rsidR="00B632B3" w:rsidRPr="00B632B3" w:rsidRDefault="00B632B3" w:rsidP="00B632B3">
            <w:pPr>
              <w:pStyle w:val="Prrafodelista"/>
              <w:numPr>
                <w:ilvl w:val="0"/>
                <w:numId w:val="46"/>
              </w:numPr>
              <w:autoSpaceDE w:val="0"/>
              <w:autoSpaceDN w:val="0"/>
              <w:adjustRightInd w:val="0"/>
              <w:rPr>
                <w:rFonts w:ascii="Arial" w:eastAsia="Calibri" w:hAnsi="Arial" w:cs="Arial"/>
                <w:sz w:val="20"/>
                <w:szCs w:val="20"/>
                <w:lang w:val="es-CL" w:eastAsia="es-MX"/>
              </w:rPr>
            </w:pPr>
            <w:r w:rsidRPr="00B632B3">
              <w:rPr>
                <w:rFonts w:ascii="Arial" w:hAnsi="Arial" w:cs="Arial"/>
                <w:sz w:val="20"/>
                <w:szCs w:val="20"/>
              </w:rPr>
              <w:t>Formalizar nociones de  estadística descriptiva  para analizar y resolver problemas de la vida cotidiana e interpretar información presente en los medios de comunicación,</w:t>
            </w:r>
          </w:p>
          <w:p w:rsidR="00662FA3" w:rsidRPr="00B632B3" w:rsidRDefault="00B632B3" w:rsidP="00B632B3">
            <w:pPr>
              <w:pStyle w:val="Prrafodelista"/>
              <w:numPr>
                <w:ilvl w:val="0"/>
                <w:numId w:val="46"/>
              </w:numPr>
              <w:autoSpaceDE w:val="0"/>
              <w:autoSpaceDN w:val="0"/>
              <w:adjustRightInd w:val="0"/>
              <w:rPr>
                <w:rFonts w:asciiTheme="minorHAnsi" w:eastAsia="Calibri" w:hAnsiTheme="minorHAnsi"/>
                <w:sz w:val="22"/>
                <w:szCs w:val="22"/>
                <w:lang w:val="es-CL" w:eastAsia="es-MX"/>
              </w:rPr>
            </w:pPr>
            <w:r w:rsidRPr="00B632B3">
              <w:rPr>
                <w:rFonts w:ascii="Arial" w:eastAsia="Calibri" w:hAnsi="Arial" w:cs="Arial"/>
                <w:sz w:val="20"/>
                <w:szCs w:val="20"/>
                <w:lang w:eastAsia="es-MX"/>
              </w:rPr>
              <w:t>Distinguir situaciones deterministas de aquéllas en las que interviene el azar y aplicar relaciones matemáticas para calcular la probabilidad de un suceso en situaciones de equiprobabilidad.</w:t>
            </w:r>
          </w:p>
        </w:tc>
      </w:tr>
      <w:tr w:rsidR="00662FA3" w:rsidRPr="00307B8C" w:rsidTr="00020DF6">
        <w:trPr>
          <w:trHeight w:val="138"/>
        </w:trPr>
        <w:tc>
          <w:tcPr>
            <w:tcW w:w="2092" w:type="dxa"/>
            <w:tcBorders>
              <w:bottom w:val="single" w:sz="4" w:space="0" w:color="auto"/>
            </w:tcBorders>
            <w:shd w:val="clear" w:color="auto" w:fill="auto"/>
          </w:tcPr>
          <w:p w:rsidR="00662FA3" w:rsidRPr="00413A87" w:rsidRDefault="00662FA3" w:rsidP="00020DF6">
            <w:pPr>
              <w:rPr>
                <w:rFonts w:ascii="Arial" w:hAnsi="Arial" w:cs="Arial"/>
                <w:sz w:val="22"/>
                <w:szCs w:val="22"/>
                <w:lang w:val="es-MX"/>
              </w:rPr>
            </w:pPr>
            <w:r>
              <w:rPr>
                <w:rFonts w:ascii="Arial" w:hAnsi="Arial" w:cs="Arial"/>
                <w:sz w:val="22"/>
                <w:szCs w:val="22"/>
                <w:lang w:val="es-MX"/>
              </w:rPr>
              <w:t>OBJETIVO TRANSVERSAL:</w:t>
            </w:r>
          </w:p>
        </w:tc>
        <w:tc>
          <w:tcPr>
            <w:tcW w:w="15026" w:type="dxa"/>
            <w:gridSpan w:val="9"/>
            <w:tcBorders>
              <w:bottom w:val="single" w:sz="4" w:space="0" w:color="auto"/>
            </w:tcBorders>
            <w:shd w:val="clear" w:color="auto" w:fill="auto"/>
            <w:vAlign w:val="center"/>
          </w:tcPr>
          <w:p w:rsidR="00662FA3" w:rsidRPr="00B632B3" w:rsidRDefault="00662FA3" w:rsidP="00B632B3">
            <w:pPr>
              <w:pStyle w:val="Prrafodelista"/>
              <w:numPr>
                <w:ilvl w:val="0"/>
                <w:numId w:val="44"/>
              </w:numPr>
              <w:rPr>
                <w:rFonts w:ascii="Arial" w:hAnsi="Arial" w:cs="Arial"/>
                <w:sz w:val="20"/>
                <w:szCs w:val="20"/>
                <w:lang w:val="es-MX"/>
              </w:rPr>
            </w:pPr>
            <w:r w:rsidRPr="00B632B3">
              <w:rPr>
                <w:rFonts w:ascii="Arial" w:hAnsi="Arial" w:cs="Arial"/>
                <w:sz w:val="20"/>
                <w:szCs w:val="20"/>
                <w:lang w:val="es-MX"/>
              </w:rPr>
              <w:t>Fortalecimiento de la autonomía persona que considere el hacerse responsable de sí mismos y de los otros.</w:t>
            </w:r>
          </w:p>
          <w:p w:rsidR="00662FA3" w:rsidRPr="00B632B3" w:rsidRDefault="00662FA3" w:rsidP="00B632B3">
            <w:pPr>
              <w:pStyle w:val="Prrafodelista"/>
              <w:numPr>
                <w:ilvl w:val="0"/>
                <w:numId w:val="44"/>
              </w:numPr>
              <w:rPr>
                <w:rFonts w:ascii="Arial" w:hAnsi="Arial" w:cs="Arial"/>
                <w:sz w:val="20"/>
                <w:szCs w:val="20"/>
                <w:lang w:val="es-MX"/>
              </w:rPr>
            </w:pPr>
            <w:r w:rsidRPr="00B632B3">
              <w:rPr>
                <w:rFonts w:ascii="Arial" w:hAnsi="Arial" w:cs="Arial"/>
                <w:sz w:val="20"/>
                <w:szCs w:val="20"/>
                <w:lang w:val="es-MX"/>
              </w:rPr>
              <w:t xml:space="preserve">Resolución de problemas, que se llegan tanto con habilidades que capacitan para el uso de herramientas y procedimientos basados en rutinas, como con la aplicación de principios, leyes generales, conceptos y criterios. Estas habilidades deben facilitar el abordar, de manera reflexiva y metódica y con una disposición crítica y autocrítica, </w:t>
            </w:r>
            <w:proofErr w:type="gramStart"/>
            <w:r w:rsidRPr="00B632B3">
              <w:rPr>
                <w:rFonts w:ascii="Arial" w:hAnsi="Arial" w:cs="Arial"/>
                <w:sz w:val="20"/>
                <w:szCs w:val="20"/>
                <w:lang w:val="es-MX"/>
              </w:rPr>
              <w:t>tanto</w:t>
            </w:r>
            <w:proofErr w:type="gramEnd"/>
            <w:r w:rsidRPr="00B632B3">
              <w:rPr>
                <w:rFonts w:ascii="Arial" w:hAnsi="Arial" w:cs="Arial"/>
                <w:sz w:val="20"/>
                <w:szCs w:val="20"/>
                <w:lang w:val="es-MX"/>
              </w:rPr>
              <w:t xml:space="preserve"> situaciones problemáticas vinculadas con la vida cotidiana a nivel familiar, social y laboral.</w:t>
            </w:r>
          </w:p>
          <w:p w:rsidR="00662FA3" w:rsidRPr="00662FA3" w:rsidRDefault="00662FA3" w:rsidP="00B632B3">
            <w:pPr>
              <w:pStyle w:val="Prrafodelista"/>
              <w:numPr>
                <w:ilvl w:val="0"/>
                <w:numId w:val="44"/>
              </w:numPr>
              <w:rPr>
                <w:rFonts w:ascii="Arial" w:hAnsi="Arial" w:cs="Arial"/>
                <w:sz w:val="20"/>
                <w:szCs w:val="20"/>
                <w:lang w:val="es-MX"/>
              </w:rPr>
            </w:pPr>
            <w:r w:rsidRPr="00662FA3">
              <w:rPr>
                <w:rFonts w:ascii="Arial" w:hAnsi="Arial" w:cs="Arial"/>
                <w:sz w:val="20"/>
                <w:szCs w:val="20"/>
                <w:lang w:val="es-MX"/>
              </w:rPr>
              <w:t xml:space="preserve">Selección, análisis, interpretación y síntesis de información y conocimiento conducentes a que sean capaces de comparar similitudes y diferencias; entender el carácter sistémico de procesos y fenómenos; diseñar,  planificar y realizar proyectos; pensar, monitorear y evaluar el propio aprendizaje; manejar la incertidumbre y adaptarse a los cambios en el conocimiento. </w:t>
            </w:r>
          </w:p>
          <w:p w:rsidR="00662FA3" w:rsidRPr="00662FA3" w:rsidRDefault="00662FA3" w:rsidP="00B632B3">
            <w:pPr>
              <w:pStyle w:val="Prrafodelista"/>
              <w:numPr>
                <w:ilvl w:val="0"/>
                <w:numId w:val="44"/>
              </w:numPr>
              <w:rPr>
                <w:rFonts w:ascii="Arial" w:hAnsi="Arial" w:cs="Arial"/>
                <w:sz w:val="20"/>
                <w:szCs w:val="20"/>
                <w:lang w:val="es-MX"/>
              </w:rPr>
            </w:pPr>
            <w:r w:rsidRPr="00662FA3">
              <w:rPr>
                <w:rFonts w:ascii="Arial" w:hAnsi="Arial" w:cs="Arial"/>
                <w:sz w:val="20"/>
                <w:szCs w:val="20"/>
                <w:lang w:val="es-MX"/>
              </w:rPr>
              <w:t>Valorar el carácter único de cada persona y las implicaciones éticas de ello.</w:t>
            </w:r>
          </w:p>
          <w:p w:rsidR="00662FA3" w:rsidRPr="00662FA3" w:rsidRDefault="00662FA3" w:rsidP="00B632B3">
            <w:pPr>
              <w:pStyle w:val="Prrafodelista"/>
              <w:numPr>
                <w:ilvl w:val="0"/>
                <w:numId w:val="44"/>
              </w:numPr>
              <w:rPr>
                <w:rFonts w:ascii="Arial" w:hAnsi="Arial" w:cs="Arial"/>
                <w:sz w:val="20"/>
                <w:szCs w:val="20"/>
                <w:lang w:val="es-MX"/>
              </w:rPr>
            </w:pPr>
            <w:r w:rsidRPr="00662FA3">
              <w:rPr>
                <w:rFonts w:ascii="Arial" w:hAnsi="Arial" w:cs="Arial"/>
                <w:sz w:val="20"/>
                <w:szCs w:val="20"/>
                <w:lang w:val="es-MX"/>
              </w:rPr>
              <w:t>Favorecer una cultura de cumplimiento de la ley, la justicio y el respeto por el otro.</w:t>
            </w:r>
          </w:p>
          <w:p w:rsidR="00662FA3" w:rsidRPr="00307B8C" w:rsidRDefault="00662FA3" w:rsidP="00B632B3">
            <w:pPr>
              <w:pStyle w:val="Prrafodelista"/>
              <w:numPr>
                <w:ilvl w:val="0"/>
                <w:numId w:val="44"/>
              </w:numPr>
              <w:rPr>
                <w:rFonts w:ascii="Arial" w:hAnsi="Arial" w:cs="Arial"/>
                <w:sz w:val="20"/>
                <w:szCs w:val="20"/>
                <w:lang w:val="es-MX"/>
              </w:rPr>
            </w:pPr>
            <w:r w:rsidRPr="00662FA3">
              <w:rPr>
                <w:rFonts w:ascii="Arial" w:hAnsi="Arial" w:cs="Arial"/>
                <w:sz w:val="20"/>
                <w:szCs w:val="20"/>
                <w:lang w:val="es-MX"/>
              </w:rPr>
              <w:t>Desarrollar la iniciativa personal, la creatividad, el trabajo en equipo, el espíritu emprendedor y las relaciones basadas en la confianza mutua y responsable.</w:t>
            </w:r>
          </w:p>
        </w:tc>
      </w:tr>
      <w:tr w:rsidR="00662FA3" w:rsidRPr="000B42B6" w:rsidTr="00020DF6">
        <w:trPr>
          <w:trHeight w:val="138"/>
        </w:trPr>
        <w:tc>
          <w:tcPr>
            <w:tcW w:w="2092" w:type="dxa"/>
            <w:tcBorders>
              <w:bottom w:val="single" w:sz="4" w:space="0" w:color="auto"/>
            </w:tcBorders>
            <w:shd w:val="clear" w:color="auto" w:fill="auto"/>
          </w:tcPr>
          <w:p w:rsidR="00662FA3" w:rsidRDefault="00662FA3" w:rsidP="00020DF6">
            <w:pPr>
              <w:rPr>
                <w:rFonts w:ascii="Arial" w:hAnsi="Arial" w:cs="Arial"/>
                <w:sz w:val="22"/>
                <w:szCs w:val="22"/>
                <w:lang w:val="es-MX"/>
              </w:rPr>
            </w:pPr>
            <w:r>
              <w:rPr>
                <w:rFonts w:ascii="Arial" w:hAnsi="Arial" w:cs="Arial"/>
                <w:sz w:val="22"/>
                <w:szCs w:val="22"/>
                <w:lang w:val="es-MX"/>
              </w:rPr>
              <w:t xml:space="preserve">COMPETENCIAS </w:t>
            </w:r>
          </w:p>
        </w:tc>
        <w:tc>
          <w:tcPr>
            <w:tcW w:w="15026" w:type="dxa"/>
            <w:gridSpan w:val="9"/>
            <w:tcBorders>
              <w:bottom w:val="single" w:sz="4" w:space="0" w:color="auto"/>
            </w:tcBorders>
            <w:shd w:val="clear" w:color="auto" w:fill="auto"/>
            <w:vAlign w:val="center"/>
          </w:tcPr>
          <w:p w:rsidR="00C04906" w:rsidRPr="00C04906" w:rsidRDefault="00C04906" w:rsidP="00C04906">
            <w:pPr>
              <w:shd w:val="clear" w:color="auto" w:fill="EEEEEE"/>
              <w:rPr>
                <w:rFonts w:ascii="Helvetica" w:hAnsi="Helvetica"/>
                <w:sz w:val="21"/>
                <w:szCs w:val="21"/>
                <w:lang w:val="es-CL" w:eastAsia="es-CL"/>
              </w:rPr>
            </w:pPr>
            <w:r w:rsidRPr="00C04906">
              <w:rPr>
                <w:rFonts w:ascii="Helvetica" w:hAnsi="Helvetica"/>
                <w:sz w:val="21"/>
                <w:szCs w:val="21"/>
                <w:lang w:val="es-CL" w:eastAsia="es-CL"/>
              </w:rPr>
              <w:t>Resuelve problemas de gestión de datos e incertidumbre • Representa datos con gráficos y medidas estadísticas o probabilísticas • Comunica la comprensión de los conceptos estadísticos y probabilísticos • Usa estrategias y procedimientos para recopilar y procesar datos • Sustenta conclusiones o decisiones basado en información obtenida</w:t>
            </w:r>
            <w:r>
              <w:rPr>
                <w:rFonts w:ascii="Helvetica" w:hAnsi="Helvetica"/>
                <w:sz w:val="21"/>
                <w:szCs w:val="21"/>
                <w:lang w:val="es-CL" w:eastAsia="es-CL"/>
              </w:rPr>
              <w:t>.</w:t>
            </w:r>
          </w:p>
          <w:p w:rsidR="00662FA3" w:rsidRPr="00C04906" w:rsidRDefault="00662FA3" w:rsidP="00020DF6">
            <w:pPr>
              <w:rPr>
                <w:rFonts w:asciiTheme="minorHAnsi" w:hAnsiTheme="minorHAnsi" w:cs="Arial"/>
                <w:sz w:val="22"/>
                <w:szCs w:val="22"/>
                <w:lang w:val="es-CL"/>
              </w:rPr>
            </w:pPr>
          </w:p>
        </w:tc>
      </w:tr>
      <w:tr w:rsidR="00662FA3" w:rsidRPr="00413A87" w:rsidTr="00020DF6">
        <w:trPr>
          <w:trHeight w:val="573"/>
        </w:trPr>
        <w:tc>
          <w:tcPr>
            <w:tcW w:w="2092" w:type="dxa"/>
            <w:shd w:val="clear" w:color="auto" w:fill="auto"/>
            <w:vAlign w:val="center"/>
          </w:tcPr>
          <w:p w:rsidR="00662FA3" w:rsidRPr="00413A87" w:rsidRDefault="00662FA3" w:rsidP="00020DF6">
            <w:pPr>
              <w:jc w:val="center"/>
              <w:rPr>
                <w:rFonts w:ascii="Arial" w:hAnsi="Arial" w:cs="Arial"/>
                <w:sz w:val="22"/>
                <w:szCs w:val="22"/>
              </w:rPr>
            </w:pPr>
            <w:r>
              <w:rPr>
                <w:rFonts w:ascii="Arial" w:hAnsi="Arial" w:cs="Arial"/>
                <w:sz w:val="22"/>
                <w:szCs w:val="22"/>
              </w:rPr>
              <w:t xml:space="preserve">N° </w:t>
            </w:r>
            <w:r w:rsidRPr="00413A87">
              <w:rPr>
                <w:rFonts w:ascii="Arial" w:hAnsi="Arial" w:cs="Arial"/>
                <w:sz w:val="22"/>
                <w:szCs w:val="22"/>
              </w:rPr>
              <w:t>Contenido</w:t>
            </w:r>
          </w:p>
        </w:tc>
        <w:tc>
          <w:tcPr>
            <w:tcW w:w="2550" w:type="dxa"/>
            <w:shd w:val="clear" w:color="auto" w:fill="auto"/>
            <w:vAlign w:val="center"/>
          </w:tcPr>
          <w:p w:rsidR="00662FA3" w:rsidRPr="00413A87" w:rsidRDefault="00662FA3" w:rsidP="00020DF6">
            <w:pPr>
              <w:jc w:val="center"/>
              <w:rPr>
                <w:rFonts w:ascii="Arial" w:hAnsi="Arial" w:cs="Arial"/>
                <w:sz w:val="22"/>
                <w:szCs w:val="22"/>
              </w:rPr>
            </w:pPr>
            <w:r>
              <w:rPr>
                <w:rFonts w:ascii="Arial" w:hAnsi="Arial" w:cs="Arial"/>
                <w:sz w:val="22"/>
                <w:szCs w:val="22"/>
              </w:rPr>
              <w:t>N° Aprendizaje esperado</w:t>
            </w:r>
          </w:p>
        </w:tc>
        <w:tc>
          <w:tcPr>
            <w:tcW w:w="2977" w:type="dxa"/>
            <w:gridSpan w:val="2"/>
            <w:shd w:val="clear" w:color="auto" w:fill="auto"/>
            <w:vAlign w:val="center"/>
          </w:tcPr>
          <w:p w:rsidR="00662FA3" w:rsidRPr="00413A87" w:rsidRDefault="00662FA3" w:rsidP="00020DF6">
            <w:pPr>
              <w:jc w:val="center"/>
              <w:rPr>
                <w:rFonts w:ascii="Arial" w:hAnsi="Arial" w:cs="Arial"/>
                <w:sz w:val="22"/>
                <w:szCs w:val="22"/>
              </w:rPr>
            </w:pPr>
            <w:r w:rsidRPr="00413A87">
              <w:rPr>
                <w:rFonts w:ascii="Arial" w:hAnsi="Arial" w:cs="Arial"/>
                <w:sz w:val="22"/>
                <w:szCs w:val="22"/>
              </w:rPr>
              <w:t>Habili</w:t>
            </w:r>
            <w:r>
              <w:rPr>
                <w:rFonts w:ascii="Arial" w:hAnsi="Arial" w:cs="Arial"/>
                <w:sz w:val="22"/>
                <w:szCs w:val="22"/>
              </w:rPr>
              <w:t>dades</w:t>
            </w:r>
          </w:p>
        </w:tc>
        <w:tc>
          <w:tcPr>
            <w:tcW w:w="3968" w:type="dxa"/>
            <w:gridSpan w:val="3"/>
            <w:shd w:val="clear" w:color="auto" w:fill="auto"/>
            <w:vAlign w:val="center"/>
          </w:tcPr>
          <w:p w:rsidR="00662FA3" w:rsidRPr="00413A87" w:rsidRDefault="00662FA3" w:rsidP="00020DF6">
            <w:pPr>
              <w:jc w:val="center"/>
              <w:rPr>
                <w:rFonts w:ascii="Arial" w:hAnsi="Arial" w:cs="Arial"/>
                <w:sz w:val="22"/>
                <w:szCs w:val="22"/>
              </w:rPr>
            </w:pPr>
            <w:r w:rsidRPr="00413A87">
              <w:rPr>
                <w:rFonts w:ascii="Arial" w:hAnsi="Arial" w:cs="Arial"/>
                <w:sz w:val="22"/>
                <w:szCs w:val="22"/>
              </w:rPr>
              <w:t>Actividades</w:t>
            </w:r>
            <w:r>
              <w:rPr>
                <w:rFonts w:ascii="Arial" w:hAnsi="Arial" w:cs="Arial"/>
                <w:sz w:val="22"/>
                <w:szCs w:val="22"/>
              </w:rPr>
              <w:t xml:space="preserve"> </w:t>
            </w:r>
            <w:r w:rsidRPr="00413A87">
              <w:rPr>
                <w:rFonts w:ascii="Arial" w:hAnsi="Arial" w:cs="Arial"/>
                <w:sz w:val="22"/>
                <w:szCs w:val="22"/>
              </w:rPr>
              <w:t>Cla</w:t>
            </w:r>
            <w:r>
              <w:rPr>
                <w:rFonts w:ascii="Arial" w:hAnsi="Arial" w:cs="Arial"/>
                <w:sz w:val="22"/>
                <w:szCs w:val="22"/>
              </w:rPr>
              <w:t>s</w:t>
            </w:r>
            <w:r w:rsidRPr="00413A87">
              <w:rPr>
                <w:rFonts w:ascii="Arial" w:hAnsi="Arial" w:cs="Arial"/>
                <w:sz w:val="22"/>
                <w:szCs w:val="22"/>
              </w:rPr>
              <w:t>es</w:t>
            </w:r>
          </w:p>
        </w:tc>
        <w:tc>
          <w:tcPr>
            <w:tcW w:w="5531" w:type="dxa"/>
            <w:gridSpan w:val="3"/>
            <w:shd w:val="clear" w:color="auto" w:fill="auto"/>
            <w:vAlign w:val="center"/>
          </w:tcPr>
          <w:p w:rsidR="00662FA3" w:rsidRPr="00413A87" w:rsidRDefault="00662FA3" w:rsidP="00020DF6">
            <w:pPr>
              <w:jc w:val="center"/>
              <w:rPr>
                <w:rFonts w:ascii="Arial" w:hAnsi="Arial" w:cs="Arial"/>
                <w:sz w:val="22"/>
                <w:szCs w:val="22"/>
              </w:rPr>
            </w:pPr>
            <w:r>
              <w:rPr>
                <w:rFonts w:ascii="Arial" w:hAnsi="Arial" w:cs="Arial"/>
                <w:sz w:val="22"/>
                <w:szCs w:val="22"/>
              </w:rPr>
              <w:t>Instrumentos de e</w:t>
            </w:r>
            <w:r w:rsidRPr="00413A87">
              <w:rPr>
                <w:rFonts w:ascii="Arial" w:hAnsi="Arial" w:cs="Arial"/>
                <w:sz w:val="22"/>
                <w:szCs w:val="22"/>
              </w:rPr>
              <w:t>valuación</w:t>
            </w:r>
            <w:r>
              <w:rPr>
                <w:rFonts w:ascii="Arial" w:hAnsi="Arial" w:cs="Arial"/>
                <w:sz w:val="22"/>
                <w:szCs w:val="22"/>
              </w:rPr>
              <w:t xml:space="preserve"> e Indicadores de logro</w:t>
            </w:r>
          </w:p>
        </w:tc>
      </w:tr>
      <w:tr w:rsidR="00B632B3" w:rsidRPr="00662FA3" w:rsidTr="00020DF6">
        <w:trPr>
          <w:trHeight w:val="2263"/>
        </w:trPr>
        <w:tc>
          <w:tcPr>
            <w:tcW w:w="2092" w:type="dxa"/>
            <w:shd w:val="clear" w:color="auto" w:fill="auto"/>
          </w:tcPr>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r w:rsidRPr="00B632B3">
              <w:rPr>
                <w:rFonts w:ascii="Arial" w:hAnsi="Arial" w:cs="Arial"/>
                <w:b/>
                <w:sz w:val="20"/>
                <w:szCs w:val="20"/>
              </w:rPr>
              <w:t xml:space="preserve">Probabilidad </w:t>
            </w: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r w:rsidRPr="00B632B3">
              <w:rPr>
                <w:rFonts w:ascii="Arial" w:hAnsi="Arial" w:cs="Arial"/>
                <w:b/>
                <w:sz w:val="20"/>
                <w:szCs w:val="20"/>
              </w:rPr>
              <w:t>Probabilidad de un suceso</w:t>
            </w: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r w:rsidRPr="00B632B3">
              <w:rPr>
                <w:rFonts w:ascii="Arial" w:hAnsi="Arial" w:cs="Arial"/>
                <w:b/>
                <w:sz w:val="20"/>
                <w:szCs w:val="20"/>
              </w:rPr>
              <w:t>Experimento aleatorio</w:t>
            </w: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r w:rsidRPr="00B632B3">
              <w:rPr>
                <w:rFonts w:ascii="Arial" w:hAnsi="Arial" w:cs="Arial"/>
                <w:b/>
                <w:sz w:val="20"/>
                <w:szCs w:val="20"/>
              </w:rPr>
              <w:t>Regla de Laplace</w:t>
            </w: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r w:rsidRPr="00B632B3">
              <w:rPr>
                <w:rFonts w:ascii="Arial" w:hAnsi="Arial" w:cs="Arial"/>
                <w:b/>
                <w:sz w:val="20"/>
                <w:szCs w:val="20"/>
              </w:rPr>
              <w:t>Ley de los grandes números</w:t>
            </w: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p w:rsidR="00B632B3" w:rsidRPr="00B632B3" w:rsidRDefault="00B632B3" w:rsidP="00B632B3">
            <w:pPr>
              <w:pStyle w:val="Prrafodelista"/>
              <w:autoSpaceDE w:val="0"/>
              <w:autoSpaceDN w:val="0"/>
              <w:adjustRightInd w:val="0"/>
              <w:ind w:left="0"/>
              <w:jc w:val="both"/>
              <w:rPr>
                <w:rFonts w:ascii="Arial" w:hAnsi="Arial" w:cs="Arial"/>
                <w:b/>
                <w:sz w:val="20"/>
                <w:szCs w:val="20"/>
              </w:rPr>
            </w:pPr>
          </w:p>
        </w:tc>
        <w:tc>
          <w:tcPr>
            <w:tcW w:w="2550" w:type="dxa"/>
            <w:shd w:val="clear" w:color="auto" w:fill="auto"/>
          </w:tcPr>
          <w:p w:rsidR="00B632B3" w:rsidRPr="00B632B3" w:rsidRDefault="00B632B3" w:rsidP="00B632B3">
            <w:pPr>
              <w:pStyle w:val="Prrafodelista"/>
              <w:autoSpaceDE w:val="0"/>
              <w:autoSpaceDN w:val="0"/>
              <w:adjustRightInd w:val="0"/>
              <w:rPr>
                <w:rFonts w:ascii="Arial" w:hAnsi="Arial" w:cs="Arial"/>
                <w:sz w:val="20"/>
                <w:szCs w:val="20"/>
              </w:rPr>
            </w:pPr>
          </w:p>
          <w:p w:rsidR="00B632B3" w:rsidRPr="00B632B3" w:rsidRDefault="00B632B3" w:rsidP="00B632B3">
            <w:pPr>
              <w:pStyle w:val="Prrafodelista"/>
              <w:autoSpaceDE w:val="0"/>
              <w:autoSpaceDN w:val="0"/>
              <w:adjustRightInd w:val="0"/>
              <w:rPr>
                <w:rFonts w:ascii="Arial" w:hAnsi="Arial" w:cs="Arial"/>
                <w:sz w:val="20"/>
                <w:szCs w:val="20"/>
              </w:rPr>
            </w:pPr>
          </w:p>
          <w:p w:rsidR="00B632B3" w:rsidRPr="00B632B3" w:rsidRDefault="00B632B3" w:rsidP="0014594C">
            <w:pPr>
              <w:pStyle w:val="Prrafodelista"/>
              <w:autoSpaceDE w:val="0"/>
              <w:autoSpaceDN w:val="0"/>
              <w:adjustRightInd w:val="0"/>
              <w:ind w:left="348"/>
              <w:rPr>
                <w:rFonts w:ascii="Arial" w:hAnsi="Arial" w:cs="Arial"/>
                <w:sz w:val="20"/>
                <w:szCs w:val="20"/>
              </w:rPr>
            </w:pPr>
          </w:p>
          <w:p w:rsidR="00B632B3" w:rsidRPr="00B632B3" w:rsidRDefault="00B632B3" w:rsidP="0014594C">
            <w:pPr>
              <w:pStyle w:val="Prrafodelista"/>
              <w:numPr>
                <w:ilvl w:val="0"/>
                <w:numId w:val="47"/>
              </w:numPr>
              <w:autoSpaceDE w:val="0"/>
              <w:autoSpaceDN w:val="0"/>
              <w:adjustRightInd w:val="0"/>
              <w:ind w:left="348"/>
              <w:rPr>
                <w:rFonts w:ascii="Arial" w:hAnsi="Arial" w:cs="Arial"/>
                <w:sz w:val="20"/>
                <w:szCs w:val="20"/>
              </w:rPr>
            </w:pPr>
            <w:r w:rsidRPr="00B632B3">
              <w:rPr>
                <w:rFonts w:ascii="Arial" w:hAnsi="Arial" w:cs="Arial"/>
                <w:color w:val="000000"/>
                <w:sz w:val="20"/>
                <w:szCs w:val="20"/>
                <w:shd w:val="clear" w:color="auto" w:fill="FFFFFF"/>
              </w:rPr>
              <w:t>Analiza e interpreta los resultados de experimentos aleatorios o juegos de azar sencillos.</w:t>
            </w:r>
          </w:p>
          <w:p w:rsidR="00B632B3" w:rsidRPr="00B632B3" w:rsidRDefault="00B632B3" w:rsidP="0014594C">
            <w:pPr>
              <w:pStyle w:val="Prrafodelista"/>
              <w:autoSpaceDE w:val="0"/>
              <w:autoSpaceDN w:val="0"/>
              <w:adjustRightInd w:val="0"/>
              <w:ind w:left="348"/>
              <w:rPr>
                <w:rFonts w:ascii="Arial" w:hAnsi="Arial" w:cs="Arial"/>
                <w:sz w:val="20"/>
                <w:szCs w:val="20"/>
              </w:rPr>
            </w:pPr>
          </w:p>
          <w:p w:rsidR="00B632B3" w:rsidRPr="00B632B3" w:rsidRDefault="00B632B3" w:rsidP="0014594C">
            <w:pPr>
              <w:pStyle w:val="Prrafodelista"/>
              <w:numPr>
                <w:ilvl w:val="0"/>
                <w:numId w:val="47"/>
              </w:numPr>
              <w:ind w:left="348"/>
              <w:rPr>
                <w:rFonts w:ascii="Arial" w:hAnsi="Arial" w:cs="Arial"/>
                <w:color w:val="000000"/>
                <w:sz w:val="20"/>
                <w:szCs w:val="20"/>
                <w:shd w:val="clear" w:color="auto" w:fill="FFFFFF"/>
              </w:rPr>
            </w:pPr>
            <w:r w:rsidRPr="00B632B3">
              <w:rPr>
                <w:rFonts w:ascii="Arial" w:hAnsi="Arial" w:cs="Arial"/>
                <w:color w:val="000000"/>
                <w:sz w:val="20"/>
                <w:szCs w:val="20"/>
                <w:shd w:val="clear" w:color="auto" w:fill="FFFFFF"/>
              </w:rPr>
              <w:t>Aplica la regla de Laplace para el cálculo de probabilidades en situaciones        sencillas.</w:t>
            </w: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rPr>
                <w:rFonts w:ascii="Arial" w:hAnsi="Arial" w:cs="Arial"/>
                <w:color w:val="000000"/>
                <w:sz w:val="20"/>
                <w:szCs w:val="20"/>
                <w:shd w:val="clear" w:color="auto" w:fill="FFFFFF"/>
              </w:rPr>
            </w:pPr>
          </w:p>
          <w:p w:rsidR="00B632B3" w:rsidRPr="00B632B3" w:rsidRDefault="00B632B3" w:rsidP="0014594C">
            <w:pPr>
              <w:pStyle w:val="Prrafodelista"/>
              <w:numPr>
                <w:ilvl w:val="0"/>
                <w:numId w:val="47"/>
              </w:numPr>
              <w:ind w:left="348"/>
              <w:rPr>
                <w:rFonts w:ascii="Arial" w:hAnsi="Arial" w:cs="Arial"/>
                <w:color w:val="000000"/>
                <w:sz w:val="20"/>
                <w:szCs w:val="20"/>
                <w:shd w:val="clear" w:color="auto" w:fill="FFFFFF"/>
              </w:rPr>
            </w:pPr>
            <w:r w:rsidRPr="00B632B3">
              <w:rPr>
                <w:rFonts w:ascii="Arial" w:hAnsi="Arial" w:cs="Arial"/>
                <w:color w:val="000000"/>
                <w:sz w:val="20"/>
                <w:szCs w:val="20"/>
                <w:shd w:val="clear" w:color="auto" w:fill="FFFFFF"/>
              </w:rPr>
              <w:t>Relaciona la frecuencia relativa con la probabilidad de un suceso y conoce   empíricamente la Ley de los grandes números.</w:t>
            </w:r>
          </w:p>
          <w:p w:rsidR="00B632B3" w:rsidRPr="00B632B3" w:rsidRDefault="00B632B3" w:rsidP="00B632B3">
            <w:pPr>
              <w:pStyle w:val="Prrafodelista"/>
              <w:rPr>
                <w:rFonts w:ascii="Arial" w:hAnsi="Arial" w:cs="Arial"/>
                <w:color w:val="000000"/>
                <w:sz w:val="20"/>
                <w:szCs w:val="20"/>
                <w:shd w:val="clear" w:color="auto" w:fill="FFFFFF"/>
              </w:rPr>
            </w:pPr>
          </w:p>
          <w:p w:rsidR="00B632B3" w:rsidRPr="00B632B3" w:rsidRDefault="00B632B3" w:rsidP="00B632B3">
            <w:pPr>
              <w:pStyle w:val="Prrafodelista"/>
              <w:autoSpaceDE w:val="0"/>
              <w:autoSpaceDN w:val="0"/>
              <w:adjustRightInd w:val="0"/>
              <w:rPr>
                <w:rFonts w:ascii="Arial" w:hAnsi="Arial" w:cs="Arial"/>
                <w:sz w:val="20"/>
                <w:szCs w:val="20"/>
              </w:rPr>
            </w:pPr>
          </w:p>
          <w:p w:rsidR="00B632B3" w:rsidRPr="00B632B3" w:rsidRDefault="00B632B3" w:rsidP="00B632B3">
            <w:pPr>
              <w:pStyle w:val="Prrafodelista"/>
              <w:autoSpaceDE w:val="0"/>
              <w:autoSpaceDN w:val="0"/>
              <w:adjustRightInd w:val="0"/>
              <w:rPr>
                <w:rFonts w:ascii="Arial" w:hAnsi="Arial" w:cs="Arial"/>
                <w:sz w:val="20"/>
                <w:szCs w:val="20"/>
              </w:rPr>
            </w:pPr>
          </w:p>
          <w:p w:rsidR="00B632B3" w:rsidRPr="00B632B3" w:rsidRDefault="00B632B3" w:rsidP="00B632B3">
            <w:pPr>
              <w:pStyle w:val="Prrafodelista"/>
              <w:autoSpaceDE w:val="0"/>
              <w:autoSpaceDN w:val="0"/>
              <w:adjustRightInd w:val="0"/>
              <w:rPr>
                <w:rFonts w:ascii="Arial" w:hAnsi="Arial" w:cs="Arial"/>
                <w:sz w:val="20"/>
                <w:szCs w:val="20"/>
              </w:rPr>
            </w:pPr>
          </w:p>
          <w:p w:rsidR="00B632B3" w:rsidRPr="00B632B3" w:rsidRDefault="00B632B3" w:rsidP="00B632B3">
            <w:pPr>
              <w:pStyle w:val="Prrafodelista"/>
              <w:autoSpaceDE w:val="0"/>
              <w:autoSpaceDN w:val="0"/>
              <w:adjustRightInd w:val="0"/>
              <w:rPr>
                <w:rFonts w:ascii="Arial" w:hAnsi="Arial" w:cs="Arial"/>
                <w:sz w:val="20"/>
                <w:szCs w:val="20"/>
              </w:rPr>
            </w:pPr>
          </w:p>
          <w:p w:rsidR="00B632B3" w:rsidRPr="00B632B3" w:rsidRDefault="00B632B3" w:rsidP="00B632B3">
            <w:pPr>
              <w:autoSpaceDE w:val="0"/>
              <w:autoSpaceDN w:val="0"/>
              <w:adjustRightInd w:val="0"/>
              <w:rPr>
                <w:rFonts w:ascii="Arial" w:hAnsi="Arial" w:cs="Arial"/>
                <w:b/>
                <w:sz w:val="20"/>
                <w:szCs w:val="20"/>
              </w:rPr>
            </w:pPr>
          </w:p>
        </w:tc>
        <w:tc>
          <w:tcPr>
            <w:tcW w:w="2977" w:type="dxa"/>
            <w:gridSpan w:val="2"/>
            <w:shd w:val="clear" w:color="auto" w:fill="auto"/>
          </w:tcPr>
          <w:p w:rsidR="00B632B3" w:rsidRPr="00B632B3" w:rsidRDefault="00B632B3" w:rsidP="00B632B3">
            <w:pPr>
              <w:pStyle w:val="Prrafodelista"/>
              <w:autoSpaceDE w:val="0"/>
              <w:autoSpaceDN w:val="0"/>
              <w:adjustRightInd w:val="0"/>
              <w:ind w:left="317"/>
              <w:jc w:val="both"/>
              <w:rPr>
                <w:rFonts w:ascii="Arial" w:eastAsia="Calibri" w:hAnsi="Arial" w:cs="Arial"/>
                <w:b/>
                <w:color w:val="282829"/>
                <w:sz w:val="20"/>
                <w:szCs w:val="20"/>
                <w:lang w:val="es-MX" w:eastAsia="es-MX"/>
              </w:rPr>
            </w:pPr>
          </w:p>
          <w:p w:rsidR="00B632B3" w:rsidRPr="00B632B3" w:rsidRDefault="00B632B3" w:rsidP="00B632B3">
            <w:pPr>
              <w:autoSpaceDE w:val="0"/>
              <w:autoSpaceDN w:val="0"/>
              <w:adjustRightInd w:val="0"/>
              <w:jc w:val="both"/>
              <w:rPr>
                <w:rFonts w:ascii="Arial" w:eastAsia="Calibri" w:hAnsi="Arial" w:cs="Arial"/>
                <w:b/>
                <w:color w:val="282829"/>
                <w:sz w:val="20"/>
                <w:szCs w:val="20"/>
                <w:lang w:val="es-MX" w:eastAsia="es-MX"/>
              </w:rPr>
            </w:pPr>
          </w:p>
          <w:p w:rsidR="00B632B3" w:rsidRPr="00B632B3" w:rsidRDefault="00B632B3" w:rsidP="00B632B3">
            <w:pPr>
              <w:pStyle w:val="Prrafodelista"/>
              <w:autoSpaceDE w:val="0"/>
              <w:autoSpaceDN w:val="0"/>
              <w:adjustRightInd w:val="0"/>
              <w:ind w:left="175"/>
              <w:jc w:val="both"/>
              <w:rPr>
                <w:rFonts w:ascii="Arial" w:eastAsia="Calibri" w:hAnsi="Arial" w:cs="Arial"/>
                <w:b/>
                <w:color w:val="282829"/>
                <w:sz w:val="20"/>
                <w:szCs w:val="20"/>
                <w:lang w:val="es-MX" w:eastAsia="es-MX"/>
              </w:rPr>
            </w:pPr>
          </w:p>
          <w:p w:rsidR="00B632B3" w:rsidRPr="00B632B3" w:rsidRDefault="00B632B3" w:rsidP="00B632B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Interpretar</w:t>
            </w:r>
          </w:p>
          <w:p w:rsidR="00B632B3" w:rsidRPr="00B632B3" w:rsidRDefault="00B632B3" w:rsidP="00B632B3">
            <w:pPr>
              <w:pStyle w:val="Prrafodelista"/>
              <w:autoSpaceDE w:val="0"/>
              <w:autoSpaceDN w:val="0"/>
              <w:adjustRightInd w:val="0"/>
              <w:ind w:left="459"/>
              <w:jc w:val="both"/>
              <w:rPr>
                <w:rFonts w:ascii="Arial" w:eastAsia="Calibri" w:hAnsi="Arial" w:cs="Arial"/>
                <w:color w:val="282829"/>
                <w:sz w:val="20"/>
                <w:szCs w:val="20"/>
                <w:lang w:val="es-MX" w:eastAsia="es-MX"/>
              </w:rPr>
            </w:pPr>
          </w:p>
          <w:p w:rsidR="00B632B3" w:rsidRPr="00B632B3" w:rsidRDefault="00B632B3" w:rsidP="00B632B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Construir tablas de frecuencia.</w:t>
            </w:r>
          </w:p>
          <w:p w:rsidR="00B632B3" w:rsidRPr="00B632B3" w:rsidRDefault="00B632B3" w:rsidP="00B632B3">
            <w:pPr>
              <w:pStyle w:val="Prrafodelista"/>
              <w:rPr>
                <w:rFonts w:ascii="Arial" w:eastAsia="Calibri" w:hAnsi="Arial" w:cs="Arial"/>
                <w:color w:val="282829"/>
                <w:sz w:val="20"/>
                <w:szCs w:val="20"/>
                <w:lang w:val="es-MX" w:eastAsia="es-MX"/>
              </w:rPr>
            </w:pPr>
          </w:p>
          <w:p w:rsidR="00B632B3" w:rsidRPr="00B632B3" w:rsidRDefault="00B632B3" w:rsidP="00B632B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 xml:space="preserve">Relacionar </w:t>
            </w:r>
          </w:p>
          <w:p w:rsidR="00B632B3" w:rsidRPr="00B632B3" w:rsidRDefault="00B632B3" w:rsidP="00B632B3">
            <w:pPr>
              <w:pStyle w:val="Prrafodelista"/>
              <w:rPr>
                <w:rFonts w:ascii="Arial" w:eastAsia="Calibri" w:hAnsi="Arial" w:cs="Arial"/>
                <w:color w:val="282829"/>
                <w:sz w:val="20"/>
                <w:szCs w:val="20"/>
                <w:lang w:val="es-MX" w:eastAsia="es-MX"/>
              </w:rPr>
            </w:pPr>
          </w:p>
          <w:p w:rsidR="00B632B3" w:rsidRPr="00B632B3" w:rsidRDefault="00B632B3" w:rsidP="00B632B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 xml:space="preserve">Aplicar </w:t>
            </w:r>
          </w:p>
          <w:p w:rsidR="00B632B3" w:rsidRPr="00B632B3" w:rsidRDefault="00B632B3" w:rsidP="00B632B3">
            <w:pPr>
              <w:pStyle w:val="Prrafodelista"/>
              <w:rPr>
                <w:rFonts w:ascii="Arial" w:eastAsia="Calibri" w:hAnsi="Arial" w:cs="Arial"/>
                <w:color w:val="282829"/>
                <w:sz w:val="20"/>
                <w:szCs w:val="20"/>
                <w:lang w:val="es-MX" w:eastAsia="es-MX"/>
              </w:rPr>
            </w:pPr>
          </w:p>
          <w:p w:rsidR="00B632B3" w:rsidRPr="0014594C" w:rsidRDefault="00B632B3" w:rsidP="0014594C">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Calcular</w:t>
            </w:r>
          </w:p>
          <w:p w:rsidR="00B632B3" w:rsidRPr="00B632B3" w:rsidRDefault="00B632B3" w:rsidP="00B632B3">
            <w:pPr>
              <w:pStyle w:val="Prrafodelista"/>
              <w:rPr>
                <w:rFonts w:ascii="Arial" w:eastAsia="Calibri" w:hAnsi="Arial" w:cs="Arial"/>
                <w:color w:val="282829"/>
                <w:sz w:val="20"/>
                <w:szCs w:val="20"/>
                <w:lang w:val="es-MX" w:eastAsia="es-MX"/>
              </w:rPr>
            </w:pPr>
          </w:p>
          <w:p w:rsidR="00B632B3" w:rsidRPr="00B632B3" w:rsidRDefault="00B632B3" w:rsidP="00B632B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 xml:space="preserve">Analizar </w:t>
            </w:r>
          </w:p>
          <w:p w:rsidR="00B632B3" w:rsidRPr="00B632B3" w:rsidRDefault="00B632B3" w:rsidP="00B632B3">
            <w:pPr>
              <w:pStyle w:val="Prrafodelista"/>
              <w:rPr>
                <w:rFonts w:ascii="Arial" w:eastAsia="Calibri" w:hAnsi="Arial" w:cs="Arial"/>
                <w:color w:val="282829"/>
                <w:sz w:val="20"/>
                <w:szCs w:val="20"/>
                <w:lang w:val="es-MX" w:eastAsia="es-MX"/>
              </w:rPr>
            </w:pPr>
          </w:p>
          <w:p w:rsidR="00B632B3" w:rsidRPr="00B632B3" w:rsidRDefault="00B632B3" w:rsidP="00B632B3">
            <w:pPr>
              <w:pStyle w:val="Prrafodelista"/>
              <w:numPr>
                <w:ilvl w:val="0"/>
                <w:numId w:val="43"/>
              </w:numPr>
              <w:autoSpaceDE w:val="0"/>
              <w:autoSpaceDN w:val="0"/>
              <w:adjustRightInd w:val="0"/>
              <w:ind w:left="459" w:firstLine="0"/>
              <w:jc w:val="both"/>
              <w:rPr>
                <w:rFonts w:ascii="Arial" w:eastAsia="Calibri" w:hAnsi="Arial" w:cs="Arial"/>
                <w:color w:val="282829"/>
                <w:sz w:val="20"/>
                <w:szCs w:val="20"/>
                <w:lang w:val="es-MX" w:eastAsia="es-MX"/>
              </w:rPr>
            </w:pPr>
            <w:r w:rsidRPr="00B632B3">
              <w:rPr>
                <w:rFonts w:ascii="Arial" w:eastAsia="Calibri" w:hAnsi="Arial" w:cs="Arial"/>
                <w:color w:val="282829"/>
                <w:sz w:val="20"/>
                <w:szCs w:val="20"/>
                <w:lang w:val="es-MX" w:eastAsia="es-MX"/>
              </w:rPr>
              <w:t>Resolver problemas</w:t>
            </w:r>
          </w:p>
          <w:p w:rsidR="00B632B3" w:rsidRPr="00B632B3" w:rsidRDefault="00B632B3" w:rsidP="00B632B3">
            <w:pPr>
              <w:autoSpaceDE w:val="0"/>
              <w:autoSpaceDN w:val="0"/>
              <w:adjustRightInd w:val="0"/>
              <w:jc w:val="both"/>
              <w:rPr>
                <w:rFonts w:ascii="Arial" w:eastAsia="Calibri" w:hAnsi="Arial" w:cs="Arial"/>
                <w:b/>
                <w:color w:val="282829"/>
                <w:sz w:val="20"/>
                <w:szCs w:val="20"/>
                <w:lang w:val="es-MX" w:eastAsia="es-MX"/>
              </w:rPr>
            </w:pPr>
          </w:p>
        </w:tc>
        <w:tc>
          <w:tcPr>
            <w:tcW w:w="3968" w:type="dxa"/>
            <w:gridSpan w:val="3"/>
            <w:shd w:val="clear" w:color="auto" w:fill="auto"/>
          </w:tcPr>
          <w:p w:rsidR="00B632B3" w:rsidRPr="00B632B3" w:rsidRDefault="00B632B3" w:rsidP="00B632B3">
            <w:pPr>
              <w:autoSpaceDE w:val="0"/>
              <w:autoSpaceDN w:val="0"/>
              <w:adjustRightInd w:val="0"/>
              <w:rPr>
                <w:rFonts w:ascii="Arial" w:hAnsi="Arial" w:cs="Arial"/>
                <w:bCs/>
                <w:sz w:val="20"/>
                <w:szCs w:val="20"/>
                <w:lang w:val="es-CL"/>
              </w:rPr>
            </w:pPr>
          </w:p>
          <w:p w:rsidR="00B632B3" w:rsidRPr="00B632B3" w:rsidRDefault="00B632B3" w:rsidP="00B632B3">
            <w:pPr>
              <w:autoSpaceDE w:val="0"/>
              <w:autoSpaceDN w:val="0"/>
              <w:adjustRightInd w:val="0"/>
              <w:rPr>
                <w:rFonts w:ascii="Arial" w:hAnsi="Arial" w:cs="Arial"/>
                <w:bCs/>
                <w:sz w:val="20"/>
                <w:szCs w:val="20"/>
                <w:lang w:val="es-CL"/>
              </w:rPr>
            </w:pPr>
          </w:p>
          <w:p w:rsidR="00B632B3" w:rsidRPr="00B632B3" w:rsidRDefault="00B632B3" w:rsidP="00B632B3">
            <w:pPr>
              <w:autoSpaceDE w:val="0"/>
              <w:autoSpaceDN w:val="0"/>
              <w:adjustRightInd w:val="0"/>
              <w:rPr>
                <w:rFonts w:ascii="Arial" w:hAnsi="Arial" w:cs="Arial"/>
                <w:bCs/>
                <w:sz w:val="20"/>
                <w:szCs w:val="20"/>
                <w:lang w:val="es-CL"/>
              </w:rPr>
            </w:pPr>
          </w:p>
          <w:p w:rsidR="00B632B3" w:rsidRPr="00B632B3" w:rsidRDefault="00B632B3" w:rsidP="00B632B3">
            <w:pPr>
              <w:autoSpaceDE w:val="0"/>
              <w:autoSpaceDN w:val="0"/>
              <w:adjustRightInd w:val="0"/>
              <w:rPr>
                <w:rFonts w:ascii="Arial" w:hAnsi="Arial" w:cs="Arial"/>
                <w:bCs/>
                <w:sz w:val="20"/>
                <w:szCs w:val="20"/>
                <w:lang w:val="es-CL"/>
              </w:rPr>
            </w:pPr>
          </w:p>
          <w:p w:rsidR="00B632B3" w:rsidRPr="00B632B3" w:rsidRDefault="00B632B3" w:rsidP="00B632B3">
            <w:pPr>
              <w:pStyle w:val="Prrafodelista"/>
              <w:numPr>
                <w:ilvl w:val="0"/>
                <w:numId w:val="43"/>
              </w:numPr>
              <w:autoSpaceDE w:val="0"/>
              <w:autoSpaceDN w:val="0"/>
              <w:adjustRightInd w:val="0"/>
              <w:rPr>
                <w:rFonts w:ascii="Arial" w:hAnsi="Arial" w:cs="Arial"/>
                <w:bCs/>
                <w:sz w:val="20"/>
                <w:szCs w:val="20"/>
                <w:lang w:val="es-CL"/>
              </w:rPr>
            </w:pPr>
            <w:r w:rsidRPr="00B632B3">
              <w:rPr>
                <w:rFonts w:ascii="Arial" w:hAnsi="Arial" w:cs="Arial"/>
                <w:bCs/>
                <w:sz w:val="20"/>
                <w:szCs w:val="20"/>
                <w:lang w:val="es-CL"/>
              </w:rPr>
              <w:t>Determinan la probabilidad de un suceso.</w:t>
            </w:r>
          </w:p>
          <w:p w:rsidR="00B632B3" w:rsidRPr="00B632B3" w:rsidRDefault="00B632B3" w:rsidP="00B632B3">
            <w:pPr>
              <w:pStyle w:val="Prrafodelista"/>
              <w:autoSpaceDE w:val="0"/>
              <w:autoSpaceDN w:val="0"/>
              <w:adjustRightInd w:val="0"/>
              <w:ind w:left="1037"/>
              <w:rPr>
                <w:rFonts w:ascii="Arial" w:hAnsi="Arial" w:cs="Arial"/>
                <w:bCs/>
                <w:sz w:val="20"/>
                <w:szCs w:val="20"/>
                <w:lang w:val="es-CL"/>
              </w:rPr>
            </w:pPr>
          </w:p>
          <w:p w:rsidR="00B632B3" w:rsidRPr="00B632B3" w:rsidRDefault="00B632B3" w:rsidP="00B632B3">
            <w:pPr>
              <w:pStyle w:val="Prrafodelista"/>
              <w:numPr>
                <w:ilvl w:val="0"/>
                <w:numId w:val="43"/>
              </w:numPr>
              <w:autoSpaceDE w:val="0"/>
              <w:autoSpaceDN w:val="0"/>
              <w:adjustRightInd w:val="0"/>
              <w:rPr>
                <w:rFonts w:ascii="Arial" w:hAnsi="Arial" w:cs="Arial"/>
                <w:bCs/>
                <w:sz w:val="20"/>
                <w:szCs w:val="20"/>
                <w:lang w:val="es-CL"/>
              </w:rPr>
            </w:pPr>
            <w:r w:rsidRPr="00B632B3">
              <w:rPr>
                <w:rFonts w:ascii="Arial" w:hAnsi="Arial" w:cs="Arial"/>
                <w:bCs/>
                <w:sz w:val="20"/>
                <w:szCs w:val="20"/>
                <w:lang w:val="es-CL"/>
              </w:rPr>
              <w:t>Realizan experimentos aleatorios.</w:t>
            </w:r>
          </w:p>
          <w:p w:rsidR="00B632B3" w:rsidRPr="00B632B3" w:rsidRDefault="00B632B3" w:rsidP="00B632B3">
            <w:pPr>
              <w:pStyle w:val="Prrafodelista"/>
              <w:autoSpaceDE w:val="0"/>
              <w:autoSpaceDN w:val="0"/>
              <w:adjustRightInd w:val="0"/>
              <w:ind w:left="1037"/>
              <w:rPr>
                <w:rFonts w:ascii="Arial" w:hAnsi="Arial" w:cs="Arial"/>
                <w:bCs/>
                <w:sz w:val="20"/>
                <w:szCs w:val="20"/>
                <w:lang w:val="es-CL"/>
              </w:rPr>
            </w:pPr>
          </w:p>
          <w:p w:rsidR="00B632B3" w:rsidRPr="00B632B3" w:rsidRDefault="00B632B3" w:rsidP="00B632B3">
            <w:pPr>
              <w:pStyle w:val="Prrafodelista"/>
              <w:numPr>
                <w:ilvl w:val="0"/>
                <w:numId w:val="43"/>
              </w:numPr>
              <w:autoSpaceDE w:val="0"/>
              <w:autoSpaceDN w:val="0"/>
              <w:adjustRightInd w:val="0"/>
              <w:rPr>
                <w:rFonts w:ascii="Arial" w:hAnsi="Arial" w:cs="Arial"/>
                <w:bCs/>
                <w:sz w:val="20"/>
                <w:szCs w:val="20"/>
                <w:lang w:val="es-CL"/>
              </w:rPr>
            </w:pPr>
            <w:r w:rsidRPr="00B632B3">
              <w:rPr>
                <w:rFonts w:ascii="Arial" w:hAnsi="Arial" w:cs="Arial"/>
                <w:bCs/>
                <w:sz w:val="20"/>
                <w:szCs w:val="20"/>
                <w:lang w:val="es-CL"/>
              </w:rPr>
              <w:t>Utilizan la regla de Laplace para calcular probabilidades.</w:t>
            </w:r>
          </w:p>
          <w:p w:rsidR="00B632B3" w:rsidRPr="00B632B3" w:rsidRDefault="00B632B3" w:rsidP="00B632B3">
            <w:pPr>
              <w:autoSpaceDE w:val="0"/>
              <w:autoSpaceDN w:val="0"/>
              <w:adjustRightInd w:val="0"/>
              <w:rPr>
                <w:rFonts w:ascii="Arial" w:hAnsi="Arial" w:cs="Arial"/>
                <w:bCs/>
                <w:sz w:val="20"/>
                <w:szCs w:val="20"/>
                <w:lang w:val="es-CL"/>
              </w:rPr>
            </w:pPr>
          </w:p>
          <w:p w:rsidR="00B632B3" w:rsidRPr="00B632B3" w:rsidRDefault="00B632B3" w:rsidP="00B632B3">
            <w:pPr>
              <w:pStyle w:val="Prrafodelista"/>
              <w:numPr>
                <w:ilvl w:val="0"/>
                <w:numId w:val="43"/>
              </w:numPr>
              <w:autoSpaceDE w:val="0"/>
              <w:autoSpaceDN w:val="0"/>
              <w:adjustRightInd w:val="0"/>
              <w:rPr>
                <w:rFonts w:ascii="Arial" w:hAnsi="Arial" w:cs="Arial"/>
                <w:bCs/>
                <w:sz w:val="20"/>
                <w:szCs w:val="20"/>
                <w:lang w:val="es-CL"/>
              </w:rPr>
            </w:pPr>
            <w:r w:rsidRPr="00B632B3">
              <w:rPr>
                <w:rFonts w:ascii="Arial" w:hAnsi="Arial" w:cs="Arial"/>
                <w:bCs/>
                <w:sz w:val="20"/>
                <w:szCs w:val="20"/>
                <w:lang w:val="es-CL"/>
              </w:rPr>
              <w:t>Conocen la Ley de los grandes números y su aplicación.</w:t>
            </w:r>
          </w:p>
          <w:p w:rsidR="00B632B3" w:rsidRPr="00B632B3" w:rsidRDefault="00B632B3" w:rsidP="00B632B3">
            <w:pPr>
              <w:pStyle w:val="Prrafodelista"/>
              <w:autoSpaceDE w:val="0"/>
              <w:autoSpaceDN w:val="0"/>
              <w:adjustRightInd w:val="0"/>
              <w:ind w:left="1037"/>
              <w:rPr>
                <w:rFonts w:ascii="Arial" w:hAnsi="Arial" w:cs="Arial"/>
                <w:bCs/>
                <w:sz w:val="20"/>
                <w:szCs w:val="20"/>
                <w:lang w:val="es-CL"/>
              </w:rPr>
            </w:pPr>
          </w:p>
        </w:tc>
        <w:tc>
          <w:tcPr>
            <w:tcW w:w="5531" w:type="dxa"/>
            <w:gridSpan w:val="3"/>
            <w:shd w:val="clear" w:color="auto" w:fill="auto"/>
          </w:tcPr>
          <w:p w:rsidR="00B632B3" w:rsidRPr="00B632B3" w:rsidRDefault="00B632B3" w:rsidP="00B632B3">
            <w:pPr>
              <w:pStyle w:val="Prrafodelista"/>
              <w:autoSpaceDE w:val="0"/>
              <w:autoSpaceDN w:val="0"/>
              <w:adjustRightInd w:val="0"/>
              <w:ind w:left="99"/>
              <w:rPr>
                <w:rFonts w:ascii="Arial" w:hAnsi="Arial" w:cs="Arial"/>
                <w:color w:val="000000"/>
                <w:sz w:val="20"/>
                <w:szCs w:val="20"/>
                <w:shd w:val="clear" w:color="auto" w:fill="FFFFFF"/>
              </w:rPr>
            </w:pPr>
          </w:p>
          <w:p w:rsidR="00B632B3" w:rsidRPr="00B632B3" w:rsidRDefault="00B632B3" w:rsidP="00B632B3">
            <w:pPr>
              <w:autoSpaceDE w:val="0"/>
              <w:autoSpaceDN w:val="0"/>
              <w:adjustRightInd w:val="0"/>
              <w:rPr>
                <w:rFonts w:ascii="Arial" w:hAnsi="Arial" w:cs="Arial"/>
                <w:sz w:val="20"/>
                <w:szCs w:val="20"/>
              </w:rPr>
            </w:pPr>
            <w:r w:rsidRPr="00B632B3">
              <w:rPr>
                <w:rFonts w:ascii="Arial" w:hAnsi="Arial" w:cs="Arial"/>
                <w:color w:val="000000"/>
                <w:sz w:val="20"/>
                <w:szCs w:val="20"/>
                <w:shd w:val="clear" w:color="auto" w:fill="FFFFFF"/>
              </w:rPr>
              <w:t>1.- Practica diversos juegos de azar sencillos; tabula, grafica</w:t>
            </w:r>
            <w:r w:rsidR="00E7594D">
              <w:rPr>
                <w:rFonts w:ascii="Arial" w:hAnsi="Arial" w:cs="Arial"/>
                <w:color w:val="000000"/>
                <w:sz w:val="20"/>
                <w:szCs w:val="20"/>
                <w:shd w:val="clear" w:color="auto" w:fill="FFFFFF"/>
              </w:rPr>
              <w:t xml:space="preserve"> </w:t>
            </w:r>
            <w:r w:rsidRPr="00B632B3">
              <w:rPr>
                <w:rFonts w:ascii="Arial" w:hAnsi="Arial" w:cs="Arial"/>
                <w:color w:val="000000"/>
                <w:sz w:val="20"/>
                <w:szCs w:val="20"/>
                <w:shd w:val="clear" w:color="auto" w:fill="FFFFFF"/>
              </w:rPr>
              <w:t xml:space="preserve"> y analiza los resultados obtenidos e infiere la noción de fenómeno aleatorio.</w:t>
            </w:r>
            <w:r w:rsidRPr="00B632B3">
              <w:rPr>
                <w:rFonts w:ascii="Arial" w:hAnsi="Arial" w:cs="Arial"/>
                <w:color w:val="000000"/>
                <w:sz w:val="20"/>
                <w:szCs w:val="20"/>
                <w:shd w:val="clear" w:color="auto" w:fill="FFFFFF"/>
              </w:rPr>
              <w:br/>
            </w:r>
          </w:p>
          <w:p w:rsidR="00B632B3" w:rsidRPr="00B632B3" w:rsidRDefault="00B632B3" w:rsidP="00B632B3">
            <w:pPr>
              <w:autoSpaceDE w:val="0"/>
              <w:autoSpaceDN w:val="0"/>
              <w:adjustRightInd w:val="0"/>
              <w:rPr>
                <w:rFonts w:ascii="Arial" w:hAnsi="Arial" w:cs="Arial"/>
                <w:color w:val="000000"/>
                <w:sz w:val="20"/>
                <w:szCs w:val="20"/>
                <w:shd w:val="clear" w:color="auto" w:fill="FFFFFF"/>
              </w:rPr>
            </w:pPr>
            <w:r w:rsidRPr="00B632B3">
              <w:rPr>
                <w:rFonts w:ascii="Arial" w:hAnsi="Arial" w:cs="Arial"/>
                <w:color w:val="000000"/>
                <w:sz w:val="20"/>
                <w:szCs w:val="20"/>
                <w:shd w:val="clear" w:color="auto" w:fill="FFFFFF"/>
              </w:rPr>
              <w:t>2.-  Determina el conjunto de los resultados posibles (espacio muestral) de un experimento aleatorio, o bien identifica el número de sucesos que lo componen.  Identifica sucesos equiprobables.  Identifica los casos favorables (sucesos que cumplen una determinada condición) a partir del espacio muestral.  Establece la razón entre el número de casos favorables y el número de casos posibles, obteniendo la probabilidad de un cierto suceso.</w:t>
            </w:r>
          </w:p>
          <w:p w:rsidR="00B632B3" w:rsidRPr="00B632B3" w:rsidRDefault="00B632B3" w:rsidP="00B632B3">
            <w:pPr>
              <w:autoSpaceDE w:val="0"/>
              <w:autoSpaceDN w:val="0"/>
              <w:adjustRightInd w:val="0"/>
              <w:rPr>
                <w:rFonts w:ascii="Arial" w:hAnsi="Arial" w:cs="Arial"/>
                <w:color w:val="000000"/>
                <w:sz w:val="20"/>
                <w:szCs w:val="20"/>
                <w:shd w:val="clear" w:color="auto" w:fill="FFFFFF"/>
              </w:rPr>
            </w:pPr>
          </w:p>
          <w:p w:rsidR="00B632B3" w:rsidRPr="00B632B3" w:rsidRDefault="00B632B3" w:rsidP="00B632B3">
            <w:pPr>
              <w:autoSpaceDE w:val="0"/>
              <w:autoSpaceDN w:val="0"/>
              <w:adjustRightInd w:val="0"/>
              <w:rPr>
                <w:rFonts w:ascii="Arial" w:hAnsi="Arial" w:cs="Arial"/>
                <w:sz w:val="20"/>
                <w:szCs w:val="20"/>
              </w:rPr>
            </w:pPr>
            <w:r w:rsidRPr="00B632B3">
              <w:rPr>
                <w:rFonts w:ascii="Arial" w:hAnsi="Arial" w:cs="Arial"/>
                <w:color w:val="000000"/>
                <w:sz w:val="20"/>
                <w:szCs w:val="20"/>
                <w:shd w:val="clear" w:color="auto" w:fill="FFFFFF"/>
              </w:rPr>
              <w:t>3.- Relaciona la noción de probabilidad con la información estadística que deriva de la repetición de un fenómeno aleatorio.</w:t>
            </w:r>
          </w:p>
          <w:p w:rsidR="00B632B3" w:rsidRPr="00B632B3" w:rsidRDefault="00B632B3" w:rsidP="00B632B3">
            <w:pPr>
              <w:pStyle w:val="Prrafodelista"/>
              <w:autoSpaceDE w:val="0"/>
              <w:autoSpaceDN w:val="0"/>
              <w:adjustRightInd w:val="0"/>
              <w:ind w:left="99"/>
              <w:rPr>
                <w:rFonts w:ascii="Arial" w:hAnsi="Arial" w:cs="Arial"/>
                <w:color w:val="000000"/>
                <w:sz w:val="20"/>
                <w:szCs w:val="20"/>
                <w:shd w:val="clear" w:color="auto" w:fill="FFFFFF"/>
              </w:rPr>
            </w:pPr>
          </w:p>
          <w:p w:rsidR="00B632B3" w:rsidRDefault="00B632B3" w:rsidP="00B632B3">
            <w:pPr>
              <w:autoSpaceDE w:val="0"/>
              <w:autoSpaceDN w:val="0"/>
              <w:adjustRightInd w:val="0"/>
              <w:rPr>
                <w:rFonts w:ascii="Arial" w:hAnsi="Arial" w:cs="Arial"/>
                <w:color w:val="000000"/>
                <w:sz w:val="20"/>
                <w:szCs w:val="20"/>
                <w:shd w:val="clear" w:color="auto" w:fill="FFFFFF"/>
                <w:lang w:val="es-CL"/>
              </w:rPr>
            </w:pPr>
          </w:p>
          <w:p w:rsidR="0014594C" w:rsidRPr="00B632B3" w:rsidRDefault="0014594C" w:rsidP="00B632B3">
            <w:pPr>
              <w:autoSpaceDE w:val="0"/>
              <w:autoSpaceDN w:val="0"/>
              <w:adjustRightInd w:val="0"/>
              <w:rPr>
                <w:rFonts w:ascii="Arial" w:hAnsi="Arial" w:cs="Arial"/>
                <w:color w:val="000000"/>
                <w:sz w:val="20"/>
                <w:szCs w:val="20"/>
                <w:shd w:val="clear" w:color="auto" w:fill="FFFFFF"/>
                <w:lang w:val="es-CL"/>
              </w:rPr>
            </w:pPr>
          </w:p>
          <w:p w:rsidR="0014594C" w:rsidRDefault="0014594C" w:rsidP="0014594C">
            <w:pPr>
              <w:autoSpaceDE w:val="0"/>
              <w:autoSpaceDN w:val="0"/>
              <w:adjustRightInd w:val="0"/>
              <w:ind w:left="383"/>
              <w:rPr>
                <w:rFonts w:asciiTheme="majorHAnsi" w:hAnsiTheme="majorHAnsi"/>
                <w:b/>
                <w:sz w:val="20"/>
                <w:szCs w:val="20"/>
                <w:lang w:val="es-CL"/>
              </w:rPr>
            </w:pPr>
            <w:r w:rsidRPr="00C145BD">
              <w:rPr>
                <w:rFonts w:asciiTheme="majorHAnsi" w:hAnsiTheme="majorHAnsi"/>
                <w:b/>
                <w:sz w:val="20"/>
                <w:szCs w:val="20"/>
                <w:lang w:val="es-CL"/>
              </w:rPr>
              <w:t>Instrumento:</w:t>
            </w:r>
          </w:p>
          <w:p w:rsidR="0014594C" w:rsidRPr="003102F7" w:rsidRDefault="0014594C" w:rsidP="0014594C">
            <w:pPr>
              <w:autoSpaceDE w:val="0"/>
              <w:autoSpaceDN w:val="0"/>
              <w:adjustRightInd w:val="0"/>
              <w:ind w:left="383"/>
              <w:rPr>
                <w:rFonts w:ascii="Arial" w:hAnsi="Arial" w:cs="Arial"/>
                <w:b/>
                <w:sz w:val="20"/>
                <w:szCs w:val="20"/>
                <w:lang w:val="es-CL"/>
              </w:rPr>
            </w:pPr>
          </w:p>
          <w:p w:rsidR="0014594C" w:rsidRPr="00C145BD" w:rsidRDefault="0014594C" w:rsidP="0014594C">
            <w:pPr>
              <w:autoSpaceDE w:val="0"/>
              <w:autoSpaceDN w:val="0"/>
              <w:adjustRightInd w:val="0"/>
              <w:rPr>
                <w:rFonts w:asciiTheme="minorHAnsi" w:hAnsiTheme="minorHAnsi"/>
                <w:sz w:val="22"/>
                <w:szCs w:val="22"/>
                <w:lang w:val="es-CL"/>
              </w:rPr>
            </w:pPr>
            <w:r>
              <w:rPr>
                <w:rFonts w:asciiTheme="minorHAnsi" w:hAnsiTheme="minorHAnsi"/>
                <w:sz w:val="22"/>
                <w:szCs w:val="22"/>
                <w:lang w:val="es-CL"/>
              </w:rPr>
              <w:t>1.</w:t>
            </w:r>
            <w:r w:rsidRPr="00634C71">
              <w:rPr>
                <w:rFonts w:asciiTheme="minorHAnsi" w:hAnsiTheme="minorHAnsi"/>
                <w:sz w:val="22"/>
                <w:szCs w:val="22"/>
                <w:lang w:val="es-CL"/>
              </w:rPr>
              <w:t xml:space="preserve"> Formativa, participación en clases.</w:t>
            </w:r>
          </w:p>
          <w:p w:rsidR="0014594C" w:rsidRPr="00634C71" w:rsidRDefault="0014594C" w:rsidP="0014594C">
            <w:pPr>
              <w:autoSpaceDE w:val="0"/>
              <w:autoSpaceDN w:val="0"/>
              <w:adjustRightInd w:val="0"/>
              <w:rPr>
                <w:rFonts w:asciiTheme="minorHAnsi" w:hAnsiTheme="minorHAnsi"/>
                <w:sz w:val="22"/>
                <w:szCs w:val="22"/>
                <w:lang w:val="es-CL"/>
              </w:rPr>
            </w:pPr>
            <w:r>
              <w:rPr>
                <w:rFonts w:asciiTheme="minorHAnsi" w:hAnsiTheme="minorHAnsi"/>
                <w:sz w:val="22"/>
                <w:szCs w:val="22"/>
                <w:lang w:val="es-CL"/>
              </w:rPr>
              <w:t>2.</w:t>
            </w:r>
            <w:r w:rsidRPr="00634C71">
              <w:rPr>
                <w:rFonts w:asciiTheme="minorHAnsi" w:hAnsiTheme="minorHAnsi"/>
                <w:sz w:val="22"/>
                <w:szCs w:val="22"/>
                <w:lang w:val="es-CL"/>
              </w:rPr>
              <w:t xml:space="preserve">Análisis de situaciones cotidianas que evidencien </w:t>
            </w:r>
          </w:p>
          <w:p w:rsidR="0014594C" w:rsidRDefault="0014594C" w:rsidP="0014594C">
            <w:pPr>
              <w:autoSpaceDE w:val="0"/>
              <w:autoSpaceDN w:val="0"/>
              <w:adjustRightInd w:val="0"/>
              <w:rPr>
                <w:rFonts w:asciiTheme="minorHAnsi" w:hAnsiTheme="minorHAnsi"/>
                <w:sz w:val="22"/>
                <w:szCs w:val="22"/>
                <w:lang w:val="es-CL"/>
              </w:rPr>
            </w:pPr>
            <w:r w:rsidRPr="00634C71">
              <w:rPr>
                <w:rFonts w:asciiTheme="minorHAnsi" w:hAnsiTheme="minorHAnsi"/>
                <w:sz w:val="22"/>
                <w:szCs w:val="22"/>
                <w:lang w:val="es-CL"/>
              </w:rPr>
              <w:t>Asimilación de contenidos.</w:t>
            </w:r>
          </w:p>
          <w:p w:rsidR="0014594C" w:rsidRPr="009442FB" w:rsidRDefault="0014594C" w:rsidP="0014594C">
            <w:pPr>
              <w:autoSpaceDE w:val="0"/>
              <w:autoSpaceDN w:val="0"/>
              <w:adjustRightInd w:val="0"/>
              <w:rPr>
                <w:rFonts w:ascii="Arial" w:hAnsi="Arial" w:cs="Arial"/>
                <w:sz w:val="20"/>
                <w:szCs w:val="20"/>
              </w:rPr>
            </w:pPr>
            <w:r>
              <w:rPr>
                <w:rFonts w:asciiTheme="minorHAnsi" w:hAnsiTheme="minorHAnsi"/>
                <w:sz w:val="22"/>
                <w:szCs w:val="22"/>
                <w:lang w:val="es-CL"/>
              </w:rPr>
              <w:t>3.</w:t>
            </w:r>
            <w:r w:rsidRPr="00326808">
              <w:rPr>
                <w:rFonts w:ascii="Arial" w:hAnsi="Arial" w:cs="Arial"/>
                <w:sz w:val="20"/>
                <w:szCs w:val="20"/>
              </w:rPr>
              <w:t xml:space="preserve"> Taller</w:t>
            </w:r>
            <w:r>
              <w:rPr>
                <w:rFonts w:ascii="Arial" w:hAnsi="Arial" w:cs="Arial"/>
                <w:sz w:val="20"/>
                <w:szCs w:val="20"/>
              </w:rPr>
              <w:t>es</w:t>
            </w:r>
            <w:r w:rsidRPr="00326808">
              <w:rPr>
                <w:rFonts w:ascii="Arial" w:hAnsi="Arial" w:cs="Arial"/>
                <w:sz w:val="20"/>
                <w:szCs w:val="20"/>
              </w:rPr>
              <w:t xml:space="preserve"> de nota acumulativa.</w:t>
            </w:r>
          </w:p>
          <w:p w:rsidR="0014594C" w:rsidRPr="00634C71" w:rsidRDefault="0014594C" w:rsidP="0014594C">
            <w:pPr>
              <w:autoSpaceDE w:val="0"/>
              <w:autoSpaceDN w:val="0"/>
              <w:adjustRightInd w:val="0"/>
              <w:rPr>
                <w:rFonts w:asciiTheme="minorHAnsi" w:hAnsiTheme="minorHAnsi"/>
                <w:sz w:val="22"/>
                <w:szCs w:val="22"/>
                <w:lang w:val="es-CL"/>
              </w:rPr>
            </w:pPr>
            <w:r>
              <w:rPr>
                <w:rFonts w:asciiTheme="minorHAnsi" w:hAnsiTheme="minorHAnsi"/>
                <w:sz w:val="22"/>
                <w:szCs w:val="22"/>
                <w:lang w:val="es-CL"/>
              </w:rPr>
              <w:t>4. Pruebas escrita</w:t>
            </w:r>
            <w:r w:rsidRPr="00634C71">
              <w:rPr>
                <w:rFonts w:asciiTheme="minorHAnsi" w:hAnsiTheme="minorHAnsi"/>
                <w:sz w:val="22"/>
                <w:szCs w:val="22"/>
                <w:lang w:val="es-CL"/>
              </w:rPr>
              <w:t>s.</w:t>
            </w:r>
          </w:p>
          <w:p w:rsidR="0014594C" w:rsidRDefault="0014594C" w:rsidP="0014594C">
            <w:pPr>
              <w:autoSpaceDE w:val="0"/>
              <w:autoSpaceDN w:val="0"/>
              <w:adjustRightInd w:val="0"/>
              <w:rPr>
                <w:rFonts w:asciiTheme="minorHAnsi" w:hAnsiTheme="minorHAnsi"/>
                <w:sz w:val="22"/>
                <w:szCs w:val="22"/>
                <w:lang w:val="es-CL"/>
              </w:rPr>
            </w:pPr>
            <w:r>
              <w:rPr>
                <w:rFonts w:asciiTheme="minorHAnsi" w:hAnsiTheme="minorHAnsi"/>
                <w:sz w:val="22"/>
                <w:szCs w:val="22"/>
                <w:lang w:val="es-CL"/>
              </w:rPr>
              <w:t>5.</w:t>
            </w:r>
            <w:r w:rsidRPr="00634C71">
              <w:rPr>
                <w:rFonts w:asciiTheme="minorHAnsi" w:hAnsiTheme="minorHAnsi"/>
                <w:sz w:val="22"/>
                <w:szCs w:val="22"/>
                <w:lang w:val="es-CL"/>
              </w:rPr>
              <w:t>Preguntas de analogías/diferencias</w:t>
            </w:r>
          </w:p>
          <w:p w:rsidR="0014594C" w:rsidRPr="00634C71" w:rsidRDefault="0014594C" w:rsidP="0014594C">
            <w:pPr>
              <w:autoSpaceDE w:val="0"/>
              <w:autoSpaceDN w:val="0"/>
              <w:adjustRightInd w:val="0"/>
              <w:rPr>
                <w:rFonts w:asciiTheme="minorHAnsi" w:hAnsiTheme="minorHAnsi"/>
                <w:sz w:val="22"/>
                <w:szCs w:val="22"/>
                <w:lang w:val="es-CL"/>
              </w:rPr>
            </w:pPr>
            <w:r>
              <w:rPr>
                <w:rFonts w:asciiTheme="minorHAnsi" w:hAnsiTheme="minorHAnsi"/>
                <w:sz w:val="22"/>
                <w:szCs w:val="22"/>
                <w:lang w:val="es-CL"/>
              </w:rPr>
              <w:t xml:space="preserve">6.Preguntas de interpretación y/o </w:t>
            </w:r>
            <w:r w:rsidRPr="00634C71">
              <w:rPr>
                <w:rFonts w:asciiTheme="minorHAnsi" w:hAnsiTheme="minorHAnsi"/>
                <w:sz w:val="22"/>
                <w:szCs w:val="22"/>
                <w:lang w:val="es-CL"/>
              </w:rPr>
              <w:t>elaboración de esquemas</w:t>
            </w:r>
          </w:p>
          <w:p w:rsidR="0014594C" w:rsidRDefault="0014594C" w:rsidP="0014594C">
            <w:pPr>
              <w:autoSpaceDE w:val="0"/>
              <w:autoSpaceDN w:val="0"/>
              <w:adjustRightInd w:val="0"/>
              <w:rPr>
                <w:rFonts w:asciiTheme="minorHAnsi" w:hAnsiTheme="minorHAnsi"/>
                <w:sz w:val="22"/>
                <w:szCs w:val="22"/>
                <w:lang w:val="es-CL"/>
              </w:rPr>
            </w:pPr>
            <w:r>
              <w:rPr>
                <w:rFonts w:asciiTheme="minorHAnsi" w:hAnsiTheme="minorHAnsi"/>
                <w:sz w:val="22"/>
                <w:szCs w:val="22"/>
                <w:lang w:val="es-CL"/>
              </w:rPr>
              <w:t>7.</w:t>
            </w:r>
            <w:r w:rsidRPr="00634C71">
              <w:rPr>
                <w:rFonts w:asciiTheme="minorHAnsi" w:hAnsiTheme="minorHAnsi"/>
                <w:sz w:val="22"/>
                <w:szCs w:val="22"/>
                <w:lang w:val="es-CL"/>
              </w:rPr>
              <w:t xml:space="preserve"> Resolución de problemas explicitando los pasos seguidos.</w:t>
            </w:r>
          </w:p>
          <w:p w:rsidR="00B632B3" w:rsidRPr="00B632B3" w:rsidRDefault="00B632B3" w:rsidP="00B632B3">
            <w:pPr>
              <w:autoSpaceDE w:val="0"/>
              <w:autoSpaceDN w:val="0"/>
              <w:adjustRightInd w:val="0"/>
              <w:rPr>
                <w:rFonts w:ascii="Arial" w:hAnsi="Arial" w:cs="Arial"/>
                <w:b/>
                <w:sz w:val="20"/>
                <w:szCs w:val="20"/>
                <w:lang w:val="es-CL"/>
              </w:rPr>
            </w:pPr>
          </w:p>
        </w:tc>
      </w:tr>
      <w:tr w:rsidR="00B632B3" w:rsidRPr="006A1951" w:rsidTr="00020DF6">
        <w:trPr>
          <w:trHeight w:val="573"/>
        </w:trPr>
        <w:tc>
          <w:tcPr>
            <w:tcW w:w="9746" w:type="dxa"/>
            <w:gridSpan w:val="5"/>
            <w:shd w:val="clear" w:color="auto" w:fill="auto"/>
          </w:tcPr>
          <w:p w:rsidR="00B632B3" w:rsidRPr="006A1951" w:rsidRDefault="00B632B3" w:rsidP="00B632B3">
            <w:pPr>
              <w:autoSpaceDE w:val="0"/>
              <w:autoSpaceDN w:val="0"/>
              <w:adjustRightInd w:val="0"/>
              <w:rPr>
                <w:rFonts w:ascii="Arial" w:hAnsi="Arial" w:cs="Arial"/>
                <w:b/>
                <w:lang w:val="es-CL"/>
              </w:rPr>
            </w:pPr>
            <w:r w:rsidRPr="006A1951">
              <w:rPr>
                <w:rFonts w:ascii="Arial" w:hAnsi="Arial" w:cs="Arial"/>
                <w:b/>
                <w:lang w:val="es-CL"/>
              </w:rPr>
              <w:lastRenderedPageBreak/>
              <w:t xml:space="preserve">Recursos: </w:t>
            </w:r>
          </w:p>
          <w:p w:rsidR="00B632B3" w:rsidRDefault="00B632B3" w:rsidP="00B632B3">
            <w:pPr>
              <w:autoSpaceDE w:val="0"/>
              <w:autoSpaceDN w:val="0"/>
              <w:adjustRightInd w:val="0"/>
              <w:rPr>
                <w:rFonts w:asciiTheme="minorHAnsi" w:hAnsiTheme="minorHAnsi"/>
                <w:sz w:val="22"/>
                <w:szCs w:val="22"/>
                <w:lang w:val="es-CL"/>
              </w:rPr>
            </w:pPr>
            <w:r>
              <w:rPr>
                <w:rFonts w:asciiTheme="majorHAnsi" w:hAnsiTheme="majorHAnsi"/>
                <w:lang w:val="es-CL"/>
              </w:rPr>
              <w:t>1</w:t>
            </w:r>
            <w:r>
              <w:rPr>
                <w:rFonts w:asciiTheme="minorHAnsi" w:hAnsiTheme="minorHAnsi"/>
                <w:sz w:val="22"/>
                <w:szCs w:val="22"/>
                <w:lang w:val="es-CL"/>
              </w:rPr>
              <w:t>.</w:t>
            </w:r>
            <w:r w:rsidRPr="000648BD">
              <w:rPr>
                <w:rFonts w:ascii="Arial" w:hAnsi="Arial" w:cs="Arial"/>
                <w:sz w:val="20"/>
                <w:szCs w:val="20"/>
              </w:rPr>
              <w:t xml:space="preserve"> Guías de aprendizaje</w:t>
            </w:r>
          </w:p>
          <w:p w:rsidR="00B632B3" w:rsidRDefault="00B632B3" w:rsidP="00B632B3">
            <w:pPr>
              <w:rPr>
                <w:rFonts w:asciiTheme="minorHAnsi" w:hAnsiTheme="minorHAnsi"/>
                <w:sz w:val="22"/>
                <w:szCs w:val="22"/>
                <w:lang w:val="es-CL"/>
              </w:rPr>
            </w:pPr>
            <w:r>
              <w:rPr>
                <w:rFonts w:asciiTheme="minorHAnsi" w:hAnsiTheme="minorHAnsi"/>
                <w:sz w:val="22"/>
                <w:szCs w:val="22"/>
                <w:lang w:val="es-CL"/>
              </w:rPr>
              <w:t>2</w:t>
            </w:r>
            <w:r w:rsidRPr="000B42B6">
              <w:rPr>
                <w:rFonts w:asciiTheme="minorHAnsi" w:hAnsiTheme="minorHAnsi"/>
                <w:sz w:val="22"/>
                <w:szCs w:val="22"/>
                <w:lang w:val="es-CL"/>
              </w:rPr>
              <w:t xml:space="preserve">. </w:t>
            </w:r>
            <w:r>
              <w:rPr>
                <w:rFonts w:asciiTheme="minorHAnsi" w:hAnsiTheme="minorHAnsi"/>
                <w:sz w:val="22"/>
                <w:szCs w:val="22"/>
                <w:lang w:val="es-CL"/>
              </w:rPr>
              <w:t>Pizarrón</w:t>
            </w:r>
          </w:p>
          <w:p w:rsidR="00B632B3" w:rsidRDefault="00B632B3" w:rsidP="00B632B3">
            <w:pPr>
              <w:rPr>
                <w:rFonts w:ascii="Arial" w:hAnsi="Arial" w:cs="Arial"/>
                <w:sz w:val="20"/>
                <w:szCs w:val="20"/>
              </w:rPr>
            </w:pPr>
            <w:r>
              <w:rPr>
                <w:rFonts w:ascii="Arial" w:hAnsi="Arial" w:cs="Arial"/>
                <w:sz w:val="20"/>
                <w:szCs w:val="20"/>
              </w:rPr>
              <w:t>3</w:t>
            </w:r>
            <w:r w:rsidRPr="00FE0EB7">
              <w:rPr>
                <w:rFonts w:ascii="Arial" w:hAnsi="Arial" w:cs="Arial"/>
                <w:sz w:val="20"/>
                <w:szCs w:val="20"/>
              </w:rPr>
              <w:t>.</w:t>
            </w:r>
            <w:r w:rsidRPr="000648BD">
              <w:rPr>
                <w:rFonts w:ascii="Arial" w:hAnsi="Arial" w:cs="Arial"/>
                <w:sz w:val="20"/>
                <w:szCs w:val="20"/>
              </w:rPr>
              <w:t xml:space="preserve"> C</w:t>
            </w:r>
            <w:r>
              <w:rPr>
                <w:rFonts w:ascii="Arial" w:hAnsi="Arial" w:cs="Arial"/>
                <w:sz w:val="20"/>
                <w:szCs w:val="20"/>
              </w:rPr>
              <w:t>uadernillo de trabajo Mineduc</w:t>
            </w:r>
          </w:p>
          <w:p w:rsidR="00B632B3" w:rsidRDefault="00B632B3" w:rsidP="00B632B3">
            <w:pPr>
              <w:rPr>
                <w:rFonts w:ascii="Arial" w:hAnsi="Arial" w:cs="Arial"/>
                <w:sz w:val="20"/>
                <w:szCs w:val="20"/>
              </w:rPr>
            </w:pPr>
            <w:r>
              <w:rPr>
                <w:rFonts w:ascii="Arial" w:hAnsi="Arial" w:cs="Arial"/>
                <w:sz w:val="20"/>
                <w:szCs w:val="20"/>
              </w:rPr>
              <w:t xml:space="preserve">4. </w:t>
            </w:r>
            <w:r w:rsidRPr="000648BD">
              <w:rPr>
                <w:rFonts w:ascii="Arial" w:hAnsi="Arial" w:cs="Arial"/>
                <w:sz w:val="20"/>
                <w:szCs w:val="20"/>
              </w:rPr>
              <w:t>Laboratorio de Computación</w:t>
            </w:r>
          </w:p>
          <w:p w:rsidR="00B632B3" w:rsidRDefault="00B632B3" w:rsidP="00B632B3">
            <w:pPr>
              <w:rPr>
                <w:rFonts w:ascii="Arial" w:hAnsi="Arial" w:cs="Arial"/>
                <w:b/>
              </w:rPr>
            </w:pPr>
          </w:p>
        </w:tc>
        <w:tc>
          <w:tcPr>
            <w:tcW w:w="7372" w:type="dxa"/>
            <w:gridSpan w:val="5"/>
            <w:shd w:val="clear" w:color="auto" w:fill="auto"/>
          </w:tcPr>
          <w:p w:rsidR="00B632B3" w:rsidRPr="006A1951" w:rsidRDefault="00B632B3" w:rsidP="00B632B3">
            <w:pPr>
              <w:rPr>
                <w:rFonts w:ascii="Arial" w:hAnsi="Arial" w:cs="Arial"/>
                <w:b/>
                <w:sz w:val="20"/>
                <w:szCs w:val="20"/>
              </w:rPr>
            </w:pPr>
            <w:r w:rsidRPr="006A1951">
              <w:rPr>
                <w:rFonts w:ascii="Arial" w:hAnsi="Arial" w:cs="Arial"/>
                <w:b/>
                <w:sz w:val="20"/>
                <w:szCs w:val="20"/>
              </w:rPr>
              <w:t>ADECUACIONES CURRICULARES:</w:t>
            </w:r>
          </w:p>
        </w:tc>
      </w:tr>
      <w:tr w:rsidR="00B632B3" w:rsidRPr="00413A87" w:rsidTr="00020DF6">
        <w:trPr>
          <w:trHeight w:val="573"/>
        </w:trPr>
        <w:tc>
          <w:tcPr>
            <w:tcW w:w="17118" w:type="dxa"/>
            <w:gridSpan w:val="10"/>
            <w:tcBorders>
              <w:left w:val="nil"/>
              <w:bottom w:val="nil"/>
              <w:right w:val="nil"/>
            </w:tcBorders>
            <w:shd w:val="clear" w:color="auto" w:fill="auto"/>
          </w:tcPr>
          <w:p w:rsidR="00B632B3" w:rsidRDefault="00B632B3" w:rsidP="00B632B3">
            <w:pPr>
              <w:pStyle w:val="Prrafodelista"/>
              <w:autoSpaceDE w:val="0"/>
              <w:autoSpaceDN w:val="0"/>
              <w:adjustRightInd w:val="0"/>
              <w:ind w:left="0"/>
              <w:rPr>
                <w:rFonts w:asciiTheme="majorHAnsi" w:hAnsiTheme="majorHAnsi"/>
                <w:sz w:val="20"/>
                <w:szCs w:val="20"/>
              </w:rPr>
            </w:pPr>
          </w:p>
          <w:p w:rsidR="00B632B3" w:rsidRPr="00413A87" w:rsidRDefault="00B632B3" w:rsidP="00B632B3">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Adecuaciones curriculares: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632B3" w:rsidRPr="00413A87" w:rsidTr="00020DF6">
        <w:trPr>
          <w:trHeight w:val="573"/>
        </w:trPr>
        <w:tc>
          <w:tcPr>
            <w:tcW w:w="17118" w:type="dxa"/>
            <w:gridSpan w:val="10"/>
            <w:tcBorders>
              <w:top w:val="nil"/>
              <w:left w:val="nil"/>
              <w:bottom w:val="nil"/>
              <w:right w:val="nil"/>
            </w:tcBorders>
            <w:shd w:val="clear" w:color="auto" w:fill="auto"/>
          </w:tcPr>
          <w:p w:rsidR="00B632B3" w:rsidRDefault="00B632B3" w:rsidP="00B632B3">
            <w:pPr>
              <w:pStyle w:val="Prrafodelista"/>
              <w:autoSpaceDE w:val="0"/>
              <w:autoSpaceDN w:val="0"/>
              <w:adjustRightInd w:val="0"/>
              <w:ind w:left="0"/>
              <w:rPr>
                <w:rFonts w:asciiTheme="majorHAnsi" w:hAnsiTheme="majorHAnsi"/>
                <w:sz w:val="20"/>
                <w:szCs w:val="20"/>
              </w:rPr>
            </w:pPr>
          </w:p>
          <w:p w:rsidR="00B632B3" w:rsidRPr="00413A87" w:rsidRDefault="00B632B3" w:rsidP="00B632B3">
            <w:pPr>
              <w:pStyle w:val="Prrafodelista"/>
              <w:autoSpaceDE w:val="0"/>
              <w:autoSpaceDN w:val="0"/>
              <w:adjustRightInd w:val="0"/>
              <w:spacing w:line="360" w:lineRule="auto"/>
              <w:ind w:left="0"/>
              <w:rPr>
                <w:rFonts w:asciiTheme="majorHAnsi" w:hAnsiTheme="majorHAnsi"/>
                <w:sz w:val="20"/>
                <w:szCs w:val="20"/>
              </w:rPr>
            </w:pPr>
            <w:r>
              <w:rPr>
                <w:rFonts w:asciiTheme="majorHAnsi" w:hAnsiTheme="majorHAnsi"/>
                <w:sz w:val="20"/>
                <w:szCs w:val="20"/>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7594D" w:rsidRDefault="00E7594D" w:rsidP="00E7594D">
      <w:pPr>
        <w:shd w:val="clear" w:color="auto" w:fill="EEEEEE"/>
        <w:rPr>
          <w:rFonts w:ascii="Helvetica" w:hAnsi="Helvetica"/>
          <w:sz w:val="21"/>
          <w:szCs w:val="21"/>
          <w:lang w:val="es-CL" w:eastAsia="es-CL"/>
        </w:rPr>
      </w:pPr>
      <w:bookmarkStart w:id="0" w:name="_GoBack"/>
      <w:bookmarkEnd w:id="0"/>
    </w:p>
    <w:sectPr w:rsidR="00E7594D" w:rsidSect="002F2199">
      <w:headerReference w:type="default" r:id="rId9"/>
      <w:pgSz w:w="18711" w:h="11907" w:orient="landscape" w:code="1"/>
      <w:pgMar w:top="420" w:right="539" w:bottom="425" w:left="709"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F6" w:rsidRDefault="00020DF6" w:rsidP="007522B1">
      <w:r>
        <w:separator/>
      </w:r>
    </w:p>
  </w:endnote>
  <w:endnote w:type="continuationSeparator" w:id="0">
    <w:p w:rsidR="00020DF6" w:rsidRDefault="00020DF6" w:rsidP="0075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Caslon-Regular">
    <w:panose1 w:val="00000000000000000000"/>
    <w:charset w:val="00"/>
    <w:family w:val="roman"/>
    <w:notTrueType/>
    <w:pitch w:val="default"/>
    <w:sig w:usb0="00000003" w:usb1="00000000" w:usb2="00000000" w:usb3="00000000" w:csb0="00000001" w:csb1="00000000"/>
  </w:font>
  <w:font w:name="Digna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Condensed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F6" w:rsidRDefault="00020DF6" w:rsidP="007522B1">
      <w:r>
        <w:separator/>
      </w:r>
    </w:p>
  </w:footnote>
  <w:footnote w:type="continuationSeparator" w:id="0">
    <w:p w:rsidR="00020DF6" w:rsidRDefault="00020DF6" w:rsidP="0075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F6" w:rsidRPr="00413A87" w:rsidRDefault="00020DF6" w:rsidP="005042A3">
    <w:pPr>
      <w:jc w:val="center"/>
      <w:rPr>
        <w:rFonts w:ascii="Arial" w:hAnsi="Arial" w:cs="Arial"/>
        <w:bCs/>
        <w:sz w:val="32"/>
        <w:szCs w:val="32"/>
        <w:u w:val="single"/>
      </w:rPr>
    </w:pPr>
    <w:r>
      <w:rPr>
        <w:noProof/>
      </w:rPr>
      <w:drawing>
        <wp:anchor distT="0" distB="0" distL="114300" distR="114300" simplePos="0" relativeHeight="251658240" behindDoc="1" locked="0" layoutInCell="1" allowOverlap="1" wp14:anchorId="31DF8027" wp14:editId="66441D2D">
          <wp:simplePos x="0" y="0"/>
          <wp:positionH relativeFrom="column">
            <wp:posOffset>-58420</wp:posOffset>
          </wp:positionH>
          <wp:positionV relativeFrom="paragraph">
            <wp:posOffset>-85725</wp:posOffset>
          </wp:positionV>
          <wp:extent cx="510540" cy="534035"/>
          <wp:effectExtent l="0" t="0" r="3810" b="0"/>
          <wp:wrapThrough wrapText="bothSides">
            <wp:wrapPolygon edited="0">
              <wp:start x="0" y="0"/>
              <wp:lineTo x="0" y="16181"/>
              <wp:lineTo x="4836" y="20804"/>
              <wp:lineTo x="16119" y="20804"/>
              <wp:lineTo x="20955" y="16181"/>
              <wp:lineTo x="20955" y="0"/>
              <wp:lineTo x="0" y="0"/>
            </wp:wrapPolygon>
          </wp:wrapThrough>
          <wp:docPr id="3" name="Imagen 3" descr="http://cormunat.cl/escuelas/logos/ce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rmunat.cl/escuelas/logos/ceia.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54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lang w:val="es-ES_tradnl"/>
      </w:rPr>
      <w:t xml:space="preserve">      </w:t>
    </w:r>
    <w:r w:rsidRPr="005042A3">
      <w:rPr>
        <w:rFonts w:ascii="Arial" w:hAnsi="Arial" w:cs="Arial"/>
        <w:bCs/>
        <w:sz w:val="32"/>
        <w:szCs w:val="32"/>
        <w:u w:val="single"/>
        <w:lang w:val="es-MX"/>
      </w:rPr>
      <w:t xml:space="preserve"> </w:t>
    </w:r>
  </w:p>
  <w:p w:rsidR="00020DF6" w:rsidRPr="00490E65" w:rsidRDefault="00020DF6" w:rsidP="00490E65">
    <w:pPr>
      <w:tabs>
        <w:tab w:val="left" w:pos="6624"/>
      </w:tabs>
      <w:rPr>
        <w:rFonts w:ascii="Tahoma" w:hAnsi="Tahoma" w:cs="Tahoma"/>
        <w:color w:val="000000"/>
        <w:sz w:val="32"/>
        <w:szCs w:val="32"/>
        <w:lang w:val="es-ES_tradnl"/>
      </w:rPr>
    </w:pPr>
    <w:r>
      <w:rPr>
        <w:rFonts w:ascii="Tahoma" w:hAnsi="Tahoma" w:cs="Tahoma"/>
        <w:b/>
        <w:noProof/>
        <w:color w:val="000000"/>
      </w:rPr>
      <mc:AlternateContent>
        <mc:Choice Requires="wps">
          <w:drawing>
            <wp:anchor distT="0" distB="0" distL="114300" distR="114300" simplePos="0" relativeHeight="251657216" behindDoc="0" locked="0" layoutInCell="1" allowOverlap="1" wp14:anchorId="5E202C59" wp14:editId="13524CD8">
              <wp:simplePos x="0" y="0"/>
              <wp:positionH relativeFrom="column">
                <wp:posOffset>-457200</wp:posOffset>
              </wp:positionH>
              <wp:positionV relativeFrom="paragraph">
                <wp:posOffset>-440690</wp:posOffset>
              </wp:positionV>
              <wp:extent cx="252095" cy="266700"/>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DF6" w:rsidRPr="009D64F1" w:rsidRDefault="00020DF6" w:rsidP="007522B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34.7pt;width:19.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" filled="f" stroked="f">
              <v:textbox style="mso-fit-shape-to-text:t">
                <w:txbxContent>
                  <w:p w:rsidR="00020DF6" w:rsidRPr="009D64F1" w:rsidRDefault="00020DF6" w:rsidP="007522B1"/>
                </w:txbxContent>
              </v:textbox>
            </v:shape>
          </w:pict>
        </mc:Fallback>
      </mc:AlternateContent>
    </w:r>
    <w:r>
      <w:rPr>
        <w:rFonts w:ascii="Tahoma" w:hAnsi="Tahoma" w:cs="Tahoma"/>
        <w:b/>
        <w:noProof/>
        <w:color w:val="000000"/>
      </w:rPr>
      <mc:AlternateContent>
        <mc:Choice Requires="wps">
          <w:drawing>
            <wp:anchor distT="0" distB="0" distL="114300" distR="114300" simplePos="0" relativeHeight="251656192" behindDoc="0" locked="0" layoutInCell="1" allowOverlap="1" wp14:anchorId="575AAD45" wp14:editId="4CB60FC0">
              <wp:simplePos x="0" y="0"/>
              <wp:positionH relativeFrom="column">
                <wp:posOffset>-457200</wp:posOffset>
              </wp:positionH>
              <wp:positionV relativeFrom="paragraph">
                <wp:posOffset>-440690</wp:posOffset>
              </wp:positionV>
              <wp:extent cx="252095" cy="26670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DF6" w:rsidRPr="004614CF" w:rsidRDefault="00020DF6" w:rsidP="007522B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pt;margin-top:-34.7pt;width:19.85pt;height: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" filled="f" stroked="f">
              <v:textbox style="mso-fit-shape-to-text:t">
                <w:txbxContent>
                  <w:p w:rsidR="00020DF6" w:rsidRPr="004614CF" w:rsidRDefault="00020DF6" w:rsidP="007522B1"/>
                </w:txbxContent>
              </v:textbox>
            </v:shape>
          </w:pict>
        </mc:Fallback>
      </mc:AlternateContent>
    </w:r>
    <w:r>
      <w:rPr>
        <w:rFonts w:ascii="Tahoma" w:hAnsi="Tahoma" w:cs="Tahoma"/>
        <w:b/>
        <w:color w:val="000000"/>
        <w:lang w:val="es-ES_tradnl"/>
      </w:rPr>
      <w:tab/>
    </w:r>
    <w:r w:rsidRPr="005042A3">
      <w:rPr>
        <w:rFonts w:ascii="Tahoma" w:hAnsi="Tahoma" w:cs="Tahoma"/>
        <w:color w:val="000000"/>
        <w:sz w:val="32"/>
        <w:szCs w:val="32"/>
        <w:lang w:val="es-ES_tradnl"/>
      </w:rPr>
      <w:t>PLANIFICACIÓN POR UNIDAD</w:t>
    </w:r>
    <w:r>
      <w:rPr>
        <w:rFonts w:ascii="Tahoma" w:hAnsi="Tahoma" w:cs="Tahoma"/>
        <w:color w:val="000000"/>
        <w:sz w:val="32"/>
        <w:szCs w:val="32"/>
        <w:lang w:val="es-ES_tradnl"/>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1A6"/>
    <w:multiLevelType w:val="hybridMultilevel"/>
    <w:tmpl w:val="B212F6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5F7D3B"/>
    <w:multiLevelType w:val="hybridMultilevel"/>
    <w:tmpl w:val="D1961F2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0ADF30A6"/>
    <w:multiLevelType w:val="hybridMultilevel"/>
    <w:tmpl w:val="E42C2C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365A11"/>
    <w:multiLevelType w:val="hybridMultilevel"/>
    <w:tmpl w:val="8E000FEC"/>
    <w:lvl w:ilvl="0" w:tplc="4AF85C44">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BF3D2F"/>
    <w:multiLevelType w:val="multilevel"/>
    <w:tmpl w:val="D072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E25D9"/>
    <w:multiLevelType w:val="hybridMultilevel"/>
    <w:tmpl w:val="BE9CE05A"/>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127724FC"/>
    <w:multiLevelType w:val="hybridMultilevel"/>
    <w:tmpl w:val="3CAC18E2"/>
    <w:lvl w:ilvl="0" w:tplc="A7E22964">
      <w:start w:val="1"/>
      <w:numFmt w:val="decimal"/>
      <w:lvlText w:val="%1)"/>
      <w:lvlJc w:val="left"/>
      <w:pPr>
        <w:ind w:left="394" w:hanging="360"/>
      </w:pPr>
      <w:rPr>
        <w:rFonts w:ascii="Arial" w:hAnsi="Arial" w:cs="Arial" w:hint="default"/>
        <w:b w:val="0"/>
        <w:color w:val="000000"/>
        <w:sz w:val="20"/>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7">
    <w:nsid w:val="1478659D"/>
    <w:multiLevelType w:val="hybridMultilevel"/>
    <w:tmpl w:val="7BD0406E"/>
    <w:lvl w:ilvl="0" w:tplc="66E85F04">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8">
    <w:nsid w:val="160505A1"/>
    <w:multiLevelType w:val="hybridMultilevel"/>
    <w:tmpl w:val="CD2457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9256038"/>
    <w:multiLevelType w:val="hybridMultilevel"/>
    <w:tmpl w:val="4A18F78C"/>
    <w:lvl w:ilvl="0" w:tplc="78E41FD2">
      <w:start w:val="1"/>
      <w:numFmt w:val="decimal"/>
      <w:lvlText w:val="%1."/>
      <w:lvlJc w:val="left"/>
      <w:pPr>
        <w:ind w:left="1080" w:hanging="360"/>
      </w:pPr>
      <w:rPr>
        <w:rFonts w:ascii="Times New Roman" w:eastAsia="Times New Roman" w:hAnsi="Times New Roman"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CCC0693"/>
    <w:multiLevelType w:val="hybridMultilevel"/>
    <w:tmpl w:val="3A0AE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DBD258A"/>
    <w:multiLevelType w:val="hybridMultilevel"/>
    <w:tmpl w:val="1B0CDBE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21420BB"/>
    <w:multiLevelType w:val="hybridMultilevel"/>
    <w:tmpl w:val="72D26A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2E02C11"/>
    <w:multiLevelType w:val="hybridMultilevel"/>
    <w:tmpl w:val="AD7CF9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3982523"/>
    <w:multiLevelType w:val="hybridMultilevel"/>
    <w:tmpl w:val="5DFAD7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4A63CDA"/>
    <w:multiLevelType w:val="hybridMultilevel"/>
    <w:tmpl w:val="73B41FC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D0F4561"/>
    <w:multiLevelType w:val="hybridMultilevel"/>
    <w:tmpl w:val="EE40CF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D5134CA"/>
    <w:multiLevelType w:val="hybridMultilevel"/>
    <w:tmpl w:val="640CBB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EAC3834"/>
    <w:multiLevelType w:val="hybridMultilevel"/>
    <w:tmpl w:val="37B69EA4"/>
    <w:lvl w:ilvl="0" w:tplc="7084D6DC">
      <w:start w:val="1"/>
      <w:numFmt w:val="decimal"/>
      <w:lvlText w:val="%1)"/>
      <w:lvlJc w:val="left"/>
      <w:pPr>
        <w:ind w:left="720" w:hanging="360"/>
      </w:pPr>
      <w:rPr>
        <w:rFonts w:ascii="Times New Roman" w:eastAsia="Times New Roman" w:hAnsi="Times New Roman" w:cs="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DF1CCD"/>
    <w:multiLevelType w:val="hybridMultilevel"/>
    <w:tmpl w:val="88F80B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11944D5"/>
    <w:multiLevelType w:val="hybridMultilevel"/>
    <w:tmpl w:val="7C846D6C"/>
    <w:lvl w:ilvl="0" w:tplc="0C0A0011">
      <w:start w:val="1"/>
      <w:numFmt w:val="decimal"/>
      <w:lvlText w:val="%1)"/>
      <w:lvlJc w:val="left"/>
      <w:pPr>
        <w:ind w:left="720" w:hanging="360"/>
      </w:pPr>
      <w:rPr>
        <w:rFonts w:ascii="Times New Roman" w:eastAsia="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3B320E3"/>
    <w:multiLevelType w:val="hybridMultilevel"/>
    <w:tmpl w:val="2188CB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4D57FF8"/>
    <w:multiLevelType w:val="hybridMultilevel"/>
    <w:tmpl w:val="B382167A"/>
    <w:lvl w:ilvl="0" w:tplc="C63A2A2C">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7FF023E"/>
    <w:multiLevelType w:val="hybridMultilevel"/>
    <w:tmpl w:val="F8AED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E0C0BB9"/>
    <w:multiLevelType w:val="hybridMultilevel"/>
    <w:tmpl w:val="755E3C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0C509FD"/>
    <w:multiLevelType w:val="hybridMultilevel"/>
    <w:tmpl w:val="F7284E70"/>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6">
    <w:nsid w:val="40F00340"/>
    <w:multiLevelType w:val="hybridMultilevel"/>
    <w:tmpl w:val="0D1409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41E81539"/>
    <w:multiLevelType w:val="hybridMultilevel"/>
    <w:tmpl w:val="D99CB252"/>
    <w:lvl w:ilvl="0" w:tplc="B0760D42">
      <w:start w:val="1"/>
      <w:numFmt w:val="decimal"/>
      <w:lvlText w:val="%1)"/>
      <w:lvlJc w:val="left"/>
      <w:pPr>
        <w:ind w:left="1080" w:hanging="360"/>
      </w:pPr>
      <w:rPr>
        <w:rFonts w:ascii="Arial" w:hAnsi="Arial" w:cs="Arial" w:hint="default"/>
        <w:b w:val="0"/>
        <w:color w:val="000000"/>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46DA5E39"/>
    <w:multiLevelType w:val="hybridMultilevel"/>
    <w:tmpl w:val="657CA6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8300AA8"/>
    <w:multiLevelType w:val="hybridMultilevel"/>
    <w:tmpl w:val="FD94C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90579B2"/>
    <w:multiLevelType w:val="hybridMultilevel"/>
    <w:tmpl w:val="5796B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4D5F707F"/>
    <w:multiLevelType w:val="hybridMultilevel"/>
    <w:tmpl w:val="9AA09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4FCA34F9"/>
    <w:multiLevelType w:val="hybridMultilevel"/>
    <w:tmpl w:val="B56C982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3077CBF"/>
    <w:multiLevelType w:val="hybridMultilevel"/>
    <w:tmpl w:val="EEB89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4A3377F"/>
    <w:multiLevelType w:val="hybridMultilevel"/>
    <w:tmpl w:val="F992F4DC"/>
    <w:lvl w:ilvl="0" w:tplc="340A000F">
      <w:start w:val="1"/>
      <w:numFmt w:val="decimal"/>
      <w:lvlText w:val="%1."/>
      <w:lvlJc w:val="left"/>
      <w:pPr>
        <w:ind w:left="720" w:hanging="360"/>
      </w:pPr>
      <w:rPr>
        <w:rFonts w:ascii="Times New Roman" w:eastAsia="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576E621E"/>
    <w:multiLevelType w:val="hybridMultilevel"/>
    <w:tmpl w:val="4064AAF8"/>
    <w:lvl w:ilvl="0" w:tplc="7B62FA9A">
      <w:start w:val="1"/>
      <w:numFmt w:val="decimal"/>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57C576EC"/>
    <w:multiLevelType w:val="hybridMultilevel"/>
    <w:tmpl w:val="7BBC4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5B0F1AEE"/>
    <w:multiLevelType w:val="hybridMultilevel"/>
    <w:tmpl w:val="8A067986"/>
    <w:lvl w:ilvl="0" w:tplc="963267B0">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BC14097"/>
    <w:multiLevelType w:val="hybridMultilevel"/>
    <w:tmpl w:val="1DA6BFA2"/>
    <w:lvl w:ilvl="0" w:tplc="5F325F24">
      <w:start w:val="1"/>
      <w:numFmt w:val="decimal"/>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25E7016"/>
    <w:multiLevelType w:val="hybridMultilevel"/>
    <w:tmpl w:val="9EDE3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5FE7EDA"/>
    <w:multiLevelType w:val="hybridMultilevel"/>
    <w:tmpl w:val="5C1613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68E203A"/>
    <w:multiLevelType w:val="hybridMultilevel"/>
    <w:tmpl w:val="4F223C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A493324"/>
    <w:multiLevelType w:val="hybridMultilevel"/>
    <w:tmpl w:val="95CE90E8"/>
    <w:lvl w:ilvl="0" w:tplc="FDD8D1F0">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abstractNum w:abstractNumId="43">
    <w:nsid w:val="6A9E757A"/>
    <w:multiLevelType w:val="hybridMultilevel"/>
    <w:tmpl w:val="8040A5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F0A26F8"/>
    <w:multiLevelType w:val="hybridMultilevel"/>
    <w:tmpl w:val="7B7CA5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7693BC8"/>
    <w:multiLevelType w:val="hybridMultilevel"/>
    <w:tmpl w:val="2F4CF7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778C0678"/>
    <w:multiLevelType w:val="hybridMultilevel"/>
    <w:tmpl w:val="0B12378E"/>
    <w:lvl w:ilvl="0" w:tplc="340A000F">
      <w:start w:val="1"/>
      <w:numFmt w:val="decimal"/>
      <w:lvlText w:val="%1."/>
      <w:lvlJc w:val="left"/>
      <w:pPr>
        <w:ind w:left="720" w:hanging="360"/>
      </w:pPr>
      <w:rPr>
        <w:rFonts w:ascii="Times New Roman" w:eastAsia="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F1C1C92"/>
    <w:multiLevelType w:val="hybridMultilevel"/>
    <w:tmpl w:val="6D90865E"/>
    <w:lvl w:ilvl="0" w:tplc="340A000F">
      <w:start w:val="1"/>
      <w:numFmt w:val="decimal"/>
      <w:lvlText w:val="%1."/>
      <w:lvlJc w:val="left"/>
      <w:pPr>
        <w:ind w:left="720" w:hanging="360"/>
      </w:pPr>
      <w:rPr>
        <w:rFonts w:ascii="Times New Roman" w:eastAsia="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36"/>
  </w:num>
  <w:num w:numId="3">
    <w:abstractNumId w:val="1"/>
  </w:num>
  <w:num w:numId="4">
    <w:abstractNumId w:val="44"/>
  </w:num>
  <w:num w:numId="5">
    <w:abstractNumId w:val="23"/>
  </w:num>
  <w:num w:numId="6">
    <w:abstractNumId w:val="6"/>
  </w:num>
  <w:num w:numId="7">
    <w:abstractNumId w:val="41"/>
  </w:num>
  <w:num w:numId="8">
    <w:abstractNumId w:val="26"/>
  </w:num>
  <w:num w:numId="9">
    <w:abstractNumId w:val="39"/>
  </w:num>
  <w:num w:numId="10">
    <w:abstractNumId w:val="45"/>
  </w:num>
  <w:num w:numId="11">
    <w:abstractNumId w:val="16"/>
  </w:num>
  <w:num w:numId="12">
    <w:abstractNumId w:val="43"/>
  </w:num>
  <w:num w:numId="13">
    <w:abstractNumId w:val="10"/>
  </w:num>
  <w:num w:numId="14">
    <w:abstractNumId w:val="42"/>
  </w:num>
  <w:num w:numId="15">
    <w:abstractNumId w:val="5"/>
  </w:num>
  <w:num w:numId="16">
    <w:abstractNumId w:val="17"/>
  </w:num>
  <w:num w:numId="17">
    <w:abstractNumId w:val="11"/>
  </w:num>
  <w:num w:numId="18">
    <w:abstractNumId w:val="15"/>
  </w:num>
  <w:num w:numId="19">
    <w:abstractNumId w:val="24"/>
  </w:num>
  <w:num w:numId="20">
    <w:abstractNumId w:val="30"/>
  </w:num>
  <w:num w:numId="21">
    <w:abstractNumId w:val="13"/>
  </w:num>
  <w:num w:numId="22">
    <w:abstractNumId w:val="32"/>
  </w:num>
  <w:num w:numId="23">
    <w:abstractNumId w:val="40"/>
  </w:num>
  <w:num w:numId="24">
    <w:abstractNumId w:val="8"/>
  </w:num>
  <w:num w:numId="25">
    <w:abstractNumId w:val="0"/>
  </w:num>
  <w:num w:numId="26">
    <w:abstractNumId w:val="9"/>
  </w:num>
  <w:num w:numId="27">
    <w:abstractNumId w:val="27"/>
  </w:num>
  <w:num w:numId="28">
    <w:abstractNumId w:val="14"/>
  </w:num>
  <w:num w:numId="29">
    <w:abstractNumId w:val="12"/>
  </w:num>
  <w:num w:numId="30">
    <w:abstractNumId w:val="35"/>
  </w:num>
  <w:num w:numId="31">
    <w:abstractNumId w:val="19"/>
  </w:num>
  <w:num w:numId="32">
    <w:abstractNumId w:val="37"/>
  </w:num>
  <w:num w:numId="33">
    <w:abstractNumId w:val="33"/>
  </w:num>
  <w:num w:numId="34">
    <w:abstractNumId w:val="21"/>
  </w:num>
  <w:num w:numId="35">
    <w:abstractNumId w:val="3"/>
  </w:num>
  <w:num w:numId="36">
    <w:abstractNumId w:val="34"/>
  </w:num>
  <w:num w:numId="37">
    <w:abstractNumId w:val="38"/>
  </w:num>
  <w:num w:numId="38">
    <w:abstractNumId w:val="29"/>
  </w:num>
  <w:num w:numId="39">
    <w:abstractNumId w:val="28"/>
  </w:num>
  <w:num w:numId="40">
    <w:abstractNumId w:val="18"/>
  </w:num>
  <w:num w:numId="41">
    <w:abstractNumId w:val="46"/>
  </w:num>
  <w:num w:numId="42">
    <w:abstractNumId w:val="22"/>
  </w:num>
  <w:num w:numId="43">
    <w:abstractNumId w:val="25"/>
  </w:num>
  <w:num w:numId="44">
    <w:abstractNumId w:val="31"/>
  </w:num>
  <w:num w:numId="45">
    <w:abstractNumId w:val="20"/>
  </w:num>
  <w:num w:numId="46">
    <w:abstractNumId w:val="47"/>
  </w:num>
  <w:num w:numId="47">
    <w:abstractNumId w:val="2"/>
  </w:num>
  <w:num w:numId="48">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B1"/>
    <w:rsid w:val="00000710"/>
    <w:rsid w:val="00004866"/>
    <w:rsid w:val="00020DF6"/>
    <w:rsid w:val="0002224E"/>
    <w:rsid w:val="00033412"/>
    <w:rsid w:val="0003408F"/>
    <w:rsid w:val="00061E83"/>
    <w:rsid w:val="00072F5A"/>
    <w:rsid w:val="00073109"/>
    <w:rsid w:val="000A6D73"/>
    <w:rsid w:val="000B42B6"/>
    <w:rsid w:val="00103C80"/>
    <w:rsid w:val="00114951"/>
    <w:rsid w:val="00115886"/>
    <w:rsid w:val="00126D13"/>
    <w:rsid w:val="00130B9E"/>
    <w:rsid w:val="00142E41"/>
    <w:rsid w:val="0014594C"/>
    <w:rsid w:val="00150136"/>
    <w:rsid w:val="001647D4"/>
    <w:rsid w:val="00180D1B"/>
    <w:rsid w:val="001E1352"/>
    <w:rsid w:val="001E47B0"/>
    <w:rsid w:val="001E4DF6"/>
    <w:rsid w:val="001F2428"/>
    <w:rsid w:val="002167F5"/>
    <w:rsid w:val="00224FAA"/>
    <w:rsid w:val="00257780"/>
    <w:rsid w:val="002B054E"/>
    <w:rsid w:val="002C140E"/>
    <w:rsid w:val="002D6CBA"/>
    <w:rsid w:val="002F2199"/>
    <w:rsid w:val="00307B8C"/>
    <w:rsid w:val="003102F7"/>
    <w:rsid w:val="00326808"/>
    <w:rsid w:val="003334A0"/>
    <w:rsid w:val="00351CEE"/>
    <w:rsid w:val="00361316"/>
    <w:rsid w:val="00370209"/>
    <w:rsid w:val="00375005"/>
    <w:rsid w:val="003908B4"/>
    <w:rsid w:val="003C3A76"/>
    <w:rsid w:val="003D04D3"/>
    <w:rsid w:val="003E39CF"/>
    <w:rsid w:val="004075F6"/>
    <w:rsid w:val="00413A87"/>
    <w:rsid w:val="00421F13"/>
    <w:rsid w:val="004301EA"/>
    <w:rsid w:val="004744BB"/>
    <w:rsid w:val="00485900"/>
    <w:rsid w:val="00490E65"/>
    <w:rsid w:val="004A2468"/>
    <w:rsid w:val="004A3834"/>
    <w:rsid w:val="005042A3"/>
    <w:rsid w:val="00564456"/>
    <w:rsid w:val="00580E96"/>
    <w:rsid w:val="00584743"/>
    <w:rsid w:val="0058732E"/>
    <w:rsid w:val="005A514D"/>
    <w:rsid w:val="005D24A0"/>
    <w:rsid w:val="005D74A7"/>
    <w:rsid w:val="005E1697"/>
    <w:rsid w:val="00606B56"/>
    <w:rsid w:val="00655F15"/>
    <w:rsid w:val="00662FA3"/>
    <w:rsid w:val="0066483D"/>
    <w:rsid w:val="00680253"/>
    <w:rsid w:val="00680553"/>
    <w:rsid w:val="00686F2D"/>
    <w:rsid w:val="00690406"/>
    <w:rsid w:val="0069482D"/>
    <w:rsid w:val="006A1951"/>
    <w:rsid w:val="006D1331"/>
    <w:rsid w:val="006E1DB2"/>
    <w:rsid w:val="00716ED1"/>
    <w:rsid w:val="00720A46"/>
    <w:rsid w:val="00727557"/>
    <w:rsid w:val="007522B1"/>
    <w:rsid w:val="007804AD"/>
    <w:rsid w:val="00781B0D"/>
    <w:rsid w:val="00781BA6"/>
    <w:rsid w:val="00782AA9"/>
    <w:rsid w:val="007836B9"/>
    <w:rsid w:val="00797E7C"/>
    <w:rsid w:val="007A4D43"/>
    <w:rsid w:val="007B02FB"/>
    <w:rsid w:val="007C138F"/>
    <w:rsid w:val="007C7BF8"/>
    <w:rsid w:val="007F4A8A"/>
    <w:rsid w:val="00803FF3"/>
    <w:rsid w:val="00806740"/>
    <w:rsid w:val="00812A39"/>
    <w:rsid w:val="00825AA7"/>
    <w:rsid w:val="0082769E"/>
    <w:rsid w:val="0084713F"/>
    <w:rsid w:val="00860020"/>
    <w:rsid w:val="00860431"/>
    <w:rsid w:val="00862178"/>
    <w:rsid w:val="008656E6"/>
    <w:rsid w:val="008959CE"/>
    <w:rsid w:val="008A6037"/>
    <w:rsid w:val="008C5648"/>
    <w:rsid w:val="008D6925"/>
    <w:rsid w:val="008E42B1"/>
    <w:rsid w:val="008F213D"/>
    <w:rsid w:val="008F2171"/>
    <w:rsid w:val="009249EE"/>
    <w:rsid w:val="009442FB"/>
    <w:rsid w:val="00945969"/>
    <w:rsid w:val="00954A0B"/>
    <w:rsid w:val="009B1294"/>
    <w:rsid w:val="009C1900"/>
    <w:rsid w:val="009C521E"/>
    <w:rsid w:val="009D7EA2"/>
    <w:rsid w:val="00A041C7"/>
    <w:rsid w:val="00A173A6"/>
    <w:rsid w:val="00A210F3"/>
    <w:rsid w:val="00A37D3F"/>
    <w:rsid w:val="00A50A3C"/>
    <w:rsid w:val="00A514EA"/>
    <w:rsid w:val="00A53698"/>
    <w:rsid w:val="00A53CC8"/>
    <w:rsid w:val="00A77D20"/>
    <w:rsid w:val="00AC5110"/>
    <w:rsid w:val="00AC6CE6"/>
    <w:rsid w:val="00AD4FBC"/>
    <w:rsid w:val="00B05B43"/>
    <w:rsid w:val="00B128B0"/>
    <w:rsid w:val="00B23DA5"/>
    <w:rsid w:val="00B53366"/>
    <w:rsid w:val="00B53E0F"/>
    <w:rsid w:val="00B617C3"/>
    <w:rsid w:val="00B632B3"/>
    <w:rsid w:val="00B80523"/>
    <w:rsid w:val="00BA0290"/>
    <w:rsid w:val="00BB15FC"/>
    <w:rsid w:val="00BE588D"/>
    <w:rsid w:val="00C04906"/>
    <w:rsid w:val="00C145BD"/>
    <w:rsid w:val="00C3110F"/>
    <w:rsid w:val="00C31B59"/>
    <w:rsid w:val="00C666A4"/>
    <w:rsid w:val="00C7794F"/>
    <w:rsid w:val="00C825EB"/>
    <w:rsid w:val="00CA3F31"/>
    <w:rsid w:val="00CF678F"/>
    <w:rsid w:val="00D0330C"/>
    <w:rsid w:val="00D2564C"/>
    <w:rsid w:val="00D41A7E"/>
    <w:rsid w:val="00D52622"/>
    <w:rsid w:val="00D55723"/>
    <w:rsid w:val="00DA0557"/>
    <w:rsid w:val="00DC4B24"/>
    <w:rsid w:val="00DD5DD0"/>
    <w:rsid w:val="00DE313A"/>
    <w:rsid w:val="00DF028D"/>
    <w:rsid w:val="00E107B6"/>
    <w:rsid w:val="00E42BDD"/>
    <w:rsid w:val="00E43455"/>
    <w:rsid w:val="00E554A9"/>
    <w:rsid w:val="00E56B4A"/>
    <w:rsid w:val="00E65608"/>
    <w:rsid w:val="00E7594D"/>
    <w:rsid w:val="00EC5B2C"/>
    <w:rsid w:val="00EC7B84"/>
    <w:rsid w:val="00ED1790"/>
    <w:rsid w:val="00EE764C"/>
    <w:rsid w:val="00F12049"/>
    <w:rsid w:val="00F20141"/>
    <w:rsid w:val="00F57AF9"/>
    <w:rsid w:val="00FD23A9"/>
    <w:rsid w:val="00FD6639"/>
    <w:rsid w:val="00FE0EB7"/>
    <w:rsid w:val="00FF4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B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22B1"/>
    <w:pPr>
      <w:tabs>
        <w:tab w:val="center" w:pos="4252"/>
        <w:tab w:val="right" w:pos="8504"/>
      </w:tabs>
    </w:pPr>
  </w:style>
  <w:style w:type="character" w:customStyle="1" w:styleId="EncabezadoCar">
    <w:name w:val="Encabezado Car"/>
    <w:basedOn w:val="Fuentedeprrafopredeter"/>
    <w:link w:val="Encabezado"/>
    <w:uiPriority w:val="99"/>
    <w:rsid w:val="007522B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522B1"/>
    <w:pPr>
      <w:tabs>
        <w:tab w:val="center" w:pos="4252"/>
        <w:tab w:val="right" w:pos="8504"/>
      </w:tabs>
    </w:pPr>
  </w:style>
  <w:style w:type="character" w:customStyle="1" w:styleId="PiedepginaCar">
    <w:name w:val="Pie de página Car"/>
    <w:basedOn w:val="Fuentedeprrafopredeter"/>
    <w:link w:val="Piedepgina"/>
    <w:uiPriority w:val="99"/>
    <w:rsid w:val="007522B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173A6"/>
    <w:pPr>
      <w:ind w:left="720"/>
      <w:contextualSpacing/>
    </w:pPr>
  </w:style>
  <w:style w:type="paragraph" w:styleId="Textodeglobo">
    <w:name w:val="Balloon Text"/>
    <w:basedOn w:val="Normal"/>
    <w:link w:val="TextodegloboCar"/>
    <w:uiPriority w:val="99"/>
    <w:semiHidden/>
    <w:unhideWhenUsed/>
    <w:rsid w:val="005042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2A3"/>
    <w:rPr>
      <w:rFonts w:ascii="Tahoma" w:eastAsia="Times New Roman" w:hAnsi="Tahoma" w:cs="Tahoma"/>
      <w:sz w:val="16"/>
      <w:szCs w:val="16"/>
      <w:lang w:val="es-ES" w:eastAsia="es-ES"/>
    </w:rPr>
  </w:style>
  <w:style w:type="table" w:styleId="Tablaconcuadrcula">
    <w:name w:val="Table Grid"/>
    <w:basedOn w:val="Tablanormal"/>
    <w:uiPriority w:val="59"/>
    <w:rsid w:val="00326808"/>
    <w:rPr>
      <w:rFonts w:asciiTheme="minorHAnsi" w:eastAsiaTheme="minorHAnsi" w:hAnsiTheme="minorHAnsi" w:cstheme="minorBid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16ED1"/>
  </w:style>
  <w:style w:type="character" w:styleId="Hipervnculo">
    <w:name w:val="Hyperlink"/>
    <w:basedOn w:val="Fuentedeprrafopredeter"/>
    <w:uiPriority w:val="99"/>
    <w:semiHidden/>
    <w:unhideWhenUsed/>
    <w:rsid w:val="00020D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B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22B1"/>
    <w:pPr>
      <w:tabs>
        <w:tab w:val="center" w:pos="4252"/>
        <w:tab w:val="right" w:pos="8504"/>
      </w:tabs>
    </w:pPr>
  </w:style>
  <w:style w:type="character" w:customStyle="1" w:styleId="EncabezadoCar">
    <w:name w:val="Encabezado Car"/>
    <w:basedOn w:val="Fuentedeprrafopredeter"/>
    <w:link w:val="Encabezado"/>
    <w:uiPriority w:val="99"/>
    <w:rsid w:val="007522B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522B1"/>
    <w:pPr>
      <w:tabs>
        <w:tab w:val="center" w:pos="4252"/>
        <w:tab w:val="right" w:pos="8504"/>
      </w:tabs>
    </w:pPr>
  </w:style>
  <w:style w:type="character" w:customStyle="1" w:styleId="PiedepginaCar">
    <w:name w:val="Pie de página Car"/>
    <w:basedOn w:val="Fuentedeprrafopredeter"/>
    <w:link w:val="Piedepgina"/>
    <w:uiPriority w:val="99"/>
    <w:rsid w:val="007522B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173A6"/>
    <w:pPr>
      <w:ind w:left="720"/>
      <w:contextualSpacing/>
    </w:pPr>
  </w:style>
  <w:style w:type="paragraph" w:styleId="Textodeglobo">
    <w:name w:val="Balloon Text"/>
    <w:basedOn w:val="Normal"/>
    <w:link w:val="TextodegloboCar"/>
    <w:uiPriority w:val="99"/>
    <w:semiHidden/>
    <w:unhideWhenUsed/>
    <w:rsid w:val="005042A3"/>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2A3"/>
    <w:rPr>
      <w:rFonts w:ascii="Tahoma" w:eastAsia="Times New Roman" w:hAnsi="Tahoma" w:cs="Tahoma"/>
      <w:sz w:val="16"/>
      <w:szCs w:val="16"/>
      <w:lang w:val="es-ES" w:eastAsia="es-ES"/>
    </w:rPr>
  </w:style>
  <w:style w:type="table" w:styleId="Tablaconcuadrcula">
    <w:name w:val="Table Grid"/>
    <w:basedOn w:val="Tablanormal"/>
    <w:uiPriority w:val="59"/>
    <w:rsid w:val="00326808"/>
    <w:rPr>
      <w:rFonts w:asciiTheme="minorHAnsi" w:eastAsiaTheme="minorHAnsi" w:hAnsiTheme="minorHAnsi" w:cstheme="minorBid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16ED1"/>
  </w:style>
  <w:style w:type="character" w:styleId="Hipervnculo">
    <w:name w:val="Hyperlink"/>
    <w:basedOn w:val="Fuentedeprrafopredeter"/>
    <w:uiPriority w:val="99"/>
    <w:semiHidden/>
    <w:unhideWhenUsed/>
    <w:rsid w:val="00020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2A13-C4CE-4A1D-BDE2-01F6FBEB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11964</Words>
  <Characters>65806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77615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Alumno011</dc:creator>
  <cp:lastModifiedBy>Usuario</cp:lastModifiedBy>
  <cp:revision>23</cp:revision>
  <cp:lastPrinted>2016-12-21T00:56:00Z</cp:lastPrinted>
  <dcterms:created xsi:type="dcterms:W3CDTF">2017-04-26T22:46:00Z</dcterms:created>
  <dcterms:modified xsi:type="dcterms:W3CDTF">2017-06-04T23:48:00Z</dcterms:modified>
</cp:coreProperties>
</file>