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240"/>
        <w:gridCol w:w="2835"/>
        <w:gridCol w:w="2126"/>
      </w:tblGrid>
      <w:tr w:rsidR="00F647B2" w14:paraId="01020DC8" w14:textId="77777777" w:rsidTr="00FC3702">
        <w:tc>
          <w:tcPr>
            <w:tcW w:w="10201" w:type="dxa"/>
            <w:gridSpan w:val="3"/>
            <w:shd w:val="clear" w:color="auto" w:fill="E2EFD9" w:themeFill="accent6" w:themeFillTint="33"/>
          </w:tcPr>
          <w:p w14:paraId="496D4BCF" w14:textId="3699D975" w:rsidR="00F647B2" w:rsidRPr="009B6BED" w:rsidRDefault="00B56B37" w:rsidP="009B6BED">
            <w:pPr>
              <w:spacing w:after="0" w:line="240" w:lineRule="auto"/>
              <w:jc w:val="center"/>
              <w:rPr>
                <w:b/>
                <w:bCs/>
              </w:rPr>
            </w:pPr>
            <w:r w:rsidRPr="009B6BED">
              <w:rPr>
                <w:b/>
                <w:bCs/>
              </w:rPr>
              <w:t>Ac</w:t>
            </w:r>
            <w:r>
              <w:rPr>
                <w:b/>
                <w:bCs/>
              </w:rPr>
              <w:t xml:space="preserve">tividad de reflexión Docente: Liderazgo Pedagógico y Socioemocional en el Aula.   </w:t>
            </w:r>
          </w:p>
        </w:tc>
      </w:tr>
      <w:tr w:rsidR="00F647B2" w14:paraId="66C61800" w14:textId="77777777" w:rsidTr="00FC3702">
        <w:tc>
          <w:tcPr>
            <w:tcW w:w="5240" w:type="dxa"/>
          </w:tcPr>
          <w:p w14:paraId="5F4E1280" w14:textId="37ADC02D" w:rsidR="00F647B2" w:rsidRDefault="00F45E19" w:rsidP="00BC0D35">
            <w:pPr>
              <w:spacing w:after="0" w:line="240" w:lineRule="auto"/>
            </w:pPr>
            <w:r>
              <w:t>Nombre de los Integrantes del Equipo:</w:t>
            </w:r>
          </w:p>
          <w:p w14:paraId="2117B084" w14:textId="77777777" w:rsidR="00F45E19" w:rsidRDefault="00F45E19" w:rsidP="00BC0D35">
            <w:pPr>
              <w:spacing w:after="0" w:line="240" w:lineRule="auto"/>
            </w:pPr>
          </w:p>
          <w:p w14:paraId="11A0E208" w14:textId="77777777" w:rsidR="00F45E19" w:rsidRDefault="00F45E19" w:rsidP="00BC0D35">
            <w:pPr>
              <w:spacing w:after="0" w:line="240" w:lineRule="auto"/>
            </w:pPr>
          </w:p>
          <w:p w14:paraId="3C7FF560" w14:textId="77777777" w:rsidR="00F45E19" w:rsidRDefault="00F45E19" w:rsidP="00BC0D35">
            <w:pPr>
              <w:spacing w:after="0" w:line="240" w:lineRule="auto"/>
            </w:pPr>
          </w:p>
          <w:p w14:paraId="46D7735E" w14:textId="640C0746" w:rsidR="00F45E19" w:rsidRDefault="00F45E19" w:rsidP="00BC0D35">
            <w:pPr>
              <w:spacing w:after="0" w:line="240" w:lineRule="auto"/>
            </w:pPr>
          </w:p>
        </w:tc>
        <w:tc>
          <w:tcPr>
            <w:tcW w:w="2835" w:type="dxa"/>
          </w:tcPr>
          <w:p w14:paraId="5271C274" w14:textId="6CCE0831" w:rsidR="00F647B2" w:rsidRDefault="00F45E19" w:rsidP="00BC0D35">
            <w:pPr>
              <w:spacing w:after="0" w:line="240" w:lineRule="auto"/>
            </w:pPr>
            <w:r>
              <w:t xml:space="preserve">Tiempo: </w:t>
            </w:r>
            <w:r w:rsidR="005765F1">
              <w:t>120</w:t>
            </w:r>
            <w:r>
              <w:t xml:space="preserve"> minutos</w:t>
            </w:r>
          </w:p>
        </w:tc>
        <w:tc>
          <w:tcPr>
            <w:tcW w:w="2126" w:type="dxa"/>
          </w:tcPr>
          <w:p w14:paraId="713DB142" w14:textId="3613F496" w:rsidR="00F647B2" w:rsidRDefault="00F647B2" w:rsidP="00BC0D35">
            <w:pPr>
              <w:spacing w:after="0" w:line="240" w:lineRule="auto"/>
            </w:pPr>
          </w:p>
        </w:tc>
      </w:tr>
      <w:tr w:rsidR="002D2B5A" w14:paraId="4E6FEFAC" w14:textId="77777777" w:rsidTr="00FC3702">
        <w:tc>
          <w:tcPr>
            <w:tcW w:w="10201" w:type="dxa"/>
            <w:gridSpan w:val="3"/>
          </w:tcPr>
          <w:p w14:paraId="13B8904E" w14:textId="77777777" w:rsidR="00B56B37" w:rsidRPr="00B56B37" w:rsidRDefault="00B56B37" w:rsidP="00B56B37">
            <w:pPr>
              <w:shd w:val="clear" w:color="auto" w:fill="FFFFFF"/>
              <w:spacing w:after="0" w:line="240" w:lineRule="auto"/>
              <w:ind w:right="567"/>
              <w:rPr>
                <w:rFonts w:ascii="Arial" w:eastAsia="Times New Roman" w:hAnsi="Arial" w:cs="Arial"/>
                <w:color w:val="222222"/>
                <w:lang w:eastAsia="es-CL"/>
              </w:rPr>
            </w:pPr>
            <w:r w:rsidRPr="00B56B37">
              <w:rPr>
                <w:rFonts w:ascii="Arial" w:eastAsia="Times New Roman" w:hAnsi="Arial" w:cs="Arial"/>
                <w:color w:val="222222"/>
                <w:lang w:eastAsia="es-CL"/>
              </w:rPr>
              <w:t>Objetivo general:</w:t>
            </w:r>
          </w:p>
          <w:p w14:paraId="2A84BDA1" w14:textId="77777777" w:rsidR="00B56B37" w:rsidRPr="00B56B37" w:rsidRDefault="00B56B37" w:rsidP="00B56B37">
            <w:pPr>
              <w:shd w:val="clear" w:color="auto" w:fill="FFFFFF"/>
              <w:spacing w:after="0" w:line="240" w:lineRule="auto"/>
              <w:ind w:right="567"/>
              <w:rPr>
                <w:rFonts w:ascii="Arial" w:eastAsia="Times New Roman" w:hAnsi="Arial" w:cs="Arial"/>
                <w:color w:val="222222"/>
                <w:lang w:eastAsia="es-CL"/>
              </w:rPr>
            </w:pPr>
            <w:r w:rsidRPr="00B56B37">
              <w:rPr>
                <w:rFonts w:ascii="Arial" w:eastAsia="Times New Roman" w:hAnsi="Arial" w:cs="Arial"/>
                <w:color w:val="222222"/>
                <w:lang w:eastAsia="es-CL"/>
              </w:rPr>
              <w:t>Fomentar la reflexión crítica, el aprendizaje colaborativo y la aplicación práctica del liderazgo pedagógico y socioemocional, fortaleciendo la convivencia, la toma de decisiones y el bienestar emocional en los contextos escolares.</w:t>
            </w:r>
          </w:p>
          <w:p w14:paraId="3E794C46" w14:textId="65EDF9CC" w:rsidR="002D2B5A" w:rsidRDefault="002D2B5A" w:rsidP="00B56B37">
            <w:pPr>
              <w:shd w:val="clear" w:color="auto" w:fill="FDFDFD"/>
              <w:spacing w:after="0" w:line="240" w:lineRule="auto"/>
            </w:pPr>
          </w:p>
        </w:tc>
      </w:tr>
    </w:tbl>
    <w:p w14:paraId="1D04D53E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3B938F8" w14:textId="77777777" w:rsidR="00B56B37" w:rsidRPr="00B56B37" w:rsidRDefault="00B56B37" w:rsidP="00B56B37">
      <w:pPr>
        <w:shd w:val="clear" w:color="auto" w:fill="FFFFFF"/>
        <w:spacing w:after="0" w:line="240" w:lineRule="auto"/>
        <w:ind w:right="567"/>
        <w:rPr>
          <w:rFonts w:ascii="Arial" w:eastAsia="Times New Roman" w:hAnsi="Arial" w:cs="Arial"/>
          <w:color w:val="222222"/>
          <w:lang w:eastAsia="es-CL"/>
        </w:rPr>
      </w:pPr>
    </w:p>
    <w:p w14:paraId="23CB72A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t> Etapa 1: Reflexión guiada sobre el liderazgo en el aula</w:t>
      </w:r>
    </w:p>
    <w:p w14:paraId="4EF9AA76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B0D432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6D5807D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Nombre de la actividad: Lectura activa y diálogo profundo</w:t>
      </w:r>
    </w:p>
    <w:p w14:paraId="67AF0F07" w14:textId="4B95AB89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 xml:space="preserve">Duración: </w:t>
      </w:r>
      <w:r>
        <w:rPr>
          <w:rFonts w:ascii="Arial" w:eastAsia="Times New Roman" w:hAnsi="Arial" w:cs="Arial"/>
          <w:color w:val="222222"/>
          <w:lang w:eastAsia="es-CL"/>
        </w:rPr>
        <w:t>3</w:t>
      </w:r>
      <w:r w:rsidRPr="00B56B37">
        <w:rPr>
          <w:rFonts w:ascii="Arial" w:eastAsia="Times New Roman" w:hAnsi="Arial" w:cs="Arial"/>
          <w:color w:val="222222"/>
          <w:lang w:eastAsia="es-CL"/>
        </w:rPr>
        <w:t>0 minutos</w:t>
      </w:r>
    </w:p>
    <w:p w14:paraId="41E074A8" w14:textId="015200DA" w:rsid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Objetivo e</w:t>
      </w:r>
      <w:r>
        <w:rPr>
          <w:rFonts w:ascii="Arial" w:eastAsia="Times New Roman" w:hAnsi="Arial" w:cs="Arial"/>
          <w:color w:val="222222"/>
          <w:lang w:eastAsia="es-CL"/>
        </w:rPr>
        <w:t>s</w:t>
      </w:r>
      <w:r w:rsidRPr="00B56B37">
        <w:rPr>
          <w:rFonts w:ascii="Arial" w:eastAsia="Times New Roman" w:hAnsi="Arial" w:cs="Arial"/>
          <w:color w:val="222222"/>
          <w:lang w:eastAsia="es-CL"/>
        </w:rPr>
        <w:t>pecífico: Analizar y reflexionar colectivamente los conceptos clave del liderazgo pedagógico y socioemocional.</w:t>
      </w:r>
    </w:p>
    <w:p w14:paraId="56FE7ADD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AE8273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Descripción:</w:t>
      </w:r>
    </w:p>
    <w:p w14:paraId="1734A506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9AB9452" w14:textId="061F85D4" w:rsidR="00B56B37" w:rsidRPr="00B56B37" w:rsidRDefault="00B56B37" w:rsidP="00B56B37">
      <w:pPr>
        <w:numPr>
          <w:ilvl w:val="0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Se entrega una copia del artículo (</w:t>
      </w:r>
      <w:r w:rsidR="00E479CA">
        <w:rPr>
          <w:rFonts w:ascii="Arial" w:eastAsia="Times New Roman" w:hAnsi="Arial" w:cs="Arial"/>
          <w:color w:val="222222"/>
          <w:lang w:eastAsia="es-CL"/>
        </w:rPr>
        <w:t xml:space="preserve">Anexo 1; </w:t>
      </w:r>
      <w:r w:rsidRPr="00B56B37">
        <w:rPr>
          <w:rFonts w:ascii="Arial" w:eastAsia="Times New Roman" w:hAnsi="Arial" w:cs="Arial"/>
          <w:color w:val="222222"/>
          <w:lang w:eastAsia="es-CL"/>
        </w:rPr>
        <w:t>puede ser impreso o digital).</w:t>
      </w:r>
    </w:p>
    <w:p w14:paraId="2665F006" w14:textId="77777777" w:rsidR="00B56B37" w:rsidRPr="00B56B37" w:rsidRDefault="00B56B37" w:rsidP="00B56B37">
      <w:pPr>
        <w:numPr>
          <w:ilvl w:val="0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Los docentes forman grupos pequeños (4-5 personas).</w:t>
      </w:r>
    </w:p>
    <w:p w14:paraId="2FB5CEAD" w14:textId="77777777" w:rsidR="00B56B37" w:rsidRPr="00B56B37" w:rsidRDefault="00B56B37" w:rsidP="00B56B37">
      <w:pPr>
        <w:numPr>
          <w:ilvl w:val="0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Cada grupo responde preguntas orientadoras:</w:t>
      </w:r>
      <w:r w:rsidRPr="00B56B37">
        <w:rPr>
          <w:rFonts w:ascii="Arial" w:eastAsia="Times New Roman" w:hAnsi="Arial" w:cs="Arial"/>
          <w:color w:val="222222"/>
          <w:lang w:eastAsia="es-CL"/>
        </w:rPr>
        <w:br/>
      </w:r>
    </w:p>
    <w:p w14:paraId="6CC69B09" w14:textId="77777777" w:rsidR="00B56B37" w:rsidRPr="00B56B37" w:rsidRDefault="00B56B37" w:rsidP="00B56B37">
      <w:pPr>
        <w:numPr>
          <w:ilvl w:val="1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¿Qué características identifico en un docente líder socioemocional?</w:t>
      </w:r>
    </w:p>
    <w:p w14:paraId="1A36A075" w14:textId="77777777" w:rsidR="00B56B37" w:rsidRPr="00B56B37" w:rsidRDefault="00B56B37" w:rsidP="00B56B37">
      <w:pPr>
        <w:numPr>
          <w:ilvl w:val="1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¿Cómo impacta el liderazgo en el clima de aula?</w:t>
      </w:r>
    </w:p>
    <w:p w14:paraId="3CB66978" w14:textId="77777777" w:rsidR="00B56B37" w:rsidRPr="00B56B37" w:rsidRDefault="00B56B37" w:rsidP="00B56B37">
      <w:pPr>
        <w:numPr>
          <w:ilvl w:val="1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¿Qué prácticas ya realizo y cuáles debo fortalecer?</w:t>
      </w:r>
    </w:p>
    <w:p w14:paraId="3CF8E694" w14:textId="77777777" w:rsidR="00B56B37" w:rsidRPr="00B56B37" w:rsidRDefault="00B56B37" w:rsidP="00B56B37">
      <w:pPr>
        <w:numPr>
          <w:ilvl w:val="0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53C7B89" w14:textId="796426FF" w:rsidR="00B56B37" w:rsidRPr="00B56B37" w:rsidRDefault="00B56B37" w:rsidP="00B56B37">
      <w:pPr>
        <w:numPr>
          <w:ilvl w:val="0"/>
          <w:numId w:val="13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Se realiza una puesta en común con relatorías breves de cada grupo (2 minutos por grupo).</w:t>
      </w:r>
    </w:p>
    <w:p w14:paraId="1C5C0F90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2CDC428" w14:textId="79FA9EC7" w:rsid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EAA387F" w14:textId="034631E3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36F48B76" w14:textId="5E96F7F9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0B3EE96" w14:textId="71D4D63E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D2BFBFE" w14:textId="6B6EEF4D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9DF4760" w14:textId="25C1DEA8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9879007" w14:textId="00AD0A7A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977AB10" w14:textId="4EEA35E4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A225033" w14:textId="616B6095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F652CD6" w14:textId="1775FF7C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4D707B3" w14:textId="684F14B9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3CDAEDFA" w14:textId="35E85175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C89D3D7" w14:textId="3E90ACE2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4F452268" w14:textId="2A45D47D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3F577AE" w14:textId="0AFD37DD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F54D11C" w14:textId="63E6DF02" w:rsidR="00E479CA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B0646A4" w14:textId="77777777" w:rsidR="00E479CA" w:rsidRPr="00B56B37" w:rsidRDefault="00E479CA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AEAF8E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t> Etapa 2: Simulación de situaciones en el aula</w:t>
      </w:r>
    </w:p>
    <w:p w14:paraId="235B0BCF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6E0DB0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B3FFC7B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Nombre de la actividad: Liderar con el corazón: role-play de conflictos reales</w:t>
      </w:r>
    </w:p>
    <w:p w14:paraId="50C5B93F" w14:textId="503E1D65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 xml:space="preserve">Duración: </w:t>
      </w:r>
      <w:r w:rsidR="00E479CA">
        <w:rPr>
          <w:rFonts w:ascii="Arial" w:eastAsia="Times New Roman" w:hAnsi="Arial" w:cs="Arial"/>
          <w:color w:val="222222"/>
          <w:lang w:eastAsia="es-CL"/>
        </w:rPr>
        <w:t>4</w:t>
      </w:r>
      <w:r w:rsidRPr="00B56B37">
        <w:rPr>
          <w:rFonts w:ascii="Arial" w:eastAsia="Times New Roman" w:hAnsi="Arial" w:cs="Arial"/>
          <w:color w:val="222222"/>
          <w:lang w:eastAsia="es-CL"/>
        </w:rPr>
        <w:t>0 minutos</w:t>
      </w:r>
    </w:p>
    <w:p w14:paraId="4C60996D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Objetivo específico: Desarrollar estrategias de liderazgo docente frente a situaciones de conflicto o crisis emocional en el aula.</w:t>
      </w:r>
    </w:p>
    <w:p w14:paraId="30EAC7E2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Descripción:</w:t>
      </w:r>
    </w:p>
    <w:p w14:paraId="3A030869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1667FC9" w14:textId="77777777" w:rsidR="00B56B37" w:rsidRPr="00B56B37" w:rsidRDefault="00B56B37" w:rsidP="00B56B37">
      <w:pPr>
        <w:numPr>
          <w:ilvl w:val="0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Se presentan 3 casos simulados:</w:t>
      </w:r>
      <w:r w:rsidRPr="00B56B37">
        <w:rPr>
          <w:rFonts w:ascii="Arial" w:eastAsia="Times New Roman" w:hAnsi="Arial" w:cs="Arial"/>
          <w:color w:val="222222"/>
          <w:lang w:eastAsia="es-CL"/>
        </w:rPr>
        <w:br/>
      </w:r>
    </w:p>
    <w:p w14:paraId="7440FB1D" w14:textId="77777777" w:rsidR="00B56B37" w:rsidRPr="00B56B37" w:rsidRDefault="00B56B37" w:rsidP="00B56B37">
      <w:pPr>
        <w:numPr>
          <w:ilvl w:val="1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Estudiante que explota emocionalmente por frustración académica.</w:t>
      </w:r>
    </w:p>
    <w:p w14:paraId="7BEE711B" w14:textId="77777777" w:rsidR="00B56B37" w:rsidRPr="00B56B37" w:rsidRDefault="00B56B37" w:rsidP="00B56B37">
      <w:pPr>
        <w:numPr>
          <w:ilvl w:val="1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Conflicto entre compañeros por discriminación.</w:t>
      </w:r>
    </w:p>
    <w:p w14:paraId="05761678" w14:textId="77777777" w:rsidR="00B56B37" w:rsidRPr="00B56B37" w:rsidRDefault="00B56B37" w:rsidP="00B56B37">
      <w:pPr>
        <w:numPr>
          <w:ilvl w:val="1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Alumno retraído que no participa y muestra señales de desmotivación.</w:t>
      </w:r>
    </w:p>
    <w:p w14:paraId="1E489E3C" w14:textId="77777777" w:rsidR="00B56B37" w:rsidRPr="00B56B37" w:rsidRDefault="00B56B37" w:rsidP="00B56B37">
      <w:pPr>
        <w:numPr>
          <w:ilvl w:val="0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2EB36D1" w14:textId="77777777" w:rsidR="00B56B37" w:rsidRPr="00B56B37" w:rsidRDefault="00B56B37" w:rsidP="00B56B37">
      <w:pPr>
        <w:numPr>
          <w:ilvl w:val="0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Se eligen 2 docentes voluntarios para cada caso: uno actúa como docente, otro como estudiante.</w:t>
      </w:r>
    </w:p>
    <w:p w14:paraId="74A2D3A7" w14:textId="77777777" w:rsidR="00B56B37" w:rsidRPr="00B56B37" w:rsidRDefault="00B56B37" w:rsidP="00B56B37">
      <w:pPr>
        <w:numPr>
          <w:ilvl w:val="0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El grupo observa y luego reflexiona:</w:t>
      </w:r>
      <w:r w:rsidRPr="00B56B37">
        <w:rPr>
          <w:rFonts w:ascii="Arial" w:eastAsia="Times New Roman" w:hAnsi="Arial" w:cs="Arial"/>
          <w:color w:val="222222"/>
          <w:lang w:eastAsia="es-CL"/>
        </w:rPr>
        <w:br/>
      </w:r>
    </w:p>
    <w:p w14:paraId="259EA4CE" w14:textId="77777777" w:rsidR="00B56B37" w:rsidRPr="00B56B37" w:rsidRDefault="00B56B37" w:rsidP="00B56B37">
      <w:pPr>
        <w:numPr>
          <w:ilvl w:val="1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¿Qué recursos usó el docente?</w:t>
      </w:r>
    </w:p>
    <w:p w14:paraId="5225457B" w14:textId="77777777" w:rsidR="00B56B37" w:rsidRPr="00B56B37" w:rsidRDefault="00B56B37" w:rsidP="00B56B37">
      <w:pPr>
        <w:numPr>
          <w:ilvl w:val="1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¿Cómo mostró liderazgo pedagógico y emocional?</w:t>
      </w:r>
    </w:p>
    <w:p w14:paraId="7AE766EE" w14:textId="77777777" w:rsidR="00B56B37" w:rsidRPr="00B56B37" w:rsidRDefault="00B56B37" w:rsidP="00B56B37">
      <w:pPr>
        <w:numPr>
          <w:ilvl w:val="1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¿Qué otra forma podría abordar la situación?</w:t>
      </w:r>
    </w:p>
    <w:p w14:paraId="1A64C434" w14:textId="77777777" w:rsidR="00B56B37" w:rsidRPr="00B56B37" w:rsidRDefault="00B56B37" w:rsidP="00B56B37">
      <w:pPr>
        <w:numPr>
          <w:ilvl w:val="0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6C7CF97" w14:textId="77777777" w:rsidR="00B56B37" w:rsidRPr="00B56B37" w:rsidRDefault="00B56B37" w:rsidP="00B56B37">
      <w:pPr>
        <w:numPr>
          <w:ilvl w:val="0"/>
          <w:numId w:val="14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Se cierra con una lluvia de ideas de herramientas prácticas que todos podrían incorporar.</w:t>
      </w:r>
    </w:p>
    <w:p w14:paraId="5A739F62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0B6500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5E8D95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0E70B8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4AB28FA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t> Etapa 3: Cierre vivencial al aire libre</w:t>
      </w:r>
    </w:p>
    <w:p w14:paraId="3F3E4121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25556B2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EEBBDFC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Nombre de la actividad: Caminar, compartir y cuidar</w:t>
      </w:r>
    </w:p>
    <w:p w14:paraId="24E445C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Duración: 50 minutos</w:t>
      </w:r>
    </w:p>
    <w:p w14:paraId="645616AB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Objetivo específico: Reforzar el vínculo entre docentes y vivenciar el autocuidado emocional como parte del liderazgo.</w:t>
      </w:r>
    </w:p>
    <w:p w14:paraId="55B0987A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Descripción:</w:t>
      </w:r>
    </w:p>
    <w:p w14:paraId="72D671E9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7DCDF92" w14:textId="77777777" w:rsidR="00B56B37" w:rsidRPr="00B56B37" w:rsidRDefault="00B56B37" w:rsidP="00B56B37">
      <w:pPr>
        <w:numPr>
          <w:ilvl w:val="0"/>
          <w:numId w:val="15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Se invita a los docentes a una caminata guiada por el patio, parque o entorno natural cercano (actividad física ligera).</w:t>
      </w:r>
    </w:p>
    <w:p w14:paraId="5F79BB7B" w14:textId="77777777" w:rsidR="00B56B37" w:rsidRPr="00B56B37" w:rsidRDefault="00B56B37" w:rsidP="00B56B37">
      <w:pPr>
        <w:numPr>
          <w:ilvl w:val="0"/>
          <w:numId w:val="15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En parejas rotativas, cada docente debe compartir:</w:t>
      </w:r>
      <w:r w:rsidRPr="00B56B37">
        <w:rPr>
          <w:rFonts w:ascii="Arial" w:eastAsia="Times New Roman" w:hAnsi="Arial" w:cs="Arial"/>
          <w:color w:val="222222"/>
          <w:lang w:eastAsia="es-CL"/>
        </w:rPr>
        <w:br/>
      </w:r>
    </w:p>
    <w:p w14:paraId="5C1A368C" w14:textId="74DA5E63" w:rsidR="00B56B37" w:rsidRPr="00B56B37" w:rsidRDefault="005765F1" w:rsidP="005765F1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>U</w:t>
      </w:r>
      <w:r w:rsidR="00B56B37" w:rsidRPr="00B56B37">
        <w:rPr>
          <w:rFonts w:ascii="Arial" w:eastAsia="Times New Roman" w:hAnsi="Arial" w:cs="Arial"/>
          <w:color w:val="222222"/>
          <w:lang w:eastAsia="es-CL"/>
        </w:rPr>
        <w:t>n desafío emocional vivido en el aula.</w:t>
      </w:r>
    </w:p>
    <w:p w14:paraId="74AB8308" w14:textId="77777777" w:rsidR="00B56B37" w:rsidRPr="00B56B37" w:rsidRDefault="00B56B37" w:rsidP="005765F1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Una estrategia que le ha ayudado a sobrellevarlo.</w:t>
      </w:r>
    </w:p>
    <w:p w14:paraId="72CEB281" w14:textId="77777777" w:rsidR="00B56B37" w:rsidRPr="00B56B37" w:rsidRDefault="00B56B37" w:rsidP="005765F1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Una meta de liderazgo que desea cultivar.</w:t>
      </w:r>
    </w:p>
    <w:p w14:paraId="7EA2EE94" w14:textId="77777777" w:rsidR="00B56B37" w:rsidRPr="00B56B37" w:rsidRDefault="00B56B37" w:rsidP="00B56B37">
      <w:pPr>
        <w:numPr>
          <w:ilvl w:val="0"/>
          <w:numId w:val="15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4BA79D60" w14:textId="77777777" w:rsidR="00B56B37" w:rsidRPr="00B56B37" w:rsidRDefault="00B56B37" w:rsidP="00B56B37">
      <w:pPr>
        <w:numPr>
          <w:ilvl w:val="0"/>
          <w:numId w:val="15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Al regresar, se entrega una pequeña tarjeta donde cada uno escribe un compromiso personal de liderazgo emocional. Estas tarjetas pueden colocarse en un mural o llevarse consigo como recordatorio.</w:t>
      </w:r>
    </w:p>
    <w:p w14:paraId="784D3E38" w14:textId="77777777" w:rsidR="00B56B37" w:rsidRPr="00B56B37" w:rsidRDefault="00B56B37" w:rsidP="00B56B37">
      <w:pPr>
        <w:shd w:val="clear" w:color="auto" w:fill="FFFFFF"/>
        <w:spacing w:after="0" w:line="240" w:lineRule="auto"/>
        <w:ind w:right="567"/>
        <w:rPr>
          <w:rFonts w:ascii="Arial" w:eastAsia="Times New Roman" w:hAnsi="Arial" w:cs="Arial"/>
          <w:color w:val="222222"/>
          <w:lang w:eastAsia="es-CL"/>
        </w:rPr>
      </w:pPr>
    </w:p>
    <w:p w14:paraId="4658DC16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A0007A4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lastRenderedPageBreak/>
        <w:t>Materiales sugeridos:</w:t>
      </w:r>
    </w:p>
    <w:p w14:paraId="4E31FBA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E8F8CFB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4206130" w14:textId="77777777" w:rsidR="00B56B37" w:rsidRPr="00B56B37" w:rsidRDefault="00B56B37" w:rsidP="00B56B37">
      <w:pPr>
        <w:numPr>
          <w:ilvl w:val="0"/>
          <w:numId w:val="16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Copias del artículo (impreso o digital).</w:t>
      </w:r>
    </w:p>
    <w:p w14:paraId="393D2669" w14:textId="77777777" w:rsidR="00B56B37" w:rsidRPr="00B56B37" w:rsidRDefault="00B56B37" w:rsidP="00B56B37">
      <w:pPr>
        <w:numPr>
          <w:ilvl w:val="0"/>
          <w:numId w:val="16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Tarjetas o papel kraft para compromisos.</w:t>
      </w:r>
    </w:p>
    <w:p w14:paraId="79F757EB" w14:textId="77777777" w:rsidR="00B56B37" w:rsidRPr="00B56B37" w:rsidRDefault="00B56B37" w:rsidP="00B56B37">
      <w:pPr>
        <w:numPr>
          <w:ilvl w:val="0"/>
          <w:numId w:val="16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Parlante portátil (opcional para acompañar caminata con música suave).</w:t>
      </w:r>
    </w:p>
    <w:p w14:paraId="20F4C10B" w14:textId="77777777" w:rsidR="00B56B37" w:rsidRPr="00B56B37" w:rsidRDefault="00B56B37" w:rsidP="00B56B37">
      <w:pPr>
        <w:numPr>
          <w:ilvl w:val="0"/>
          <w:numId w:val="16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Reloj visible para controlar tiempos.</w:t>
      </w:r>
    </w:p>
    <w:p w14:paraId="689E8169" w14:textId="77777777" w:rsidR="00B56B37" w:rsidRPr="00B56B37" w:rsidRDefault="00B56B37" w:rsidP="00B56B37">
      <w:pPr>
        <w:spacing w:after="0" w:line="240" w:lineRule="auto"/>
        <w:ind w:left="567" w:right="567"/>
        <w:rPr>
          <w:rFonts w:ascii="Arial" w:hAnsi="Arial" w:cs="Arial"/>
        </w:rPr>
      </w:pPr>
    </w:p>
    <w:p w14:paraId="4507075C" w14:textId="77777777" w:rsidR="00B56B37" w:rsidRDefault="00B56B3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2F492971" w14:textId="3B96779F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0A864C0E" w14:textId="6A64E447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6A60AB0E" w14:textId="2AD0BF2C" w:rsidR="00C45167" w:rsidRDefault="00C45167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2542BA4D" w14:textId="0BF1E21C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597C003F" w14:textId="052253F2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0FB2357" w14:textId="0D876B78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F328A2D" w14:textId="70EBA0EF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A89E0B2" w14:textId="367DC77C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25AAA14" w14:textId="3B3B866D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75A0D02C" w14:textId="355F1A40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C7EE33E" w14:textId="4AE07AC5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20D2A8B7" w14:textId="4C9F4374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4EBA437" w14:textId="2F079B1D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51D665CD" w14:textId="290C4124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562BC97C" w14:textId="68DD77DB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134BF649" w14:textId="64340D4F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3BEF71C8" w14:textId="6BECD694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77F0CC32" w14:textId="6BD691AC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219F68E6" w14:textId="7B880B4E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2D26A1AE" w14:textId="77777777" w:rsidR="00E479CA" w:rsidRDefault="00E479CA" w:rsidP="002B257A">
      <w:pPr>
        <w:rPr>
          <w:rFonts w:ascii="Segoe UI" w:hAnsi="Segoe UI" w:cs="Segoe UI"/>
          <w:sz w:val="21"/>
          <w:szCs w:val="21"/>
          <w:lang w:val="es-ES"/>
        </w:rPr>
      </w:pPr>
    </w:p>
    <w:p w14:paraId="40899423" w14:textId="0F7A208B" w:rsidR="00493D0A" w:rsidRDefault="00E479CA" w:rsidP="00F45E19">
      <w:pPr>
        <w:spacing w:after="0"/>
      </w:pPr>
      <w:r>
        <w:lastRenderedPageBreak/>
        <w:t xml:space="preserve">Anexo 1: Articulo a trabajar en la primera actividad. </w:t>
      </w:r>
    </w:p>
    <w:p w14:paraId="504AC8B2" w14:textId="60023D7D" w:rsidR="00B56B37" w:rsidRDefault="00B56B37" w:rsidP="00F45E19">
      <w:pPr>
        <w:spacing w:after="0"/>
      </w:pPr>
    </w:p>
    <w:p w14:paraId="5025276A" w14:textId="77777777" w:rsidR="00B56B37" w:rsidRPr="00B56B37" w:rsidRDefault="00B56B37" w:rsidP="00B56B37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s-CL"/>
        </w:rPr>
      </w:pPr>
      <w:r w:rsidRPr="00B56B37">
        <w:rPr>
          <w:rFonts w:ascii="TimesNewRomanPS-BoldMT" w:eastAsia="Times New Roman" w:hAnsi="TimesNewRomanPS-BoldMT" w:cs="Times New Roman"/>
          <w:b/>
          <w:bCs/>
          <w:color w:val="222222"/>
          <w:sz w:val="21"/>
          <w:szCs w:val="21"/>
          <w:lang w:eastAsia="es-CL"/>
        </w:rPr>
        <w:t>El liderazgo pedagógico y socioemocional: Claves para una transformación educativa real en el aula</w:t>
      </w:r>
    </w:p>
    <w:p w14:paraId="3C65F955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18"/>
          <w:szCs w:val="18"/>
          <w:lang w:eastAsia="es-CL"/>
        </w:rPr>
      </w:pPr>
    </w:p>
    <w:p w14:paraId="2F1AF3F8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18"/>
          <w:szCs w:val="18"/>
          <w:lang w:eastAsia="es-CL"/>
        </w:rPr>
      </w:pPr>
    </w:p>
    <w:p w14:paraId="380E2C8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En el contexto actual de la educación, caracterizado por una diversidad creciente, desafíos sociales y demandas pedagógicas complejas, el liderazgo en el aula ha adquirido una dimensión más amplia que va más allá de la simple gestión del aprendizaje. Hoy, el liderazgo pedagógico y socioemocional se reconoce como una herramienta fundamental para promover ambientes educativos inclusivos, motivadores y emocionalmente seguros.</w:t>
      </w:r>
    </w:p>
    <w:p w14:paraId="12CE7901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604E5EB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4F537F2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t>Liderazgo pedagógico: el motor del aprendizaje significativo</w:t>
      </w:r>
    </w:p>
    <w:p w14:paraId="5E701501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CE2BC41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15CCAE0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El liderazgo pedagógico se refiere a la capacidad del docente para guiar, inspirar y transformar los procesos de enseñanza-aprendizaje con una visión clara de mejora continua. No se trata solo de dominar los contenidos curriculares, sino de:</w:t>
      </w:r>
    </w:p>
    <w:p w14:paraId="0FDFD53C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9041AF8" w14:textId="77777777" w:rsidR="00B56B37" w:rsidRPr="00B56B37" w:rsidRDefault="00B56B37" w:rsidP="00B56B37">
      <w:pPr>
        <w:numPr>
          <w:ilvl w:val="0"/>
          <w:numId w:val="10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Promover una cultura de altas expectativas y equidad.</w:t>
      </w:r>
    </w:p>
    <w:p w14:paraId="4D8B4A19" w14:textId="77777777" w:rsidR="00B56B37" w:rsidRPr="00B56B37" w:rsidRDefault="00B56B37" w:rsidP="00B56B37">
      <w:pPr>
        <w:numPr>
          <w:ilvl w:val="0"/>
          <w:numId w:val="10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Diseñar estrategias didácticas centradas en el estudiante.</w:t>
      </w:r>
    </w:p>
    <w:p w14:paraId="73A68F26" w14:textId="77777777" w:rsidR="00B56B37" w:rsidRPr="00B56B37" w:rsidRDefault="00B56B37" w:rsidP="00B56B37">
      <w:pPr>
        <w:numPr>
          <w:ilvl w:val="0"/>
          <w:numId w:val="10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Usar datos y evidencia para tomar decisiones pedagógicas.</w:t>
      </w:r>
    </w:p>
    <w:p w14:paraId="57CE9E7D" w14:textId="77777777" w:rsidR="00B56B37" w:rsidRPr="00B56B37" w:rsidRDefault="00B56B37" w:rsidP="00B56B37">
      <w:pPr>
        <w:numPr>
          <w:ilvl w:val="0"/>
          <w:numId w:val="10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Fomentar la colaboración entre docentes y con las familias.</w:t>
      </w:r>
    </w:p>
    <w:p w14:paraId="2CA2FAA7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37698F6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7D6C2FF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Un líder pedagógico sabe que su rol trasciende el aula y se convierte en un modelo para sus pares, impulsando prácticas reflexivas, innovadoras y centradas en el desarrollo integral del estudiante.</w:t>
      </w:r>
    </w:p>
    <w:p w14:paraId="0503A23B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77372FE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30F7801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t>Liderazgo socioemocional: humanizar el proceso educativo</w:t>
      </w:r>
    </w:p>
    <w:p w14:paraId="237B9069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65FE20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376E6D1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En paralelo, el liderazgo socioemocional se refiere a la capacidad del docente para conectar con sus estudiantes desde la empatía, la escucha activa y la gestión emocional. En tiempos marcados por la ansiedad, la desconexión y las brechas sociales, este tipo de liderazgo cobra vital importancia. El docente líder socioemocional:</w:t>
      </w:r>
    </w:p>
    <w:p w14:paraId="225B3F88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21A0FEC7" w14:textId="77777777" w:rsidR="00B56B37" w:rsidRPr="00B56B37" w:rsidRDefault="00B56B37" w:rsidP="00B56B37">
      <w:pPr>
        <w:numPr>
          <w:ilvl w:val="0"/>
          <w:numId w:val="11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Reconoce y valida las emociones de sus estudiantes.</w:t>
      </w:r>
    </w:p>
    <w:p w14:paraId="385ADEE0" w14:textId="77777777" w:rsidR="00B56B37" w:rsidRPr="00B56B37" w:rsidRDefault="00B56B37" w:rsidP="00B56B37">
      <w:pPr>
        <w:numPr>
          <w:ilvl w:val="0"/>
          <w:numId w:val="11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Promueve un ambiente seguro y afectivo.</w:t>
      </w:r>
    </w:p>
    <w:p w14:paraId="11251543" w14:textId="77777777" w:rsidR="00B56B37" w:rsidRPr="00B56B37" w:rsidRDefault="00B56B37" w:rsidP="00B56B37">
      <w:pPr>
        <w:numPr>
          <w:ilvl w:val="0"/>
          <w:numId w:val="11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Enseña con el ejemplo habilidades como la autorregulación, la resiliencia y la empatía.</w:t>
      </w:r>
    </w:p>
    <w:p w14:paraId="56AD75AB" w14:textId="77777777" w:rsidR="00B56B37" w:rsidRPr="00B56B37" w:rsidRDefault="00B56B37" w:rsidP="00B56B37">
      <w:pPr>
        <w:numPr>
          <w:ilvl w:val="0"/>
          <w:numId w:val="11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Contribuye a la formación de comunidades de aula que respetan la diversidad y fomentan el sentido de pertenencia.</w:t>
      </w:r>
    </w:p>
    <w:p w14:paraId="57880227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7C774A0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59D1EB86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Este enfoque no solo mejora la convivencia escolar, sino que potencia el aprendizaje, ya que múltiples investigaciones han demostrado la estrecha relación entre el bienestar emocional y el rendimiento académico.</w:t>
      </w:r>
    </w:p>
    <w:p w14:paraId="654565DE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3261EEF5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21909C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lastRenderedPageBreak/>
        <w:t>La integración de ambos liderazgos: hacia un aula transformadora</w:t>
      </w:r>
    </w:p>
    <w:p w14:paraId="45987919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056A8648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2AE3598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La sinergia entre el liderazgo pedagógico y el socioemocional no es solo deseable, sino necesaria. Un docente que lidera desde lo académico y lo humano está mejor preparado para enfrentar los desafíos actuales y futuros del sistema educativo. Este tipo de liderazgo integral:</w:t>
      </w:r>
    </w:p>
    <w:p w14:paraId="504B065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93E6C86" w14:textId="77777777" w:rsidR="00B56B37" w:rsidRPr="00B56B37" w:rsidRDefault="00B56B37" w:rsidP="00B56B37">
      <w:pPr>
        <w:numPr>
          <w:ilvl w:val="0"/>
          <w:numId w:val="12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Favorece climas de aula positivos y motivadores.</w:t>
      </w:r>
    </w:p>
    <w:p w14:paraId="1AD650BC" w14:textId="77777777" w:rsidR="00B56B37" w:rsidRPr="00B56B37" w:rsidRDefault="00B56B37" w:rsidP="00B56B37">
      <w:pPr>
        <w:numPr>
          <w:ilvl w:val="0"/>
          <w:numId w:val="12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Disminuye la deserción y el ausentismo escolar.</w:t>
      </w:r>
    </w:p>
    <w:p w14:paraId="2AE40009" w14:textId="77777777" w:rsidR="00B56B37" w:rsidRPr="00B56B37" w:rsidRDefault="00B56B37" w:rsidP="00B56B37">
      <w:pPr>
        <w:numPr>
          <w:ilvl w:val="0"/>
          <w:numId w:val="12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Mejora la salud mental de estudiantes y docentes.</w:t>
      </w:r>
    </w:p>
    <w:p w14:paraId="07E2148B" w14:textId="77777777" w:rsidR="00B56B37" w:rsidRPr="00B56B37" w:rsidRDefault="00B56B37" w:rsidP="00B56B37">
      <w:pPr>
        <w:numPr>
          <w:ilvl w:val="0"/>
          <w:numId w:val="12"/>
        </w:num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Aumenta la eficacia de las prácticas pedagógicas.</w:t>
      </w:r>
    </w:p>
    <w:p w14:paraId="073ABF9D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73D59677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3FA486B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13B90E03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b/>
          <w:bCs/>
          <w:color w:val="222222"/>
          <w:lang w:eastAsia="es-CL"/>
        </w:rPr>
        <w:t>Conclusión: el liderazgo comienza en el aula</w:t>
      </w:r>
    </w:p>
    <w:p w14:paraId="3D5B3419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6EEA86F5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</w:p>
    <w:p w14:paraId="36486A14" w14:textId="77777777" w:rsidR="00B56B37" w:rsidRPr="00B56B37" w:rsidRDefault="00B56B37" w:rsidP="00B56B37">
      <w:pPr>
        <w:shd w:val="clear" w:color="auto" w:fill="FFFFFF"/>
        <w:spacing w:after="0" w:line="240" w:lineRule="auto"/>
        <w:ind w:left="567" w:right="567"/>
        <w:rPr>
          <w:rFonts w:ascii="Arial" w:eastAsia="Times New Roman" w:hAnsi="Arial" w:cs="Arial"/>
          <w:color w:val="222222"/>
          <w:lang w:eastAsia="es-CL"/>
        </w:rPr>
      </w:pPr>
      <w:r w:rsidRPr="00B56B37">
        <w:rPr>
          <w:rFonts w:ascii="Arial" w:eastAsia="Times New Roman" w:hAnsi="Arial" w:cs="Arial"/>
          <w:color w:val="222222"/>
          <w:lang w:eastAsia="es-CL"/>
        </w:rPr>
        <w:t>Fortalecer el liderazgo pedagógico y socioemocional en el aula no es tarea exclusiva de los equipos directivos; es una responsabilidad compartida que comienza con la formación docente, se potencia con el trabajo colaborativo y se enriquece con la reflexión permanente. En un mundo cambiante, formar líderes capaces de enseñar con el corazón y la mente es una de las apuestas más poderosas para transformar la educación desde su núcleo más vital: el aula.</w:t>
      </w:r>
    </w:p>
    <w:p w14:paraId="50FDC2AB" w14:textId="3C396C04" w:rsidR="00B56B37" w:rsidRDefault="00B56B37" w:rsidP="00B56B37">
      <w:pPr>
        <w:spacing w:after="0" w:line="240" w:lineRule="auto"/>
        <w:ind w:left="567" w:right="567"/>
      </w:pPr>
    </w:p>
    <w:p w14:paraId="01F1AD7F" w14:textId="2F99A506" w:rsidR="00B56B37" w:rsidRDefault="00B56B37" w:rsidP="00B56B37">
      <w:pPr>
        <w:spacing w:after="0" w:line="240" w:lineRule="auto"/>
        <w:ind w:left="567" w:right="567"/>
      </w:pPr>
    </w:p>
    <w:p w14:paraId="345CA063" w14:textId="6081D233" w:rsidR="00B56B37" w:rsidRPr="00B56B37" w:rsidRDefault="00B56B37" w:rsidP="00B56B37">
      <w:pPr>
        <w:spacing w:after="0" w:line="240" w:lineRule="auto"/>
        <w:ind w:left="567" w:right="567"/>
        <w:rPr>
          <w:rFonts w:ascii="Arial" w:hAnsi="Arial" w:cs="Arial"/>
        </w:rPr>
      </w:pPr>
    </w:p>
    <w:sectPr w:rsidR="00B56B37" w:rsidRPr="00B56B37" w:rsidSect="00BC0D35">
      <w:headerReference w:type="default" r:id="rId8"/>
      <w:footerReference w:type="default" r:id="rId9"/>
      <w:pgSz w:w="12240" w:h="15840"/>
      <w:pgMar w:top="1440" w:right="1080" w:bottom="1440" w:left="10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1F1E" w14:textId="77777777" w:rsidR="007A5118" w:rsidRDefault="007A5118">
      <w:pPr>
        <w:spacing w:line="240" w:lineRule="auto"/>
      </w:pPr>
      <w:r>
        <w:separator/>
      </w:r>
    </w:p>
  </w:endnote>
  <w:endnote w:type="continuationSeparator" w:id="0">
    <w:p w14:paraId="365A6E29" w14:textId="77777777" w:rsidR="007A5118" w:rsidRDefault="007A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5279" w14:textId="107CDA33" w:rsidR="008E1EA1" w:rsidRPr="008E1EA1" w:rsidRDefault="008E1EA1">
    <w:pPr>
      <w:pStyle w:val="Piedepgina"/>
      <w:rPr>
        <w:lang w:val="es-ES"/>
      </w:rPr>
    </w:pPr>
    <w:r>
      <w:rPr>
        <w:lang w:val="es-ES"/>
      </w:rPr>
      <w:t xml:space="preserve">Docentes:  Armando Núñez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3300" w14:textId="77777777" w:rsidR="007A5118" w:rsidRDefault="007A5118">
      <w:pPr>
        <w:spacing w:after="0"/>
      </w:pPr>
      <w:r>
        <w:separator/>
      </w:r>
    </w:p>
  </w:footnote>
  <w:footnote w:type="continuationSeparator" w:id="0">
    <w:p w14:paraId="54AC7AE7" w14:textId="77777777" w:rsidR="007A5118" w:rsidRDefault="007A5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181C" w14:textId="0F9A7993" w:rsidR="00EC2BDC" w:rsidRPr="002937CD" w:rsidRDefault="006A4A31" w:rsidP="005056AB">
    <w:pPr>
      <w:pStyle w:val="Encabezado"/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8B08C" wp14:editId="1ABDFB0F">
          <wp:simplePos x="0" y="0"/>
          <wp:positionH relativeFrom="column">
            <wp:posOffset>5637530</wp:posOffset>
          </wp:positionH>
          <wp:positionV relativeFrom="paragraph">
            <wp:posOffset>-12065</wp:posOffset>
          </wp:positionV>
          <wp:extent cx="335280" cy="44513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7CD">
      <w:rPr>
        <w:noProof/>
      </w:rPr>
      <w:drawing>
        <wp:inline distT="0" distB="0" distL="0" distR="0" wp14:anchorId="7431DAD0" wp14:editId="59766258">
          <wp:extent cx="1229445" cy="551599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59" cy="56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37CD">
      <w:t xml:space="preserve">                                                                    </w:t>
    </w:r>
    <w:r w:rsidR="00F34FD4">
      <w:t xml:space="preserve">                                                        </w:t>
    </w:r>
    <w:r w:rsidR="00F34FD4" w:rsidRPr="00F34FD4">
      <w:rPr>
        <w:sz w:val="16"/>
        <w:szCs w:val="16"/>
      </w:rPr>
      <w:t>Liceo Ciencia y</w:t>
    </w:r>
    <w:r w:rsidR="00F34FD4">
      <w:t xml:space="preserve"> </w:t>
    </w:r>
    <w:r w:rsidR="00F34FD4" w:rsidRPr="00F34FD4">
      <w:rPr>
        <w:sz w:val="16"/>
        <w:szCs w:val="16"/>
      </w:rPr>
      <w:t>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88FF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95264"/>
    <w:multiLevelType w:val="multilevel"/>
    <w:tmpl w:val="FF1C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2AC5"/>
    <w:multiLevelType w:val="multilevel"/>
    <w:tmpl w:val="FF0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001C8"/>
    <w:multiLevelType w:val="multilevel"/>
    <w:tmpl w:val="E41C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81137"/>
    <w:multiLevelType w:val="multilevel"/>
    <w:tmpl w:val="2A82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47DCA"/>
    <w:multiLevelType w:val="multilevel"/>
    <w:tmpl w:val="FFD6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91E4D"/>
    <w:multiLevelType w:val="multilevel"/>
    <w:tmpl w:val="5960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41D6B"/>
    <w:multiLevelType w:val="multilevel"/>
    <w:tmpl w:val="9D0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008A8"/>
    <w:multiLevelType w:val="multilevel"/>
    <w:tmpl w:val="B1E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4319C"/>
    <w:multiLevelType w:val="multilevel"/>
    <w:tmpl w:val="BD8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966C5"/>
    <w:multiLevelType w:val="hybridMultilevel"/>
    <w:tmpl w:val="8E42E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2687F"/>
    <w:multiLevelType w:val="hybridMultilevel"/>
    <w:tmpl w:val="FF04FD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C7435"/>
    <w:multiLevelType w:val="multilevel"/>
    <w:tmpl w:val="F22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B4FA3"/>
    <w:multiLevelType w:val="multilevel"/>
    <w:tmpl w:val="F20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6FD1"/>
    <w:multiLevelType w:val="multilevel"/>
    <w:tmpl w:val="DA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07674"/>
    <w:multiLevelType w:val="multilevel"/>
    <w:tmpl w:val="32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15"/>
  </w:num>
  <w:num w:numId="13">
    <w:abstractNumId w:val="4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2D761C"/>
    <w:rsid w:val="00002F93"/>
    <w:rsid w:val="000115A7"/>
    <w:rsid w:val="00017709"/>
    <w:rsid w:val="00040AAF"/>
    <w:rsid w:val="0007645C"/>
    <w:rsid w:val="00095372"/>
    <w:rsid w:val="000E30B3"/>
    <w:rsid w:val="00170CDF"/>
    <w:rsid w:val="00246513"/>
    <w:rsid w:val="002815DB"/>
    <w:rsid w:val="002937CD"/>
    <w:rsid w:val="00294985"/>
    <w:rsid w:val="002B257A"/>
    <w:rsid w:val="002B32CF"/>
    <w:rsid w:val="002D2B5A"/>
    <w:rsid w:val="002D32B9"/>
    <w:rsid w:val="00343F67"/>
    <w:rsid w:val="00350E9D"/>
    <w:rsid w:val="00373C21"/>
    <w:rsid w:val="003C56EA"/>
    <w:rsid w:val="003E6619"/>
    <w:rsid w:val="003F273A"/>
    <w:rsid w:val="003F3C18"/>
    <w:rsid w:val="003F658C"/>
    <w:rsid w:val="004610DC"/>
    <w:rsid w:val="00462C26"/>
    <w:rsid w:val="004767A7"/>
    <w:rsid w:val="00493D0A"/>
    <w:rsid w:val="004B53D5"/>
    <w:rsid w:val="004E0A45"/>
    <w:rsid w:val="005056AB"/>
    <w:rsid w:val="005121F5"/>
    <w:rsid w:val="00565A82"/>
    <w:rsid w:val="005765F1"/>
    <w:rsid w:val="00595573"/>
    <w:rsid w:val="005D1C57"/>
    <w:rsid w:val="00606809"/>
    <w:rsid w:val="00642090"/>
    <w:rsid w:val="006536A6"/>
    <w:rsid w:val="0066215C"/>
    <w:rsid w:val="00666835"/>
    <w:rsid w:val="006856F5"/>
    <w:rsid w:val="0069598A"/>
    <w:rsid w:val="006A120C"/>
    <w:rsid w:val="006A4A31"/>
    <w:rsid w:val="006E23A5"/>
    <w:rsid w:val="00751F44"/>
    <w:rsid w:val="00790A9B"/>
    <w:rsid w:val="007A5118"/>
    <w:rsid w:val="00805230"/>
    <w:rsid w:val="008E1EA1"/>
    <w:rsid w:val="009B6BED"/>
    <w:rsid w:val="009D7E8D"/>
    <w:rsid w:val="009F7431"/>
    <w:rsid w:val="00A52422"/>
    <w:rsid w:val="00AA45C8"/>
    <w:rsid w:val="00AE2E55"/>
    <w:rsid w:val="00B56B37"/>
    <w:rsid w:val="00B85F28"/>
    <w:rsid w:val="00BC0D35"/>
    <w:rsid w:val="00C25DB9"/>
    <w:rsid w:val="00C43BA6"/>
    <w:rsid w:val="00C45167"/>
    <w:rsid w:val="00C53894"/>
    <w:rsid w:val="00C674DB"/>
    <w:rsid w:val="00C742EF"/>
    <w:rsid w:val="00CA6126"/>
    <w:rsid w:val="00D83CB5"/>
    <w:rsid w:val="00E16D16"/>
    <w:rsid w:val="00E24AE1"/>
    <w:rsid w:val="00E26F95"/>
    <w:rsid w:val="00E27405"/>
    <w:rsid w:val="00E34B14"/>
    <w:rsid w:val="00E479CA"/>
    <w:rsid w:val="00E828BD"/>
    <w:rsid w:val="00E9327F"/>
    <w:rsid w:val="00EA1D41"/>
    <w:rsid w:val="00EB2A33"/>
    <w:rsid w:val="00EC2BDC"/>
    <w:rsid w:val="00ED5F2E"/>
    <w:rsid w:val="00EF1A37"/>
    <w:rsid w:val="00EF7511"/>
    <w:rsid w:val="00F01B38"/>
    <w:rsid w:val="00F34FD4"/>
    <w:rsid w:val="00F35F6F"/>
    <w:rsid w:val="00F45BBF"/>
    <w:rsid w:val="00F45E19"/>
    <w:rsid w:val="00F51584"/>
    <w:rsid w:val="00F52A9B"/>
    <w:rsid w:val="00F57514"/>
    <w:rsid w:val="00F60661"/>
    <w:rsid w:val="00F647B2"/>
    <w:rsid w:val="00F66B06"/>
    <w:rsid w:val="00F80DA5"/>
    <w:rsid w:val="00FC3702"/>
    <w:rsid w:val="00FD0594"/>
    <w:rsid w:val="00FD2668"/>
    <w:rsid w:val="10507CE0"/>
    <w:rsid w:val="1B81376D"/>
    <w:rsid w:val="3B2D761C"/>
    <w:rsid w:val="40CC35BA"/>
    <w:rsid w:val="43814A0E"/>
    <w:rsid w:val="43F643CC"/>
    <w:rsid w:val="54C82B77"/>
    <w:rsid w:val="5B3907BE"/>
    <w:rsid w:val="61D45648"/>
    <w:rsid w:val="66735080"/>
    <w:rsid w:val="69A0522B"/>
    <w:rsid w:val="6DEB02F2"/>
    <w:rsid w:val="74C55363"/>
    <w:rsid w:val="7A100D8F"/>
    <w:rsid w:val="7FE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41EDF"/>
  <w15:docId w15:val="{D3450DF9-C4E6-481D-93C3-AFB08753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5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5E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45E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45E1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Listaconvietas">
    <w:name w:val="List Bullet"/>
    <w:basedOn w:val="Normal"/>
    <w:uiPriority w:val="99"/>
    <w:unhideWhenUsed/>
    <w:rsid w:val="00F45E19"/>
    <w:pPr>
      <w:numPr>
        <w:numId w:val="7"/>
      </w:numPr>
      <w:contextualSpacing/>
    </w:pPr>
    <w:rPr>
      <w:rFonts w:eastAsiaTheme="minorEastAsia"/>
      <w:lang w:val="en-US"/>
    </w:rPr>
  </w:style>
  <w:style w:type="paragraph" w:styleId="Prrafodelista">
    <w:name w:val="List Paragraph"/>
    <w:basedOn w:val="Normal"/>
    <w:uiPriority w:val="99"/>
    <w:rsid w:val="00C451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75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62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439B-79D2-4389-BF8F-DE0DB99B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elyve</dc:creator>
  <cp:lastModifiedBy>armando</cp:lastModifiedBy>
  <cp:revision>4</cp:revision>
  <cp:lastPrinted>2025-06-09T15:36:00Z</cp:lastPrinted>
  <dcterms:created xsi:type="dcterms:W3CDTF">2025-06-18T17:11:00Z</dcterms:created>
  <dcterms:modified xsi:type="dcterms:W3CDTF">2025-06-18T17:26:00Z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3082-11.2.0.11254</vt:lpwstr>
  </property>
  <property fmtid="{D5CDD505-2E9C-101B-9397-08002B2CF9AE}" pid="3" name="ICV">
    <vt:lpwstr>D010FD3AC8ED4FE3A3E7B672121287A1</vt:lpwstr>
  </property>
</Properties>
</file>