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E066" w14:textId="77777777" w:rsidR="003761B0" w:rsidRPr="003761B0" w:rsidRDefault="003761B0" w:rsidP="003761B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00CD916F" w14:textId="77777777" w:rsidR="003761B0" w:rsidRPr="003761B0" w:rsidRDefault="003761B0" w:rsidP="003761B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3761B0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                                                   CRONOGRAMA DE CONTENIDOS SEGUNDO SEMESTRE 2026</w:t>
      </w:r>
    </w:p>
    <w:p w14:paraId="695103C6" w14:textId="77777777" w:rsidR="003761B0" w:rsidRPr="003761B0" w:rsidRDefault="003761B0" w:rsidP="003761B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640AA276" w14:textId="77777777" w:rsidR="003761B0" w:rsidRPr="003761B0" w:rsidRDefault="003761B0" w:rsidP="003761B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70784E1" w14:textId="6B343371" w:rsidR="003761B0" w:rsidRPr="003761B0" w:rsidRDefault="003761B0" w:rsidP="003761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3761B0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CURSO:</w:t>
      </w:r>
      <w:r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3</w:t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° año básico</w:t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</w:p>
    <w:p w14:paraId="46815074" w14:textId="77777777" w:rsidR="003761B0" w:rsidRPr="003761B0" w:rsidRDefault="003761B0" w:rsidP="003761B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  <w:t xml:space="preserve">       </w:t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  <w:r w:rsidRPr="003761B0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ab/>
      </w:r>
      <w:r w:rsidRPr="003761B0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   </w:t>
      </w:r>
    </w:p>
    <w:p w14:paraId="69F84C21" w14:textId="6833A818" w:rsidR="003761B0" w:rsidRPr="003761B0" w:rsidRDefault="003761B0" w:rsidP="003761B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3761B0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SUBSECTOR:  </w:t>
      </w:r>
      <w:r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Lenguaje y Comunicación</w:t>
      </w:r>
      <w:r w:rsidRPr="003761B0">
        <w:rPr>
          <w:rFonts w:ascii="Arial" w:eastAsia="Times New Roman" w:hAnsi="Arial" w:cs="Arial"/>
          <w:bCs/>
          <w:kern w:val="0"/>
          <w:sz w:val="24"/>
          <w:szCs w:val="24"/>
          <w:lang w:val="es-ES" w:eastAsia="es-ES"/>
          <w14:ligatures w14:val="none"/>
        </w:rPr>
        <w:t xml:space="preserve">                              </w:t>
      </w:r>
      <w:r w:rsidRPr="003761B0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ab/>
        <w:t xml:space="preserve">PROFESOR: </w:t>
      </w:r>
      <w:r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Karin Cea Rojas</w:t>
      </w:r>
    </w:p>
    <w:tbl>
      <w:tblPr>
        <w:tblpPr w:leftFromText="141" w:rightFromText="141" w:vertAnchor="text" w:horzAnchor="margin" w:tblpXSpec="center" w:tblpY="4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761B0" w:rsidRPr="003761B0" w14:paraId="67A3734D" w14:textId="77777777" w:rsidTr="00DA2834">
        <w:trPr>
          <w:gridBefore w:val="1"/>
          <w:wBefore w:w="4673" w:type="dxa"/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D6D98" w14:textId="77777777" w:rsidR="003761B0" w:rsidRPr="003761B0" w:rsidRDefault="003761B0" w:rsidP="003761B0">
            <w:pPr>
              <w:spacing w:after="0" w:line="240" w:lineRule="auto"/>
              <w:ind w:left="-67" w:right="-499"/>
              <w:jc w:val="center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14:paraId="4DB257BB" w14:textId="77777777" w:rsidR="003761B0" w:rsidRPr="003761B0" w:rsidRDefault="003761B0" w:rsidP="003761B0">
            <w:pPr>
              <w:spacing w:after="0" w:line="240" w:lineRule="auto"/>
              <w:ind w:left="-495" w:right="-499"/>
              <w:jc w:val="center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  <w:t>JULIO</w:t>
            </w:r>
          </w:p>
          <w:p w14:paraId="4DDC6FFC" w14:textId="77777777" w:rsidR="003761B0" w:rsidRPr="003761B0" w:rsidRDefault="003761B0" w:rsidP="003761B0">
            <w:pPr>
              <w:spacing w:after="0" w:line="240" w:lineRule="auto"/>
              <w:ind w:left="-495" w:right="-499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  <w:t>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E23A" w14:textId="77777777" w:rsidR="003761B0" w:rsidRPr="003761B0" w:rsidRDefault="003761B0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  <w:p w14:paraId="2EB39015" w14:textId="77777777" w:rsidR="003761B0" w:rsidRPr="003761B0" w:rsidRDefault="003761B0" w:rsidP="003761B0">
            <w:pPr>
              <w:spacing w:after="0" w:line="240" w:lineRule="auto"/>
              <w:ind w:left="-352" w:firstLine="276"/>
              <w:jc w:val="center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39AB3445" w14:textId="77777777" w:rsidR="003761B0" w:rsidRPr="003761B0" w:rsidRDefault="003761B0" w:rsidP="003761B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    AGOSTO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10F35" w14:textId="77777777" w:rsidR="003761B0" w:rsidRPr="003761B0" w:rsidRDefault="003761B0" w:rsidP="003761B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SEPTIEMBRE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BB163C8" w14:textId="77777777" w:rsidR="003761B0" w:rsidRPr="003761B0" w:rsidRDefault="003761B0" w:rsidP="003761B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OCTUBRE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DCF7D" w14:textId="77777777" w:rsidR="003761B0" w:rsidRPr="003761B0" w:rsidRDefault="003761B0" w:rsidP="003761B0">
            <w:pPr>
              <w:spacing w:after="0"/>
              <w:ind w:right="-66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NOVIEMBRE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D477" w14:textId="77777777" w:rsidR="003761B0" w:rsidRPr="003761B0" w:rsidRDefault="003761B0" w:rsidP="003761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3E6C9BD8" w14:textId="77777777" w:rsidR="003761B0" w:rsidRPr="003761B0" w:rsidRDefault="003761B0" w:rsidP="003761B0">
            <w:pPr>
              <w:spacing w:after="0"/>
              <w:ind w:left="-6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shd w:val="clear" w:color="auto" w:fill="FFD966" w:themeFill="accent4" w:themeFillTint="99"/>
                <w:lang w:val="es-ES" w:eastAsia="es-ES"/>
                <w14:ligatures w14:val="none"/>
              </w:rPr>
              <w:t>DI</w:t>
            </w:r>
            <w:r w:rsidRPr="003761B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val="es-ES" w:eastAsia="es-ES"/>
                <w14:ligatures w14:val="none"/>
              </w:rPr>
              <w:t>C</w:t>
            </w:r>
          </w:p>
        </w:tc>
      </w:tr>
      <w:tr w:rsidR="003761B0" w:rsidRPr="003761B0" w14:paraId="42AD3966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48B35E8" w14:textId="77777777" w:rsidR="003761B0" w:rsidRPr="003761B0" w:rsidRDefault="003761B0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OBJETIVOS PRIORIZADOS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9FAC17" w14:textId="77777777" w:rsidR="003761B0" w:rsidRPr="003761B0" w:rsidRDefault="003761B0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799F201" w14:textId="77777777" w:rsidR="003761B0" w:rsidRPr="003761B0" w:rsidRDefault="003761B0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5EFC0" w14:textId="77777777" w:rsidR="003761B0" w:rsidRPr="003761B0" w:rsidRDefault="003761B0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B54FD" w14:textId="77777777" w:rsidR="003761B0" w:rsidRPr="003761B0" w:rsidRDefault="003761B0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8686F9C" w14:textId="77777777" w:rsidR="003761B0" w:rsidRPr="003761B0" w:rsidRDefault="003761B0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21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598E9DB2" w14:textId="77777777" w:rsidR="003761B0" w:rsidRPr="003761B0" w:rsidRDefault="003761B0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F449067" w14:textId="77777777" w:rsidR="003761B0" w:rsidRPr="003761B0" w:rsidRDefault="003761B0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46497FC" w14:textId="77777777" w:rsidR="003761B0" w:rsidRPr="003761B0" w:rsidRDefault="003761B0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72276CD8" w14:textId="77777777" w:rsidR="003761B0" w:rsidRPr="003761B0" w:rsidRDefault="003761B0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6D87938D" w14:textId="77777777" w:rsidR="003761B0" w:rsidRPr="003761B0" w:rsidRDefault="003761B0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5347672" w14:textId="77777777" w:rsidR="003761B0" w:rsidRPr="003761B0" w:rsidRDefault="003761B0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48B0AE62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3D1EBD91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29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5F5B46F4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BBDF254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31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1066BBD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E6008B9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BA3F5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DC67F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4BD78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657B70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3D3F2B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38</w:t>
            </w:r>
          </w:p>
        </w:tc>
      </w:tr>
      <w:tr w:rsidR="003761B0" w:rsidRPr="003761B0" w14:paraId="129D3F65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04430DE" w14:textId="77777777" w:rsidR="003761B0" w:rsidRPr="003761B0" w:rsidRDefault="003761B0" w:rsidP="003761B0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3761B0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OA1: </w:t>
            </w:r>
            <w:r w:rsidRPr="003761B0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Leer en voz alta de manera fluida variados textos apropiados a su edad: </w:t>
            </w:r>
          </w:p>
          <w:p w14:paraId="731388CA" w14:textId="77777777" w:rsidR="003761B0" w:rsidRPr="003761B0" w:rsidRDefault="003761B0" w:rsidP="003761B0">
            <w:pPr>
              <w:numPr>
                <w:ilvl w:val="0"/>
                <w:numId w:val="1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3761B0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pronunciando cada palabra con precisión </w:t>
            </w:r>
          </w:p>
          <w:p w14:paraId="4F73ACE9" w14:textId="77777777" w:rsidR="003761B0" w:rsidRPr="003761B0" w:rsidRDefault="003761B0" w:rsidP="003761B0">
            <w:pPr>
              <w:numPr>
                <w:ilvl w:val="0"/>
                <w:numId w:val="1"/>
              </w:numPr>
              <w:spacing w:after="0"/>
              <w:ind w:left="426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3761B0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respetando la coma, el punto y los signos de exclamación e interrogación </w:t>
            </w:r>
          </w:p>
          <w:p w14:paraId="0A7FE3A9" w14:textId="23BD467B" w:rsidR="003761B0" w:rsidRPr="003761B0" w:rsidRDefault="003761B0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3761B0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leyendo con velocidad adecuada para el nivel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4D898F" w14:textId="5DF17CA7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4A31183" w14:textId="1447FE92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38AE9" w14:textId="28FDD532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4C897" w14:textId="2CE8B4CF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1A00852" w14:textId="766D3446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36C05DC" w14:textId="567B61C8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2299B1E" w14:textId="56631557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130B1B5" w14:textId="323682B9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1E1E21" w14:textId="7041BE0F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276CCB9" w14:textId="252530E6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298D542" w14:textId="1ED1AD51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3A2F26" w14:textId="6CF2B405" w:rsidR="003761B0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2FAD67" w14:textId="35F11B7A" w:rsidR="003761B0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31C3824" w14:textId="7DB7F44E" w:rsidR="003761B0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CA269F6" w14:textId="15243E23" w:rsidR="003761B0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DC7D4A4" w14:textId="2A708A7A" w:rsidR="003761B0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6355BFD" w14:textId="3A7D21EB" w:rsidR="003761B0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6CC88" w14:textId="6D8B05AA" w:rsidR="003761B0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14C28" w14:textId="09654E09" w:rsidR="003761B0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370B2" w14:textId="0E6F6BBD" w:rsidR="003761B0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C75885" w14:textId="6384FB8A" w:rsidR="003761B0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9BC9E6" w14:textId="7FB2BAB7" w:rsidR="003761B0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206BEC" w:rsidRPr="003761B0" w14:paraId="268C504D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6FF1625A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  <w:t xml:space="preserve">OA2: 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Comprender textos aplicando estrategias de comprensión lectora; por ejemplo: </w:t>
            </w:r>
          </w:p>
          <w:p w14:paraId="1A57025F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visualizar lo que describe el texto </w:t>
            </w:r>
          </w:p>
          <w:p w14:paraId="1702AABD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recapitular </w:t>
            </w:r>
          </w:p>
          <w:p w14:paraId="67B3CCFC" w14:textId="5C5CDF4A" w:rsidR="00206BEC" w:rsidRPr="003761B0" w:rsidRDefault="00206BEC" w:rsidP="00206BEC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formular preguntas sobre lo leído y responderlas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CBD8B4" w14:textId="2B63D50C" w:rsidR="00206BEC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456694" w14:textId="2FF0E87B" w:rsidR="00206BEC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D18E7" w14:textId="48137639" w:rsidR="00206BEC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1274B" w14:textId="2DAB43BF" w:rsidR="00206BEC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DBD25C3" w14:textId="1E52C477" w:rsidR="00206BEC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C5E888D" w14:textId="6847C70B" w:rsidR="00206BEC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1A9537B" w14:textId="24ABEB95" w:rsidR="00206BEC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7F44963" w14:textId="72796CE5" w:rsidR="00206BEC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1B01B2D" w14:textId="37538F1E" w:rsidR="00206BEC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C0F80BD" w14:textId="1BA64A8B" w:rsidR="00206BEC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9CAA203" w14:textId="55866566" w:rsidR="00206BEC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B60E47" w14:textId="77777777" w:rsidR="00206BEC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C4E94AE" w14:textId="77777777" w:rsidR="00206BEC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AABDB7" w14:textId="77777777" w:rsidR="00206BEC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A3CDB8B" w14:textId="77777777" w:rsidR="00206BEC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BBF109A" w14:textId="77777777" w:rsidR="00206BEC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BECCB1F" w14:textId="77777777" w:rsidR="00206BEC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942AC" w14:textId="77777777" w:rsidR="00206BEC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F953A" w14:textId="77777777" w:rsidR="00206BEC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CBC9E" w14:textId="77777777" w:rsidR="00206BEC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6CDEA0" w14:textId="77777777" w:rsidR="00206BEC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A5892C" w14:textId="77777777" w:rsidR="00206BEC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3761B0" w:rsidRPr="003761B0" w14:paraId="72C528E5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E6B0697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OA3: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Leer y familiarizarse con un amplio repertorio de literatura para aumentar su conocimiento del mundo y desarrollar su imaginación; por ejemplo: </w:t>
            </w:r>
          </w:p>
          <w:p w14:paraId="3AE89211" w14:textId="77777777" w:rsidR="00206BEC" w:rsidRPr="00206BEC" w:rsidRDefault="00206BEC" w:rsidP="00206BEC">
            <w:pPr>
              <w:numPr>
                <w:ilvl w:val="0"/>
                <w:numId w:val="2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poemas </w:t>
            </w:r>
          </w:p>
          <w:p w14:paraId="3595BA11" w14:textId="07386D65" w:rsidR="003761B0" w:rsidRPr="003761B0" w:rsidRDefault="00206BEC" w:rsidP="00206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cuentos folclóricos y de autor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0FF6BE" w14:textId="4A381675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79A553" w14:textId="64C26151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833E0" w14:textId="101C3FF6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AE03C" w14:textId="26CE8A8C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7F918B1" w14:textId="5CA5EFF4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4A350F4C" w14:textId="64F34E56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098BE02" w14:textId="65112C41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EBE460B" w14:textId="5EDBB2D8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491DC73" w14:textId="2D6904A0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AC31A6A" w14:textId="30E34724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9D95144" w14:textId="1A2D01D4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0F61D1" w14:textId="4BABDC02" w:rsidR="003761B0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2846AD" w14:textId="1B242932" w:rsidR="003761B0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22C13B8" w14:textId="554D2F4A" w:rsidR="003761B0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FFD4E84" w14:textId="0D1C18B5" w:rsidR="003761B0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3B9DB2C" w14:textId="09EC7DAC" w:rsidR="003761B0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0C19E9D3" w14:textId="509DDF83" w:rsidR="003761B0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BF807" w14:textId="53948EFD" w:rsidR="003761B0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6FD1D" w14:textId="053E570E" w:rsidR="003761B0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8E97A" w14:textId="439E7114" w:rsidR="003761B0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E199AD" w14:textId="3064E090" w:rsidR="003761B0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D17011" w14:textId="2907B50D" w:rsidR="003761B0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5E22E862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4A19276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lastRenderedPageBreak/>
              <w:t>OA4: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Profundizar su comprensión de las narraciones leídas: </w:t>
            </w:r>
          </w:p>
          <w:p w14:paraId="157C64C7" w14:textId="77777777" w:rsidR="00206BEC" w:rsidRPr="00206BEC" w:rsidRDefault="00206BEC" w:rsidP="00206BEC">
            <w:pPr>
              <w:numPr>
                <w:ilvl w:val="0"/>
                <w:numId w:val="3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extrayendo información explícita e implícita </w:t>
            </w:r>
          </w:p>
          <w:p w14:paraId="6032EAB3" w14:textId="77777777" w:rsidR="00206BEC" w:rsidRPr="00206BEC" w:rsidRDefault="00206BEC" w:rsidP="00206BEC">
            <w:pPr>
              <w:numPr>
                <w:ilvl w:val="0"/>
                <w:numId w:val="3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reconstruyendo la secuencia de las acciones en la historia </w:t>
            </w:r>
          </w:p>
          <w:p w14:paraId="1C62CF03" w14:textId="77777777" w:rsidR="00206BEC" w:rsidRPr="00206BEC" w:rsidRDefault="00206BEC" w:rsidP="00206BEC">
            <w:pPr>
              <w:numPr>
                <w:ilvl w:val="0"/>
                <w:numId w:val="3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describiendo a los personajes </w:t>
            </w:r>
          </w:p>
          <w:p w14:paraId="15AC74D8" w14:textId="77777777" w:rsidR="00206BEC" w:rsidRPr="00206BEC" w:rsidRDefault="00206BEC" w:rsidP="00206BEC">
            <w:pPr>
              <w:numPr>
                <w:ilvl w:val="0"/>
                <w:numId w:val="3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describiendo el ambiente en que ocurre la acción </w:t>
            </w:r>
          </w:p>
          <w:p w14:paraId="140B3247" w14:textId="77777777" w:rsidR="00206BEC" w:rsidRPr="00206BEC" w:rsidRDefault="00206BEC" w:rsidP="00206BEC">
            <w:pPr>
              <w:numPr>
                <w:ilvl w:val="0"/>
                <w:numId w:val="3"/>
              </w:numPr>
              <w:spacing w:after="0" w:line="330" w:lineRule="exact"/>
              <w:ind w:left="284" w:hanging="284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expresando opiniones fundamentadas sobre hechos y situaciones del texto </w:t>
            </w:r>
          </w:p>
          <w:p w14:paraId="10BEC89D" w14:textId="0C947CED" w:rsidR="003761B0" w:rsidRPr="003761B0" w:rsidRDefault="00206BEC" w:rsidP="00206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emitiendo una opinión sobre los personajes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22E669" w14:textId="2966F1B5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EE068A" w14:textId="6D538637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D9F0C" w14:textId="3850E78A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B61B5" w14:textId="12CF60D8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DF02822" w14:textId="38C2EB6D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1406FDA" w14:textId="28CE8DD7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00FCD52" w14:textId="17243166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9449570" w14:textId="6287C3AF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725AA94" w14:textId="0D6B022B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B0DAEC8" w14:textId="5D3EED2F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6F6FF47" w14:textId="521DFB71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AC31B6" w14:textId="6343EFF2" w:rsidR="003761B0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4FC1B1C" w14:textId="40590535" w:rsidR="003761B0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06A8F517" w14:textId="3229AA7B" w:rsidR="003761B0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ACF26D5" w14:textId="037DFD90" w:rsidR="003761B0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8118B0E" w14:textId="13753EBA" w:rsidR="003761B0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4104B1C" w14:textId="13F42F01" w:rsidR="003761B0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E65C3" w14:textId="19BBED24" w:rsidR="003761B0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2B598" w14:textId="59854542" w:rsidR="003761B0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D5432" w14:textId="68BEE43E" w:rsidR="003761B0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43E30D" w14:textId="7E47149B" w:rsidR="003761B0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6A17E2" w14:textId="07EE88B4" w:rsidR="003761B0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0D775019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C39D9AC" w14:textId="697611A0" w:rsidR="003761B0" w:rsidRPr="003761B0" w:rsidRDefault="00206BEC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  <w:lang w:eastAsia="es-CL"/>
              </w:rPr>
              <w:t>OA5</w:t>
            </w:r>
            <w:r>
              <w:rPr>
                <w:rFonts w:ascii="Calibri Light" w:hAnsi="Calibri Light" w:cs="Calibri Light"/>
                <w:b/>
                <w:lang w:eastAsia="es-CL"/>
              </w:rPr>
              <w:t>:</w:t>
            </w:r>
            <w:r w:rsidRPr="00A729D0">
              <w:rPr>
                <w:rFonts w:ascii="Calibri Light" w:hAnsi="Calibri Light" w:cs="Calibri Light"/>
                <w:b/>
                <w:lang w:eastAsia="es-CL"/>
              </w:rPr>
              <w:t xml:space="preserve"> </w:t>
            </w:r>
            <w:r w:rsidRPr="00A729D0">
              <w:rPr>
                <w:rFonts w:ascii="Calibri Light" w:hAnsi="Calibri Light" w:cs="Calibri Light"/>
              </w:rPr>
              <w:t>Comprender poemas adecuados al nivel e interpretar el lenguaje figurado presente en ellos.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60A607" w14:textId="6DD80510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0CE2ED6" w14:textId="13472D94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7AED8" w14:textId="2CAC367F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B6BE9" w14:textId="65B374A9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3D7A283" w14:textId="308F5F06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2823F67" w14:textId="073D24AD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9C714A7" w14:textId="4FB4BCDD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5703A62" w14:textId="63BE5714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D7CBB36" w14:textId="181F9095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526D8E3" w14:textId="0DFA5057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E5B673D" w14:textId="56E8D386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39462C8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E9E6169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D0BA8F2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35D47C5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C973425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FB858B8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04630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173E2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73C7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B1687F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028363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206BEC" w:rsidRPr="003761B0" w14:paraId="22CB7BCC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358F781" w14:textId="77777777" w:rsidR="00206BEC" w:rsidRPr="00206BEC" w:rsidRDefault="00206BEC" w:rsidP="00206BE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OA6: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371C0B1F" w14:textId="77777777" w:rsidR="00206BEC" w:rsidRPr="00206BEC" w:rsidRDefault="00206BEC" w:rsidP="00206BEC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extrayendo información explícita e implícita </w:t>
            </w:r>
          </w:p>
          <w:p w14:paraId="49E37675" w14:textId="77777777" w:rsidR="00206BEC" w:rsidRPr="00206BEC" w:rsidRDefault="00206BEC" w:rsidP="00206BEC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utilizando los organizadores de textos expositivos (títulos, subtítulos, índice y glosario) para encontrar información específica </w:t>
            </w:r>
          </w:p>
          <w:p w14:paraId="36444A4F" w14:textId="77777777" w:rsidR="00206BEC" w:rsidRPr="00206BEC" w:rsidRDefault="00206BEC" w:rsidP="00206BEC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comprendiendo la información que aportan las ilustraciones, símbolos y pictogramas a un texto </w:t>
            </w:r>
          </w:p>
          <w:p w14:paraId="74E39070" w14:textId="77777777" w:rsidR="00206BEC" w:rsidRPr="00206BEC" w:rsidRDefault="00206BEC" w:rsidP="00206BEC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formulando una opinión sobre algún aspecto de la lectura </w:t>
            </w:r>
          </w:p>
          <w:p w14:paraId="410D446D" w14:textId="59290D6D" w:rsidR="00206BEC" w:rsidRPr="00A729D0" w:rsidRDefault="00206BEC" w:rsidP="00206BE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eastAsia="es-CL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fundamentando su opinión con información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06EDA1" w14:textId="77777777" w:rsidR="00206BEC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D6FFC5" w14:textId="77777777" w:rsidR="00206BEC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F10F2" w14:textId="77777777" w:rsidR="00206BEC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9C85D" w14:textId="77777777" w:rsidR="00206BEC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BE87751" w14:textId="77777777" w:rsidR="00206BEC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0364EF9" w14:textId="77777777" w:rsidR="00206BEC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E805331" w14:textId="77777777" w:rsidR="00206BEC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C044323" w14:textId="77777777" w:rsidR="00206BEC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A9070C1" w14:textId="77777777" w:rsidR="00206BEC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02426A31" w14:textId="77777777" w:rsidR="00206BEC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8F0979E" w14:textId="77777777" w:rsidR="00206BEC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F55C9F" w14:textId="5EE65EA5" w:rsidR="00206BEC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EF1088" w14:textId="46C9CD30" w:rsidR="00206BEC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415A2A44" w14:textId="46D17DD5" w:rsidR="00206BEC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B144C18" w14:textId="6DD53496" w:rsidR="00206BEC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4B802F2" w14:textId="274F4106" w:rsidR="00206BEC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255C9AA" w14:textId="267E57A0" w:rsidR="00206BEC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67119" w14:textId="57F463CC" w:rsidR="00206BEC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DAD1D" w14:textId="55A57EAC" w:rsidR="00206BEC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13FE" w14:textId="48F96619" w:rsidR="00206BEC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46C4AC" w14:textId="4B81229D" w:rsidR="00206BEC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F3ECAD" w14:textId="3419B76E" w:rsidR="00206BEC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267980E6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4FACDE94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  <w:lastRenderedPageBreak/>
              <w:t xml:space="preserve">OA13: 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Escribir creativamente narraciones (experiencias personales, relatos de hechos, cuentos, etc.) que incluyan: </w:t>
            </w:r>
          </w:p>
          <w:p w14:paraId="35E3A691" w14:textId="77777777" w:rsidR="00206BEC" w:rsidRPr="00206BEC" w:rsidRDefault="00206BEC" w:rsidP="00206BEC">
            <w:pPr>
              <w:numPr>
                <w:ilvl w:val="0"/>
                <w:numId w:val="4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una secuencia lógica de eventos </w:t>
            </w:r>
          </w:p>
          <w:p w14:paraId="7979C823" w14:textId="77777777" w:rsidR="00206BEC" w:rsidRPr="00206BEC" w:rsidRDefault="00206BEC" w:rsidP="00206BEC">
            <w:pPr>
              <w:numPr>
                <w:ilvl w:val="0"/>
                <w:numId w:val="4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inicio, desarrollo y desenlace </w:t>
            </w:r>
          </w:p>
          <w:p w14:paraId="35488E79" w14:textId="4FFFE126" w:rsidR="003761B0" w:rsidRPr="003761B0" w:rsidRDefault="00206BEC" w:rsidP="00206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conectores adecuados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8E850F" w14:textId="1CD66787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9366C4" w14:textId="684E6714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A50A2" w14:textId="22D55D95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4321D" w14:textId="6E73E582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5136583" w14:textId="6F3897E5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042A50D9" w14:textId="69282D24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66C4ADA" w14:textId="4558AF25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3808BF9" w14:textId="7643FBF3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586B62F" w14:textId="29258D7E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C08040A" w14:textId="20B1EA20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A8FBABD" w14:textId="646F8ED0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6FBCCF7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F2CD37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1B77445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5F46B3C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CC2B37E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46CA252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BEA73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DFC44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3A946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C1C3E9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85A78C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206BEC" w:rsidRPr="003761B0" w14:paraId="2720796E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3DF482E" w14:textId="77777777" w:rsidR="00206BEC" w:rsidRPr="00206BEC" w:rsidRDefault="00206BEC" w:rsidP="00206BE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 xml:space="preserve">OA15: 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Escribir cartas, instrucciones, afiches, reportes de una experiencia, entre otros, para lograr diferentes propósitos: </w:t>
            </w:r>
          </w:p>
          <w:p w14:paraId="47E0D0AC" w14:textId="77777777" w:rsidR="00206BEC" w:rsidRPr="00206BEC" w:rsidRDefault="00206BEC" w:rsidP="00206BEC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usando un formato adecuado </w:t>
            </w:r>
          </w:p>
          <w:p w14:paraId="77296256" w14:textId="16B226A9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transmitiendo el mensaje con claridad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AE877D" w14:textId="77777777" w:rsidR="00206BEC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7907ED6" w14:textId="77777777" w:rsidR="00206BEC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E829A" w14:textId="77777777" w:rsidR="00206BEC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523E3" w14:textId="77777777" w:rsidR="00206BEC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FEA26A" w14:textId="77777777" w:rsidR="00206BEC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19A9AC61" w14:textId="77777777" w:rsidR="00206BEC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D46BFFC" w14:textId="77777777" w:rsidR="00206BEC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E3FE99C" w14:textId="77777777" w:rsidR="00206BEC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4F1CEF4" w14:textId="77777777" w:rsidR="00206BEC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B9D32D8" w14:textId="77777777" w:rsidR="00206BEC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B457E5" w14:textId="77777777" w:rsidR="00206BEC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99CB459" w14:textId="778F266C" w:rsidR="00206BEC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BF9119" w14:textId="49C1F6C5" w:rsidR="00206BEC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F2E52F6" w14:textId="3124AF05" w:rsidR="00206BEC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F3169FB" w14:textId="675B2948" w:rsidR="00206BEC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5BB8804" w14:textId="2F4BA086" w:rsidR="00206BEC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65DE662" w14:textId="035A07B4" w:rsidR="00206BEC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0AC8" w14:textId="2FE641C2" w:rsidR="00206BEC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65194" w14:textId="2F758040" w:rsidR="00206BEC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47A13" w14:textId="49C5E9BF" w:rsidR="00206BEC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0C068A" w14:textId="48A51DB3" w:rsidR="00206BEC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63BB97" w14:textId="017149A7" w:rsidR="00206BEC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67E724E1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E52C5A2" w14:textId="139897CF" w:rsidR="003761B0" w:rsidRPr="003761B0" w:rsidRDefault="00206BEC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  <w:lang w:eastAsia="es-CL"/>
              </w:rPr>
              <w:t xml:space="preserve">OA21: </w:t>
            </w:r>
            <w:r w:rsidRPr="00A729D0">
              <w:rPr>
                <w:rFonts w:ascii="Calibri Light" w:hAnsi="Calibri Light" w:cs="Calibri Light"/>
              </w:rPr>
              <w:t>Comprender la función de los pronombres en textos orales y escritos, y usarlos para ampliar las posibilidades de referirse a un sustantivo en sus producciones.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7495AA" w14:textId="13B3E9DE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9E9557" w14:textId="781FB5B3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40ABC" w14:textId="738A7BE0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CD038" w14:textId="22BF374A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2BCF359" w14:textId="1CB8CF8D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5D072AD" w14:textId="78FF1A81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8CC2C6B" w14:textId="6DA8AF3C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BD0C8FB" w14:textId="7B57920B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3BB234B" w14:textId="698ABCEF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D45D37A" w14:textId="0A7F104B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ACEEA59" w14:textId="47A0BD33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01626C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329C073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13C8AEF5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4ECA2CE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52E7C58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73652F0E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B2C4B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EE4A2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D4D9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0352F0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918D51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871F15" w:rsidRPr="003761B0" w14:paraId="5A3F640F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4CEE6E7D" w14:textId="77777777" w:rsidR="00871F15" w:rsidRPr="00871F15" w:rsidRDefault="00871F15" w:rsidP="00871F15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871F15"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  <w:t>OA24:</w:t>
            </w:r>
            <w:r w:rsidRPr="00871F15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 Escribir cartas, instrucciones, afiches, reportes de una experiencia, entre otros, para lograr diferentes propósitos: </w:t>
            </w:r>
          </w:p>
          <w:p w14:paraId="72117F7C" w14:textId="77777777" w:rsidR="00871F15" w:rsidRPr="00871F15" w:rsidRDefault="00871F15" w:rsidP="00871F15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871F15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usando un formato adecuado </w:t>
            </w:r>
          </w:p>
          <w:p w14:paraId="51AFC8BE" w14:textId="24549C3A" w:rsidR="00871F15" w:rsidRPr="00A729D0" w:rsidRDefault="00871F15" w:rsidP="00871F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eastAsia="es-CL"/>
              </w:rPr>
            </w:pPr>
            <w:r w:rsidRPr="00871F15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transmitiendo el mensaje con claridad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B4F983" w14:textId="77777777" w:rsidR="00871F15" w:rsidRDefault="00871F15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CD50449" w14:textId="77777777" w:rsidR="00871F15" w:rsidRDefault="00871F15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23B5C" w14:textId="77777777" w:rsidR="00871F15" w:rsidRDefault="00871F15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C2643" w14:textId="77777777" w:rsidR="00871F15" w:rsidRDefault="00871F15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ED4E37C" w14:textId="77777777" w:rsidR="00871F15" w:rsidRDefault="00871F15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827CB5C" w14:textId="77777777" w:rsidR="00871F15" w:rsidRDefault="00871F15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9B174EB" w14:textId="77777777" w:rsidR="00871F15" w:rsidRDefault="00871F15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7DF35D0" w14:textId="77777777" w:rsidR="00871F15" w:rsidRDefault="00871F15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202942" w14:textId="77777777" w:rsidR="00871F15" w:rsidRDefault="00871F15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01DB8167" w14:textId="77777777" w:rsidR="00871F15" w:rsidRDefault="00871F15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CFFF747" w14:textId="77777777" w:rsidR="00871F15" w:rsidRDefault="00871F15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BE34BC" w14:textId="05977DBA" w:rsidR="00871F15" w:rsidRPr="003761B0" w:rsidRDefault="00871F15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5FA0E41" w14:textId="1FBF056A" w:rsidR="00871F15" w:rsidRPr="003761B0" w:rsidRDefault="00871F15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5501940D" w14:textId="7E3F79DD" w:rsidR="00871F15" w:rsidRPr="003761B0" w:rsidRDefault="00871F15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89998A8" w14:textId="643302A0" w:rsidR="00871F15" w:rsidRPr="003761B0" w:rsidRDefault="00871F15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7822804" w14:textId="13F8B155" w:rsidR="00871F15" w:rsidRPr="003761B0" w:rsidRDefault="00871F15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7460A20" w14:textId="46B7D15C" w:rsidR="00871F15" w:rsidRPr="003761B0" w:rsidRDefault="00871F15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F6463" w14:textId="14E79B34" w:rsidR="00871F15" w:rsidRPr="003761B0" w:rsidRDefault="00871F15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AFFFC" w14:textId="1439D922" w:rsidR="00871F15" w:rsidRPr="003761B0" w:rsidRDefault="00871F15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B2E1A" w14:textId="0A4BAC85" w:rsidR="00871F15" w:rsidRPr="003761B0" w:rsidRDefault="00871F15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3248731" w14:textId="14262284" w:rsidR="00871F15" w:rsidRPr="003761B0" w:rsidRDefault="00871F15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634448" w14:textId="1606DE46" w:rsidR="00871F15" w:rsidRPr="003761B0" w:rsidRDefault="00871F15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871F15" w:rsidRPr="003761B0" w14:paraId="52076B5E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A4BFA90" w14:textId="01AEE492" w:rsidR="00871F15" w:rsidRPr="00871F15" w:rsidRDefault="00871F15" w:rsidP="00871F15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kern w:val="0"/>
                <w:lang w:val="es-CL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</w:rPr>
              <w:t>OA25:</w:t>
            </w:r>
            <w:r w:rsidRPr="00A729D0">
              <w:rPr>
                <w:rFonts w:ascii="Calibri Light" w:hAnsi="Calibri Light" w:cs="Calibri Light"/>
              </w:rPr>
              <w:t xml:space="preserve"> Disfrutar de la experiencia de asistir a obras de teatro infantiles o representaciones para ampliar sus posibilidades de expresión, desarrollar su creatividad y familiarizarse con el género.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D8356F" w14:textId="77777777" w:rsidR="00871F15" w:rsidRDefault="00871F15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486DC55" w14:textId="77777777" w:rsidR="00871F15" w:rsidRDefault="00871F15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F9034" w14:textId="77777777" w:rsidR="00871F15" w:rsidRDefault="00871F15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C073C" w14:textId="77777777" w:rsidR="00871F15" w:rsidRDefault="00871F15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C7E7BA9" w14:textId="77777777" w:rsidR="00871F15" w:rsidRDefault="00871F15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4B5AEDB1" w14:textId="77777777" w:rsidR="00871F15" w:rsidRDefault="00871F15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A5D7D55" w14:textId="77777777" w:rsidR="00871F15" w:rsidRDefault="00871F15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F9E2481" w14:textId="77777777" w:rsidR="00871F15" w:rsidRDefault="00871F15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0EB682B" w14:textId="77777777" w:rsidR="00871F15" w:rsidRDefault="00871F15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0208047B" w14:textId="77777777" w:rsidR="00871F15" w:rsidRDefault="00871F15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8A08168" w14:textId="77777777" w:rsidR="00871F15" w:rsidRDefault="00871F15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0913865" w14:textId="2D465519" w:rsidR="00871F15" w:rsidRDefault="00871F15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2D3B59" w14:textId="7E3B76D8" w:rsidR="00871F15" w:rsidRDefault="00871F15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84A868F" w14:textId="4A4B49B5" w:rsidR="00871F15" w:rsidRDefault="00871F15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E18E723" w14:textId="45578DBA" w:rsidR="00871F15" w:rsidRDefault="00871F15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C682157" w14:textId="4AE504C4" w:rsidR="00871F15" w:rsidRDefault="00871F15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61D3CCF6" w14:textId="4EF4B822" w:rsidR="00871F15" w:rsidRDefault="00871F15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AE8B7" w14:textId="1D48BD88" w:rsidR="00871F15" w:rsidRDefault="00871F15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E64CF" w14:textId="0A9BC155" w:rsidR="00871F15" w:rsidRDefault="00871F15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E391C" w14:textId="145492D4" w:rsidR="00871F15" w:rsidRDefault="00871F15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81ADD3" w14:textId="0B91844B" w:rsidR="00871F15" w:rsidRDefault="00871F15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F682DE" w14:textId="688CEA57" w:rsidR="00871F15" w:rsidRDefault="00871F15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5A77CA65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E8C3CF8" w14:textId="77777777" w:rsidR="00206BEC" w:rsidRPr="00206BEC" w:rsidRDefault="00206BEC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  <w:t xml:space="preserve">OA26: </w:t>
            </w: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Participar activamente en conversaciones grupales sobre textos leídos o escuchados en clases o temas de su interés: </w:t>
            </w:r>
          </w:p>
          <w:p w14:paraId="650BF445" w14:textId="77777777" w:rsidR="00206BEC" w:rsidRPr="00206BEC" w:rsidRDefault="00206BEC" w:rsidP="00206BEC">
            <w:pPr>
              <w:numPr>
                <w:ilvl w:val="0"/>
                <w:numId w:val="5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manteniendo el foco de la conversación </w:t>
            </w:r>
          </w:p>
          <w:p w14:paraId="16A6F6C7" w14:textId="77777777" w:rsidR="00206BEC" w:rsidRPr="00206BEC" w:rsidRDefault="00206BEC" w:rsidP="00206BEC">
            <w:pPr>
              <w:numPr>
                <w:ilvl w:val="0"/>
                <w:numId w:val="5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expresando sus ideas u opiniones </w:t>
            </w:r>
          </w:p>
          <w:p w14:paraId="1E55DF80" w14:textId="77777777" w:rsidR="00206BEC" w:rsidRPr="00206BEC" w:rsidRDefault="00206BEC" w:rsidP="00206BEC">
            <w:pPr>
              <w:numPr>
                <w:ilvl w:val="0"/>
                <w:numId w:val="5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lastRenderedPageBreak/>
              <w:t xml:space="preserve">formulando preguntas para aclarar dudas </w:t>
            </w:r>
          </w:p>
          <w:p w14:paraId="5F6BF59C" w14:textId="77777777" w:rsidR="00206BEC" w:rsidRPr="00206BEC" w:rsidRDefault="00206BEC" w:rsidP="00206BEC">
            <w:pPr>
              <w:numPr>
                <w:ilvl w:val="0"/>
                <w:numId w:val="5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demostrando interés ante lo escuchado </w:t>
            </w:r>
          </w:p>
          <w:p w14:paraId="4BBA3FC8" w14:textId="77777777" w:rsidR="00206BEC" w:rsidRPr="00206BEC" w:rsidRDefault="00206BEC" w:rsidP="00206BEC">
            <w:pPr>
              <w:numPr>
                <w:ilvl w:val="0"/>
                <w:numId w:val="5"/>
              </w:numPr>
              <w:spacing w:after="0" w:line="330" w:lineRule="exact"/>
              <w:ind w:left="426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 xml:space="preserve">mostrando empatía frente a situaciones expresadas por otros </w:t>
            </w:r>
          </w:p>
          <w:p w14:paraId="297EBE61" w14:textId="432DBAE4" w:rsidR="003761B0" w:rsidRPr="003761B0" w:rsidRDefault="00206BEC" w:rsidP="00206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06BEC">
              <w:rPr>
                <w:rFonts w:ascii="Calibri Light" w:eastAsia="Calibri" w:hAnsi="Calibri Light" w:cs="Calibri Light"/>
                <w:kern w:val="0"/>
                <w:lang w:val="es-CL"/>
                <w14:ligatures w14:val="none"/>
              </w:rPr>
              <w:t>respetando turnos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5A65A1" w14:textId="75603260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F9BBE2" w14:textId="06797AA6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CA9B" w14:textId="7D62E9D3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E7FBD" w14:textId="56B13458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40750ED" w14:textId="6731F500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7B850B7" w14:textId="0290E376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4FD544B" w14:textId="0B72CCE9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6597BCF3" w14:textId="4E2BAC1C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38B236" w14:textId="7C76981C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F1985BA" w14:textId="6CB654F1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2C0EAD" w14:textId="29E59B9C" w:rsidR="003761B0" w:rsidRPr="003761B0" w:rsidRDefault="00206BEC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23C0872" w14:textId="688F8576" w:rsidR="003761B0" w:rsidRPr="003761B0" w:rsidRDefault="00206BEC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1CD229" w14:textId="64FFFF3E" w:rsidR="003761B0" w:rsidRPr="003761B0" w:rsidRDefault="00206BEC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0B73315" w14:textId="4BEFE5A2" w:rsidR="003761B0" w:rsidRPr="003761B0" w:rsidRDefault="00206BEC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F2F6B57" w14:textId="4D495835" w:rsidR="003761B0" w:rsidRPr="003761B0" w:rsidRDefault="00206BEC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935EA15" w14:textId="11C9D9B9" w:rsidR="003761B0" w:rsidRPr="003761B0" w:rsidRDefault="00206BEC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0461FCAD" w14:textId="07B25A57" w:rsidR="003761B0" w:rsidRPr="003761B0" w:rsidRDefault="00206BEC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7328B" w14:textId="60405DB2" w:rsidR="003761B0" w:rsidRPr="003761B0" w:rsidRDefault="00206BEC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AD318" w14:textId="2057684E" w:rsidR="003761B0" w:rsidRPr="003761B0" w:rsidRDefault="00206BEC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F5F9" w14:textId="54494EBA" w:rsidR="003761B0" w:rsidRPr="003761B0" w:rsidRDefault="00206BEC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B8F20E" w14:textId="1B5E1FF9" w:rsidR="003761B0" w:rsidRPr="003761B0" w:rsidRDefault="00206BEC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2AC296" w14:textId="04FD443D" w:rsidR="003761B0" w:rsidRPr="003761B0" w:rsidRDefault="00206BEC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871F15" w:rsidRPr="003761B0" w14:paraId="2D06885A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1D6CA65" w14:textId="69FC3456" w:rsidR="00871F15" w:rsidRPr="00206BEC" w:rsidRDefault="00871F15" w:rsidP="00206BEC">
            <w:pPr>
              <w:spacing w:after="0" w:line="330" w:lineRule="exact"/>
              <w:jc w:val="both"/>
              <w:rPr>
                <w:rFonts w:ascii="Calibri Light" w:eastAsia="Calibri" w:hAnsi="Calibri Light" w:cs="Calibri Light"/>
                <w:b/>
                <w:kern w:val="0"/>
                <w:lang w:val="es-CL" w:eastAsia="es-CL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</w:rPr>
              <w:t>OA30:</w:t>
            </w:r>
            <w:r w:rsidRPr="00A729D0">
              <w:rPr>
                <w:rFonts w:ascii="Calibri Light" w:hAnsi="Calibri Light" w:cs="Calibri Light"/>
              </w:rPr>
              <w:t xml:space="preserve"> Caracterizar distintos personajes para desarrollar su lenguaje y autoestima, y aprender a trabajar en equipo.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1F3852" w14:textId="77777777" w:rsidR="00871F15" w:rsidRDefault="00871F15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C05B09" w14:textId="77777777" w:rsidR="00871F15" w:rsidRDefault="00871F15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1506B" w14:textId="77777777" w:rsidR="00871F15" w:rsidRDefault="00871F15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70524" w14:textId="77777777" w:rsidR="00871F15" w:rsidRDefault="00871F15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FFD220C" w14:textId="77777777" w:rsidR="00871F15" w:rsidRDefault="00871F15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D101CC0" w14:textId="77777777" w:rsidR="00871F15" w:rsidRDefault="00871F15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E2BA4ED" w14:textId="77777777" w:rsidR="00871F15" w:rsidRDefault="00871F15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B62F443" w14:textId="77777777" w:rsidR="00871F15" w:rsidRDefault="00871F15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E4171DB" w14:textId="77777777" w:rsidR="00871F15" w:rsidRDefault="00871F15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FB984EB" w14:textId="77777777" w:rsidR="00871F15" w:rsidRDefault="00871F15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B2D2B94" w14:textId="64F11DB8" w:rsidR="00871F15" w:rsidRDefault="00871F15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ED7826" w14:textId="110E0100" w:rsidR="00871F15" w:rsidRDefault="00871F15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7272A29" w14:textId="614918B7" w:rsidR="00871F15" w:rsidRDefault="00871F15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489575D" w14:textId="4C461BC4" w:rsidR="00871F15" w:rsidRDefault="00871F15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73E956E9" w14:textId="38A40EA3" w:rsidR="00871F15" w:rsidRDefault="00871F15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9B81776" w14:textId="08D2544A" w:rsidR="00871F15" w:rsidRDefault="00871F15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0668FC96" w14:textId="07F862E5" w:rsidR="00871F15" w:rsidRDefault="00871F15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EBD7E" w14:textId="5EF68DA8" w:rsidR="00871F15" w:rsidRDefault="00871F15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84AB0" w14:textId="33A55527" w:rsidR="00871F15" w:rsidRDefault="00871F15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61974" w14:textId="68C07AF4" w:rsidR="00871F15" w:rsidRDefault="00871F15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4B56F9" w14:textId="3B39CEEA" w:rsidR="00871F15" w:rsidRDefault="00871F15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547482" w14:textId="33C3AC8B" w:rsidR="00871F15" w:rsidRDefault="00871F15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</w:tr>
      <w:tr w:rsidR="003761B0" w:rsidRPr="003761B0" w14:paraId="57E8FBD8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409C7B61" w14:textId="2D49EC82" w:rsidR="003761B0" w:rsidRPr="003761B0" w:rsidRDefault="00206BEC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729D0">
              <w:rPr>
                <w:rFonts w:ascii="Calibri Light" w:hAnsi="Calibri Light" w:cs="Calibri Light"/>
                <w:b/>
                <w:lang w:eastAsia="es-CL"/>
              </w:rPr>
              <w:t xml:space="preserve">OA31: </w:t>
            </w:r>
            <w:r w:rsidRPr="00A729D0">
              <w:rPr>
                <w:rFonts w:ascii="Calibri Light" w:hAnsi="Calibri Light" w:cs="Calibri Light"/>
              </w:rPr>
              <w:t>Recitar poemas con entonación y expresión para fortalecer la confianza en sí mismos, aumentar el vocabulario y desarrollar su capacidad expresiva.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360749" w14:textId="51E7A90D" w:rsidR="003761B0" w:rsidRPr="003761B0" w:rsidRDefault="00206BEC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9C26D90" w14:textId="3F4D33E3" w:rsidR="003761B0" w:rsidRPr="003761B0" w:rsidRDefault="00206BEC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1F253" w14:textId="0FCC4EFA" w:rsidR="003761B0" w:rsidRPr="003761B0" w:rsidRDefault="00206BEC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18CC" w14:textId="2BFE998C" w:rsidR="003761B0" w:rsidRPr="003761B0" w:rsidRDefault="00206BEC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DC5F7E5" w14:textId="615569B2" w:rsidR="003761B0" w:rsidRPr="003761B0" w:rsidRDefault="00206BEC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EC3D600" w14:textId="24C4C9B3" w:rsidR="003761B0" w:rsidRPr="003761B0" w:rsidRDefault="00206BEC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9F56E41" w14:textId="2C7AB16B" w:rsidR="003761B0" w:rsidRPr="003761B0" w:rsidRDefault="00206BEC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7938C8E" w14:textId="79F52418" w:rsidR="003761B0" w:rsidRPr="003761B0" w:rsidRDefault="00206BEC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283EE5E" w14:textId="4C769ED6" w:rsidR="003761B0" w:rsidRPr="003761B0" w:rsidRDefault="00206BEC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A5C4A45" w14:textId="7DB843CA" w:rsidR="003761B0" w:rsidRPr="003761B0" w:rsidRDefault="00206BEC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99DC70" w14:textId="77777777" w:rsidR="003761B0" w:rsidRPr="003761B0" w:rsidRDefault="003761B0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AA5DF9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0E3F684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47516B9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AF578D8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629D4CD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3DD5B09D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53F7E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1910C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6761D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4E2103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5527E9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3761B0" w:rsidRPr="003761B0" w14:paraId="4742888A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20128462" w14:textId="77777777" w:rsidR="003761B0" w:rsidRPr="003761B0" w:rsidRDefault="003761B0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6D6132" w14:textId="77777777" w:rsidR="003761B0" w:rsidRPr="003761B0" w:rsidRDefault="003761B0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367A7A" w14:textId="77777777" w:rsidR="003761B0" w:rsidRPr="003761B0" w:rsidRDefault="003761B0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586D2" w14:textId="77777777" w:rsidR="003761B0" w:rsidRPr="003761B0" w:rsidRDefault="003761B0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1E5D4" w14:textId="77777777" w:rsidR="003761B0" w:rsidRPr="003761B0" w:rsidRDefault="003761B0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5AAD10E" w14:textId="77777777" w:rsidR="003761B0" w:rsidRPr="003761B0" w:rsidRDefault="003761B0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522D429" w14:textId="77777777" w:rsidR="003761B0" w:rsidRPr="003761B0" w:rsidRDefault="003761B0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4320D13" w14:textId="77777777" w:rsidR="003761B0" w:rsidRPr="003761B0" w:rsidRDefault="003761B0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F2C661E" w14:textId="77777777" w:rsidR="003761B0" w:rsidRPr="003761B0" w:rsidRDefault="003761B0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5569365" w14:textId="77777777" w:rsidR="003761B0" w:rsidRPr="003761B0" w:rsidRDefault="003761B0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5616554" w14:textId="77777777" w:rsidR="003761B0" w:rsidRPr="003761B0" w:rsidRDefault="003761B0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47926F9" w14:textId="77777777" w:rsidR="003761B0" w:rsidRPr="003761B0" w:rsidRDefault="003761B0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6D90807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F15F21F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07F67997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5A33FBE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2D1241B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1C62EF9C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EF84F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8B0DC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D0AD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232DED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A5B5F6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3761B0" w:rsidRPr="003761B0" w14:paraId="4A0EE215" w14:textId="77777777" w:rsidTr="00DA28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E7CFEBB" w14:textId="77777777" w:rsidR="003761B0" w:rsidRPr="003761B0" w:rsidRDefault="003761B0" w:rsidP="003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453BA6" w14:textId="77777777" w:rsidR="003761B0" w:rsidRPr="003761B0" w:rsidRDefault="003761B0" w:rsidP="003761B0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70E48D8" w14:textId="77777777" w:rsidR="003761B0" w:rsidRPr="003761B0" w:rsidRDefault="003761B0" w:rsidP="003761B0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A0D2B8F" w14:textId="77777777" w:rsidR="003761B0" w:rsidRPr="003761B0" w:rsidRDefault="003761B0" w:rsidP="003761B0">
            <w:pPr>
              <w:spacing w:after="0" w:line="240" w:lineRule="auto"/>
              <w:ind w:left="-149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64CE36A" w14:textId="77777777" w:rsidR="003761B0" w:rsidRPr="003761B0" w:rsidRDefault="003761B0" w:rsidP="003761B0">
            <w:pPr>
              <w:spacing w:after="0" w:line="240" w:lineRule="auto"/>
              <w:ind w:left="-98" w:right="-15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EBD4ADF" w14:textId="77777777" w:rsidR="003761B0" w:rsidRPr="003761B0" w:rsidRDefault="003761B0" w:rsidP="003761B0">
            <w:pPr>
              <w:spacing w:after="0" w:line="240" w:lineRule="auto"/>
              <w:ind w:left="-110" w:right="-103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EEE4679" w14:textId="77777777" w:rsidR="003761B0" w:rsidRPr="003761B0" w:rsidRDefault="003761B0" w:rsidP="003761B0">
            <w:pPr>
              <w:spacing w:after="0" w:line="240" w:lineRule="auto"/>
              <w:ind w:left="-114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612545E" w14:textId="77777777" w:rsidR="003761B0" w:rsidRPr="003761B0" w:rsidRDefault="003761B0" w:rsidP="003761B0">
            <w:pPr>
              <w:spacing w:after="0" w:line="240" w:lineRule="auto"/>
              <w:ind w:left="-102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83B6DC5" w14:textId="77777777" w:rsidR="003761B0" w:rsidRPr="003761B0" w:rsidRDefault="003761B0" w:rsidP="003761B0">
            <w:pPr>
              <w:spacing w:after="0" w:line="240" w:lineRule="auto"/>
              <w:ind w:left="-106" w:righ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EEED51" w14:textId="77777777" w:rsidR="003761B0" w:rsidRPr="003761B0" w:rsidRDefault="003761B0" w:rsidP="003761B0">
            <w:pPr>
              <w:spacing w:after="0" w:line="240" w:lineRule="auto"/>
              <w:ind w:lef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B131297" w14:textId="77777777" w:rsidR="003761B0" w:rsidRPr="003761B0" w:rsidRDefault="003761B0" w:rsidP="003761B0">
            <w:pPr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5BD26B7" w14:textId="77777777" w:rsidR="003761B0" w:rsidRPr="003761B0" w:rsidRDefault="003761B0" w:rsidP="003761B0">
            <w:pPr>
              <w:spacing w:after="0" w:line="240" w:lineRule="auto"/>
              <w:ind w:left="-102" w:right="-11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482F7B2" w14:textId="77777777" w:rsidR="003761B0" w:rsidRPr="003761B0" w:rsidRDefault="003761B0" w:rsidP="003761B0">
            <w:pPr>
              <w:spacing w:after="0" w:line="240" w:lineRule="auto"/>
              <w:ind w:left="-107" w:right="-110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F6550DE" w14:textId="77777777" w:rsidR="003761B0" w:rsidRPr="003761B0" w:rsidRDefault="003761B0" w:rsidP="003761B0">
            <w:pPr>
              <w:spacing w:after="0" w:line="240" w:lineRule="auto"/>
              <w:ind w:left="-116" w:right="-109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CDC0906" w14:textId="77777777" w:rsidR="003761B0" w:rsidRPr="003761B0" w:rsidRDefault="003761B0" w:rsidP="003761B0">
            <w:pPr>
              <w:spacing w:after="0" w:line="240" w:lineRule="auto"/>
              <w:ind w:left="-116" w:right="-108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05303BE" w14:textId="77777777" w:rsidR="003761B0" w:rsidRPr="003761B0" w:rsidRDefault="003761B0" w:rsidP="003761B0">
            <w:pPr>
              <w:spacing w:after="0" w:line="240" w:lineRule="auto"/>
              <w:ind w:left="-102" w:right="-107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BC384AF" w14:textId="77777777" w:rsidR="003761B0" w:rsidRPr="003761B0" w:rsidRDefault="003761B0" w:rsidP="003761B0">
            <w:pPr>
              <w:spacing w:after="0" w:line="240" w:lineRule="auto"/>
              <w:ind w:left="-108" w:right="-10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6C626A9" w14:textId="77777777" w:rsidR="003761B0" w:rsidRPr="003761B0" w:rsidRDefault="003761B0" w:rsidP="003761B0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AC5E940" w14:textId="77777777" w:rsidR="003761B0" w:rsidRPr="003761B0" w:rsidRDefault="003761B0" w:rsidP="003761B0">
            <w:pPr>
              <w:spacing w:after="0" w:line="240" w:lineRule="auto"/>
              <w:ind w:left="-99" w:righ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5921D82" w14:textId="77777777" w:rsidR="003761B0" w:rsidRPr="003761B0" w:rsidRDefault="003761B0" w:rsidP="003761B0">
            <w:pPr>
              <w:spacing w:after="0" w:line="240" w:lineRule="auto"/>
              <w:ind w:left="-103" w:right="-102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182D539" w14:textId="77777777" w:rsidR="003761B0" w:rsidRPr="003761B0" w:rsidRDefault="003761B0" w:rsidP="003761B0">
            <w:pPr>
              <w:spacing w:after="0" w:line="240" w:lineRule="auto"/>
              <w:ind w:left="-108" w:right="-101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33AD31B" w14:textId="77777777" w:rsidR="003761B0" w:rsidRPr="003761B0" w:rsidRDefault="003761B0" w:rsidP="003761B0">
            <w:pPr>
              <w:spacing w:after="0" w:line="240" w:lineRule="auto"/>
              <w:ind w:left="-114" w:right="-116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C1A620" w14:textId="77777777" w:rsidR="003761B0" w:rsidRPr="003761B0" w:rsidRDefault="003761B0" w:rsidP="003761B0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38040BE8" w14:textId="77777777" w:rsidR="003761B0" w:rsidRPr="003761B0" w:rsidRDefault="003761B0" w:rsidP="00376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7C208462" w14:textId="77777777" w:rsidR="0048583E" w:rsidRDefault="0048583E"/>
    <w:sectPr w:rsidR="0048583E" w:rsidSect="003761B0">
      <w:headerReference w:type="default" r:id="rId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99AD" w14:textId="77777777" w:rsidR="00000000" w:rsidRDefault="00000000" w:rsidP="00CC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9CE8D3" wp14:editId="749CBCD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09905" cy="690245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ESCUELA ALEJANDRO GIDI</w:t>
    </w:r>
  </w:p>
  <w:p w14:paraId="389945E2" w14:textId="77777777" w:rsidR="00000000" w:rsidRDefault="00000000" w:rsidP="00CC13E4">
    <w:pPr>
      <w:pStyle w:val="Encabezado"/>
    </w:pPr>
    <w:r>
      <w:t>UNIDAD TÉCNICO PEDAGÓGICA</w:t>
    </w:r>
  </w:p>
  <w:p w14:paraId="6B1AC63E" w14:textId="77777777" w:rsidR="00000000" w:rsidRDefault="00000000" w:rsidP="00CC13E4">
    <w:pPr>
      <w:pStyle w:val="Encabezado"/>
    </w:pPr>
    <w:r>
      <w:t>LINARES</w:t>
    </w:r>
  </w:p>
  <w:p w14:paraId="7D341BE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F35"/>
    <w:multiLevelType w:val="hybridMultilevel"/>
    <w:tmpl w:val="708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F02"/>
    <w:multiLevelType w:val="hybridMultilevel"/>
    <w:tmpl w:val="BB32E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D1EC5"/>
    <w:multiLevelType w:val="hybridMultilevel"/>
    <w:tmpl w:val="C754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04C7"/>
    <w:multiLevelType w:val="hybridMultilevel"/>
    <w:tmpl w:val="AD8A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0D5D"/>
    <w:multiLevelType w:val="hybridMultilevel"/>
    <w:tmpl w:val="C94A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B7AD8"/>
    <w:multiLevelType w:val="hybridMultilevel"/>
    <w:tmpl w:val="02E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48261">
    <w:abstractNumId w:val="1"/>
  </w:num>
  <w:num w:numId="2" w16cid:durableId="2136605729">
    <w:abstractNumId w:val="4"/>
  </w:num>
  <w:num w:numId="3" w16cid:durableId="428964974">
    <w:abstractNumId w:val="0"/>
  </w:num>
  <w:num w:numId="4" w16cid:durableId="1418668955">
    <w:abstractNumId w:val="5"/>
  </w:num>
  <w:num w:numId="5" w16cid:durableId="101732638">
    <w:abstractNumId w:val="2"/>
  </w:num>
  <w:num w:numId="6" w16cid:durableId="48898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B0"/>
    <w:rsid w:val="00116030"/>
    <w:rsid w:val="00206BEC"/>
    <w:rsid w:val="003761B0"/>
    <w:rsid w:val="0048583E"/>
    <w:rsid w:val="00871F15"/>
    <w:rsid w:val="00E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C3CEF"/>
  <w15:chartTrackingRefBased/>
  <w15:docId w15:val="{4844CF6A-4FB4-4913-B78A-FDCDDE0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76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CEA</dc:creator>
  <cp:keywords/>
  <dc:description/>
  <cp:lastModifiedBy>karin CEA</cp:lastModifiedBy>
  <cp:revision>1</cp:revision>
  <dcterms:created xsi:type="dcterms:W3CDTF">2025-12-18T19:38:00Z</dcterms:created>
  <dcterms:modified xsi:type="dcterms:W3CDTF">2025-12-19T13:19:00Z</dcterms:modified>
</cp:coreProperties>
</file>