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650C" w14:textId="4403BEEF" w:rsidR="002E1B51" w:rsidRDefault="002E1B51" w:rsidP="003120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18"/>
        <w:gridCol w:w="556"/>
        <w:gridCol w:w="2247"/>
        <w:gridCol w:w="1958"/>
        <w:gridCol w:w="563"/>
        <w:gridCol w:w="565"/>
        <w:gridCol w:w="1964"/>
        <w:gridCol w:w="1256"/>
        <w:gridCol w:w="567"/>
        <w:gridCol w:w="982"/>
      </w:tblGrid>
      <w:tr w:rsidR="00570482" w14:paraId="77C48810" w14:textId="77777777" w:rsidTr="0026618D">
        <w:tc>
          <w:tcPr>
            <w:tcW w:w="13992" w:type="dxa"/>
            <w:gridSpan w:val="11"/>
            <w:shd w:val="clear" w:color="auto" w:fill="DBE5F1" w:themeFill="accent1" w:themeFillTint="33"/>
          </w:tcPr>
          <w:p w14:paraId="5EF945F7" w14:textId="77777777" w:rsidR="007F0916" w:rsidRDefault="007F0916" w:rsidP="0057048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PLANIFICACION DE LA ENSEÑANZA PARA EL APRENDIZAJE SIGNIFICATIVO. </w:t>
            </w:r>
          </w:p>
          <w:p w14:paraId="1BFDEEF2" w14:textId="54AC1F53" w:rsidR="00570482" w:rsidRPr="00570482" w:rsidRDefault="00137560" w:rsidP="0057048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7F0916">
              <w:rPr>
                <w:rFonts w:ascii="Georgia" w:hAnsi="Georgia"/>
                <w:b/>
              </w:rPr>
              <w:t xml:space="preserve">. </w:t>
            </w:r>
          </w:p>
        </w:tc>
      </w:tr>
      <w:tr w:rsidR="00570482" w14:paraId="120AC67C" w14:textId="77777777" w:rsidTr="0026618D">
        <w:tc>
          <w:tcPr>
            <w:tcW w:w="3334" w:type="dxa"/>
            <w:gridSpan w:val="2"/>
          </w:tcPr>
          <w:p w14:paraId="49A4B8F6" w14:textId="77777777" w:rsidR="00570482" w:rsidRPr="00570482" w:rsidRDefault="00570482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4F58859D" w14:textId="77777777" w:rsidR="00570482" w:rsidRDefault="006C5EE2">
            <w:r>
              <w:t>Séptimo Básico</w:t>
            </w:r>
          </w:p>
        </w:tc>
      </w:tr>
      <w:tr w:rsidR="00570482" w14:paraId="31F3DCBD" w14:textId="77777777" w:rsidTr="0026618D">
        <w:tc>
          <w:tcPr>
            <w:tcW w:w="3334" w:type="dxa"/>
            <w:gridSpan w:val="2"/>
          </w:tcPr>
          <w:p w14:paraId="426D2C7B" w14:textId="77777777" w:rsidR="00570482" w:rsidRPr="00570482" w:rsidRDefault="00570482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715055AE" w14:textId="77777777" w:rsidR="00570482" w:rsidRDefault="006C5EE2">
            <w:r>
              <w:t>Religión Católica</w:t>
            </w:r>
          </w:p>
        </w:tc>
      </w:tr>
      <w:tr w:rsidR="00570482" w14:paraId="2E553BA3" w14:textId="77777777" w:rsidTr="0026618D">
        <w:tc>
          <w:tcPr>
            <w:tcW w:w="3334" w:type="dxa"/>
            <w:gridSpan w:val="2"/>
          </w:tcPr>
          <w:p w14:paraId="7368011E" w14:textId="77777777" w:rsidR="00570482" w:rsidRPr="00570482" w:rsidRDefault="00570482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MES</w:t>
            </w:r>
          </w:p>
        </w:tc>
        <w:tc>
          <w:tcPr>
            <w:tcW w:w="10658" w:type="dxa"/>
            <w:gridSpan w:val="9"/>
          </w:tcPr>
          <w:p w14:paraId="77FFE085" w14:textId="77777777" w:rsidR="00570482" w:rsidRDefault="006C5EE2">
            <w:r>
              <w:t>Marzo - Abril</w:t>
            </w:r>
          </w:p>
        </w:tc>
      </w:tr>
      <w:tr w:rsidR="00570482" w14:paraId="4D5C4D14" w14:textId="77777777" w:rsidTr="0026618D">
        <w:tc>
          <w:tcPr>
            <w:tcW w:w="3334" w:type="dxa"/>
            <w:gridSpan w:val="2"/>
          </w:tcPr>
          <w:p w14:paraId="16DDB6A8" w14:textId="77777777" w:rsidR="00570482" w:rsidRPr="00570482" w:rsidRDefault="00570482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52B507B9" w14:textId="77777777" w:rsidR="00570482" w:rsidRPr="00570482" w:rsidRDefault="006C5EE2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F622FF" w14:textId="77777777" w:rsidR="00570482" w:rsidRPr="00570482" w:rsidRDefault="00570482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EA93B7F" w14:textId="77777777" w:rsidR="00570482" w:rsidRDefault="00570482"/>
        </w:tc>
      </w:tr>
      <w:tr w:rsidR="00DD6C8E" w14:paraId="1670ED51" w14:textId="77777777" w:rsidTr="0026618D">
        <w:tc>
          <w:tcPr>
            <w:tcW w:w="3334" w:type="dxa"/>
            <w:gridSpan w:val="2"/>
          </w:tcPr>
          <w:p w14:paraId="6905DF37" w14:textId="77777777" w:rsidR="00DD6C8E" w:rsidRPr="00570482" w:rsidRDefault="00DD6C8E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215130DA" w14:textId="77777777" w:rsidR="00DD6C8E" w:rsidRPr="00570482" w:rsidRDefault="00DD6C8E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CBD5F0" w14:textId="77777777" w:rsidR="00DD6C8E" w:rsidRPr="00570482" w:rsidRDefault="00DD6C8E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20DB419D" w14:textId="77777777" w:rsidR="00DD6C8E" w:rsidRDefault="00DD6C8E"/>
        </w:tc>
      </w:tr>
      <w:tr w:rsidR="00570482" w14:paraId="0C629B01" w14:textId="77777777" w:rsidTr="0026618D">
        <w:tc>
          <w:tcPr>
            <w:tcW w:w="3890" w:type="dxa"/>
            <w:gridSpan w:val="3"/>
          </w:tcPr>
          <w:p w14:paraId="054D08A2" w14:textId="77777777" w:rsidR="00570482" w:rsidRPr="00570482" w:rsidRDefault="00570482" w:rsidP="0057048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205" w:type="dxa"/>
            <w:gridSpan w:val="2"/>
          </w:tcPr>
          <w:p w14:paraId="7750D7E9" w14:textId="77777777" w:rsidR="00570482" w:rsidRPr="00570482" w:rsidRDefault="007F335F" w:rsidP="0057048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7377F429" w14:textId="77777777" w:rsidR="00570482" w:rsidRPr="00570482" w:rsidRDefault="00570482" w:rsidP="0057048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5BDEC619" w14:textId="77777777" w:rsidR="00570482" w:rsidRPr="007F0916" w:rsidRDefault="007F0916" w:rsidP="007F091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6C5EE2" w14:paraId="3C8C1405" w14:textId="77777777" w:rsidTr="0026618D">
        <w:trPr>
          <w:trHeight w:val="542"/>
        </w:trPr>
        <w:tc>
          <w:tcPr>
            <w:tcW w:w="3890" w:type="dxa"/>
            <w:gridSpan w:val="3"/>
            <w:vMerge w:val="restart"/>
          </w:tcPr>
          <w:p w14:paraId="3DE13ABF" w14:textId="77777777" w:rsidR="006C5EE2" w:rsidRDefault="006C5EE2" w:rsidP="006C5EE2">
            <w:r w:rsidRPr="006C5EE2">
              <w:t>1. Descubrir que el Espíritu Santo, a través de su presencia invisible pero real, nos guía a nosotros y a la Iglesia a la vida plena.</w:t>
            </w:r>
          </w:p>
          <w:p w14:paraId="049792DF" w14:textId="77777777" w:rsidR="006C5EE2" w:rsidRDefault="006C5EE2" w:rsidP="006C5EE2"/>
          <w:p w14:paraId="45EA348D" w14:textId="77777777" w:rsidR="006C5EE2" w:rsidRDefault="006C5EE2" w:rsidP="006C5EE2"/>
          <w:p w14:paraId="44EEE043" w14:textId="77777777" w:rsidR="006C5EE2" w:rsidRDefault="006C5EE2" w:rsidP="006C5EE2"/>
          <w:p w14:paraId="1B1E386B" w14:textId="77777777" w:rsidR="006C5EE2" w:rsidRDefault="006C5EE2" w:rsidP="006C5EE2"/>
          <w:p w14:paraId="71671EAF" w14:textId="77777777" w:rsidR="006C5EE2" w:rsidRDefault="006C5EE2" w:rsidP="006C5EE2"/>
          <w:p w14:paraId="1C111A29" w14:textId="77777777" w:rsidR="006C5EE2" w:rsidRDefault="006C5EE2" w:rsidP="006C5EE2"/>
          <w:p w14:paraId="572550AA" w14:textId="77777777" w:rsidR="006C5EE2" w:rsidRDefault="006C5EE2" w:rsidP="006C5EE2"/>
          <w:p w14:paraId="4D946552" w14:textId="77777777" w:rsidR="006C5EE2" w:rsidRDefault="006C5EE2" w:rsidP="006C5EE2"/>
          <w:p w14:paraId="50FFD347" w14:textId="77777777" w:rsidR="006C5EE2" w:rsidRDefault="006C5EE2" w:rsidP="006C5EE2"/>
          <w:p w14:paraId="0159387E" w14:textId="77777777" w:rsidR="0026618D" w:rsidRDefault="0026618D" w:rsidP="006C5EE2"/>
          <w:p w14:paraId="56D8EA40" w14:textId="77777777" w:rsidR="006C5EE2" w:rsidRDefault="006C5EE2" w:rsidP="006C5EE2"/>
        </w:tc>
        <w:tc>
          <w:tcPr>
            <w:tcW w:w="4205" w:type="dxa"/>
            <w:gridSpan w:val="2"/>
          </w:tcPr>
          <w:p w14:paraId="5A9F8718" w14:textId="77777777" w:rsidR="006C5EE2" w:rsidRDefault="006C5EE2" w:rsidP="006C5EE2">
            <w:r>
              <w:t>El desarrollo de las religiones en la antigüedad.</w:t>
            </w:r>
          </w:p>
          <w:p w14:paraId="350E93F6" w14:textId="77777777" w:rsidR="006C5EE2" w:rsidRPr="00DF051F" w:rsidRDefault="006C5EE2" w:rsidP="006C5EE2"/>
        </w:tc>
        <w:tc>
          <w:tcPr>
            <w:tcW w:w="1128" w:type="dxa"/>
            <w:gridSpan w:val="2"/>
          </w:tcPr>
          <w:p w14:paraId="0B4F21F5" w14:textId="77777777" w:rsidR="006C5EE2" w:rsidRDefault="006C5EE2" w:rsidP="006C5EE2">
            <w:r>
              <w:t>4</w:t>
            </w:r>
          </w:p>
        </w:tc>
        <w:tc>
          <w:tcPr>
            <w:tcW w:w="4769" w:type="dxa"/>
            <w:gridSpan w:val="4"/>
          </w:tcPr>
          <w:p w14:paraId="75D66275" w14:textId="77777777" w:rsidR="006C5EE2" w:rsidRDefault="0026618D" w:rsidP="0026618D">
            <w:r>
              <w:t>Revisión de mapas de la antigüedad.  Trabajo con mapas.</w:t>
            </w:r>
          </w:p>
        </w:tc>
      </w:tr>
      <w:tr w:rsidR="006C5EE2" w14:paraId="4241A08E" w14:textId="77777777" w:rsidTr="0026618D">
        <w:trPr>
          <w:trHeight w:val="536"/>
        </w:trPr>
        <w:tc>
          <w:tcPr>
            <w:tcW w:w="3890" w:type="dxa"/>
            <w:gridSpan w:val="3"/>
            <w:vMerge/>
          </w:tcPr>
          <w:p w14:paraId="64E8E4D9" w14:textId="77777777" w:rsidR="006C5EE2" w:rsidRDefault="006C5EE2" w:rsidP="006C5EE2"/>
        </w:tc>
        <w:tc>
          <w:tcPr>
            <w:tcW w:w="4205" w:type="dxa"/>
            <w:gridSpan w:val="2"/>
          </w:tcPr>
          <w:p w14:paraId="55A03B49" w14:textId="77777777" w:rsidR="006C5EE2" w:rsidRDefault="006C5EE2" w:rsidP="006C5EE2">
            <w:r>
              <w:t>Religiones en Sumeria y Mesopotamia.</w:t>
            </w:r>
          </w:p>
          <w:p w14:paraId="7F0F5348" w14:textId="77777777" w:rsidR="006C5EE2" w:rsidRPr="00DF051F" w:rsidRDefault="006C5EE2" w:rsidP="006C5EE2"/>
        </w:tc>
        <w:tc>
          <w:tcPr>
            <w:tcW w:w="1128" w:type="dxa"/>
            <w:gridSpan w:val="2"/>
          </w:tcPr>
          <w:p w14:paraId="09FAE35A" w14:textId="77777777" w:rsidR="006C5EE2" w:rsidRDefault="006C5EE2" w:rsidP="006C5EE2">
            <w:r>
              <w:t>2</w:t>
            </w:r>
          </w:p>
        </w:tc>
        <w:tc>
          <w:tcPr>
            <w:tcW w:w="4769" w:type="dxa"/>
            <w:gridSpan w:val="4"/>
          </w:tcPr>
          <w:p w14:paraId="78F0A046" w14:textId="77777777" w:rsidR="006C5EE2" w:rsidRDefault="0026618D" w:rsidP="0026618D">
            <w:r>
              <w:t xml:space="preserve">Revisión de la evolución de la religión en torno a </w:t>
            </w:r>
            <w:proofErr w:type="spellStart"/>
            <w:r>
              <w:t>Ashe´ra</w:t>
            </w:r>
            <w:proofErr w:type="spellEnd"/>
            <w:r>
              <w:t xml:space="preserve"> y Nefertiti.</w:t>
            </w:r>
          </w:p>
        </w:tc>
      </w:tr>
      <w:tr w:rsidR="006C5EE2" w14:paraId="3183F202" w14:textId="77777777" w:rsidTr="0026618D">
        <w:trPr>
          <w:trHeight w:val="536"/>
        </w:trPr>
        <w:tc>
          <w:tcPr>
            <w:tcW w:w="3890" w:type="dxa"/>
            <w:gridSpan w:val="3"/>
            <w:vMerge/>
          </w:tcPr>
          <w:p w14:paraId="6AB93CA1" w14:textId="77777777" w:rsidR="006C5EE2" w:rsidRDefault="006C5EE2" w:rsidP="006C5EE2"/>
        </w:tc>
        <w:tc>
          <w:tcPr>
            <w:tcW w:w="4205" w:type="dxa"/>
            <w:gridSpan w:val="2"/>
          </w:tcPr>
          <w:p w14:paraId="5F57CC8B" w14:textId="77777777" w:rsidR="006C5EE2" w:rsidRDefault="006C5EE2" w:rsidP="006C5EE2">
            <w:r>
              <w:t>Religión en Egipto, Canaán y Grecia antigua.</w:t>
            </w:r>
          </w:p>
          <w:p w14:paraId="464EEB74" w14:textId="77777777" w:rsidR="006C5EE2" w:rsidRPr="00DF051F" w:rsidRDefault="006C5EE2" w:rsidP="006C5EE2"/>
        </w:tc>
        <w:tc>
          <w:tcPr>
            <w:tcW w:w="1128" w:type="dxa"/>
            <w:gridSpan w:val="2"/>
          </w:tcPr>
          <w:p w14:paraId="5CAB9DC0" w14:textId="77777777" w:rsidR="006C5EE2" w:rsidRDefault="006C5EE2" w:rsidP="006C5EE2">
            <w:r>
              <w:t>2</w:t>
            </w:r>
          </w:p>
        </w:tc>
        <w:tc>
          <w:tcPr>
            <w:tcW w:w="4769" w:type="dxa"/>
            <w:gridSpan w:val="4"/>
          </w:tcPr>
          <w:p w14:paraId="3ECFBC12" w14:textId="77777777" w:rsidR="006C5EE2" w:rsidRDefault="0026618D" w:rsidP="006C5EE2">
            <w:r>
              <w:t>Panteón griego y panteón cananeo.  Revisión extractos de película “</w:t>
            </w:r>
            <w:proofErr w:type="spellStart"/>
            <w:r>
              <w:t>Hërcules</w:t>
            </w:r>
            <w:proofErr w:type="spellEnd"/>
            <w:r>
              <w:t>” (Disney)</w:t>
            </w:r>
          </w:p>
          <w:p w14:paraId="426ED8E7" w14:textId="77777777" w:rsidR="006C5EE2" w:rsidRDefault="006C5EE2" w:rsidP="006C5EE2"/>
        </w:tc>
      </w:tr>
      <w:tr w:rsidR="006C5EE2" w14:paraId="4DDF43C6" w14:textId="77777777" w:rsidTr="0026618D">
        <w:trPr>
          <w:trHeight w:val="536"/>
        </w:trPr>
        <w:tc>
          <w:tcPr>
            <w:tcW w:w="3890" w:type="dxa"/>
            <w:gridSpan w:val="3"/>
            <w:vMerge/>
          </w:tcPr>
          <w:p w14:paraId="2DE7F345" w14:textId="77777777" w:rsidR="006C5EE2" w:rsidRDefault="006C5EE2" w:rsidP="006C5EE2"/>
        </w:tc>
        <w:tc>
          <w:tcPr>
            <w:tcW w:w="4205" w:type="dxa"/>
            <w:gridSpan w:val="2"/>
          </w:tcPr>
          <w:p w14:paraId="366C6EEA" w14:textId="77777777" w:rsidR="006C5EE2" w:rsidRDefault="006C5EE2" w:rsidP="006C5EE2">
            <w:r>
              <w:t>Mapa del desarrollo de las religiones.  Cuenca del Mediterráneo y la medialuna Fértil.</w:t>
            </w:r>
          </w:p>
          <w:p w14:paraId="78E7E078" w14:textId="77777777" w:rsidR="006C5EE2" w:rsidRPr="00DF051F" w:rsidRDefault="006C5EE2" w:rsidP="006C5EE2"/>
        </w:tc>
        <w:tc>
          <w:tcPr>
            <w:tcW w:w="1128" w:type="dxa"/>
            <w:gridSpan w:val="2"/>
          </w:tcPr>
          <w:p w14:paraId="729B5726" w14:textId="77777777" w:rsidR="006C5EE2" w:rsidRDefault="006C5EE2" w:rsidP="006C5EE2">
            <w:r>
              <w:t>4</w:t>
            </w:r>
          </w:p>
        </w:tc>
        <w:tc>
          <w:tcPr>
            <w:tcW w:w="4769" w:type="dxa"/>
            <w:gridSpan w:val="4"/>
            <w:tcBorders>
              <w:bottom w:val="single" w:sz="4" w:space="0" w:color="auto"/>
            </w:tcBorders>
          </w:tcPr>
          <w:p w14:paraId="4C6B3AE0" w14:textId="77777777" w:rsidR="006C5EE2" w:rsidRDefault="0026618D" w:rsidP="006C5EE2">
            <w:r>
              <w:t>Trabajo con mapas.  Revisión en 360 de la ruta de la medialuna fértil (VR)</w:t>
            </w:r>
          </w:p>
          <w:p w14:paraId="48BE76C5" w14:textId="77777777" w:rsidR="006C5EE2" w:rsidRDefault="006C5EE2" w:rsidP="006C5EE2"/>
        </w:tc>
      </w:tr>
      <w:tr w:rsidR="006C5EE2" w14:paraId="6967B966" w14:textId="77777777" w:rsidTr="0026618D">
        <w:trPr>
          <w:trHeight w:val="876"/>
        </w:trPr>
        <w:tc>
          <w:tcPr>
            <w:tcW w:w="3890" w:type="dxa"/>
            <w:gridSpan w:val="3"/>
            <w:vMerge/>
          </w:tcPr>
          <w:p w14:paraId="0937E577" w14:textId="77777777" w:rsidR="006C5EE2" w:rsidRDefault="006C5EE2" w:rsidP="006C5EE2"/>
        </w:tc>
        <w:tc>
          <w:tcPr>
            <w:tcW w:w="4205" w:type="dxa"/>
            <w:gridSpan w:val="2"/>
          </w:tcPr>
          <w:p w14:paraId="406AB43D" w14:textId="77777777" w:rsidR="006C5EE2" w:rsidRDefault="006C5EE2" w:rsidP="006C5EE2">
            <w:r>
              <w:t>El concepto de Dios en l</w:t>
            </w:r>
            <w:r w:rsidR="0026618D">
              <w:t>a antigüedad.  Taller bíblico 1 y 2</w:t>
            </w:r>
          </w:p>
          <w:p w14:paraId="58914FDE" w14:textId="77777777" w:rsidR="006C5EE2" w:rsidRPr="00DF051F" w:rsidRDefault="006C5EE2" w:rsidP="006C5EE2"/>
        </w:tc>
        <w:tc>
          <w:tcPr>
            <w:tcW w:w="1128" w:type="dxa"/>
            <w:gridSpan w:val="2"/>
          </w:tcPr>
          <w:p w14:paraId="59B1CAF8" w14:textId="77777777" w:rsidR="006C5EE2" w:rsidRDefault="006C5EE2" w:rsidP="006C5EE2">
            <w:r>
              <w:t>4</w:t>
            </w:r>
          </w:p>
        </w:tc>
        <w:tc>
          <w:tcPr>
            <w:tcW w:w="4769" w:type="dxa"/>
            <w:gridSpan w:val="4"/>
            <w:tcBorders>
              <w:bottom w:val="nil"/>
            </w:tcBorders>
          </w:tcPr>
          <w:p w14:paraId="14C46556" w14:textId="77777777" w:rsidR="006C5EE2" w:rsidRDefault="0026618D" w:rsidP="006C5EE2">
            <w:r>
              <w:t xml:space="preserve">Ejercicio directo con Biblias.  Aprendizaje básico de </w:t>
            </w:r>
            <w:proofErr w:type="gramStart"/>
            <w:r>
              <w:t>Hebreo</w:t>
            </w:r>
            <w:proofErr w:type="gramEnd"/>
            <w:r>
              <w:t xml:space="preserve"> y seguimiento de conceptos.  </w:t>
            </w:r>
          </w:p>
          <w:p w14:paraId="4D705488" w14:textId="77777777" w:rsidR="0026618D" w:rsidRDefault="0026618D" w:rsidP="006C5EE2">
            <w:r>
              <w:t>Uso de Software “</w:t>
            </w:r>
            <w:proofErr w:type="spellStart"/>
            <w:proofErr w:type="gramStart"/>
            <w:r>
              <w:t>Clerus</w:t>
            </w:r>
            <w:proofErr w:type="spellEnd"/>
            <w:r>
              <w:t>”  “</w:t>
            </w:r>
            <w:proofErr w:type="gramEnd"/>
            <w:r>
              <w:t>e-</w:t>
            </w:r>
            <w:proofErr w:type="spellStart"/>
            <w:r>
              <w:t>Sword</w:t>
            </w:r>
            <w:proofErr w:type="spellEnd"/>
            <w:r>
              <w:t>”</w:t>
            </w:r>
          </w:p>
        </w:tc>
      </w:tr>
      <w:tr w:rsidR="006C5EE2" w14:paraId="0207F4DF" w14:textId="77777777" w:rsidTr="0026618D">
        <w:tc>
          <w:tcPr>
            <w:tcW w:w="13992" w:type="dxa"/>
            <w:gridSpan w:val="11"/>
            <w:shd w:val="clear" w:color="auto" w:fill="DBE5F1" w:themeFill="accent1" w:themeFillTint="33"/>
          </w:tcPr>
          <w:p w14:paraId="4B406FA5" w14:textId="77777777" w:rsidR="006C5EE2" w:rsidRPr="00570482" w:rsidRDefault="006C5EE2" w:rsidP="006C5EE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6C5EE2" w14:paraId="6E006B54" w14:textId="77777777" w:rsidTr="0026618D">
        <w:tc>
          <w:tcPr>
            <w:tcW w:w="2916" w:type="dxa"/>
          </w:tcPr>
          <w:p w14:paraId="0649C005" w14:textId="77777777" w:rsidR="006C5EE2" w:rsidRPr="00A614E6" w:rsidRDefault="006C5EE2" w:rsidP="006C5E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56582B5A" w14:textId="77777777" w:rsidR="006C5EE2" w:rsidRPr="00A614E6" w:rsidRDefault="006C5EE2" w:rsidP="006C5E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0F83FAA0" w14:textId="77777777" w:rsidR="006C5EE2" w:rsidRPr="00A614E6" w:rsidRDefault="006C5EE2" w:rsidP="006C5E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553275A2" w14:textId="77777777" w:rsidR="006C5EE2" w:rsidRPr="00A614E6" w:rsidRDefault="006C5EE2" w:rsidP="006C5E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0BD7B9D2" w14:textId="77777777" w:rsidR="006C5EE2" w:rsidRPr="00A614E6" w:rsidRDefault="006C5EE2" w:rsidP="006C5E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6C5EE2" w14:paraId="7336C6AB" w14:textId="77777777" w:rsidTr="0026618D">
        <w:tc>
          <w:tcPr>
            <w:tcW w:w="2916" w:type="dxa"/>
          </w:tcPr>
          <w:p w14:paraId="21225EA4" w14:textId="77777777" w:rsidR="006C5EE2" w:rsidRPr="00DF051F" w:rsidRDefault="006C5EE2" w:rsidP="006C5EE2">
            <w:r>
              <w:t>Diagnóstico conductas de entrada, 7mo básico</w:t>
            </w:r>
          </w:p>
          <w:p w14:paraId="3E958D6C" w14:textId="77777777" w:rsidR="006C5EE2" w:rsidRDefault="006C5EE2" w:rsidP="006C5EE2"/>
          <w:p w14:paraId="0A5F4BE5" w14:textId="77777777" w:rsidR="006C5EE2" w:rsidRDefault="006C5EE2" w:rsidP="006C5EE2"/>
        </w:tc>
        <w:tc>
          <w:tcPr>
            <w:tcW w:w="3221" w:type="dxa"/>
            <w:gridSpan w:val="3"/>
          </w:tcPr>
          <w:p w14:paraId="04EF33A3" w14:textId="77777777" w:rsidR="006C5EE2" w:rsidRPr="00DF051F" w:rsidRDefault="006C5EE2" w:rsidP="006C5EE2">
            <w:pPr>
              <w:rPr>
                <w:u w:val="single"/>
              </w:rPr>
            </w:pPr>
            <w:r w:rsidRPr="00DF051F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>Conceptos fundamentales de las diversas religiones.</w:t>
            </w:r>
          </w:p>
          <w:p w14:paraId="679CA477" w14:textId="77777777" w:rsidR="006C5EE2" w:rsidRDefault="006C5EE2" w:rsidP="006C5EE2"/>
        </w:tc>
        <w:tc>
          <w:tcPr>
            <w:tcW w:w="2521" w:type="dxa"/>
            <w:gridSpan w:val="2"/>
          </w:tcPr>
          <w:p w14:paraId="7F5E6888" w14:textId="77777777" w:rsidR="006C5EE2" w:rsidRDefault="006C5EE2" w:rsidP="006C5EE2">
            <w:pPr>
              <w:rPr>
                <w:u w:val="single"/>
              </w:rPr>
            </w:pPr>
            <w:r w:rsidRPr="00DF051F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>Detección de textos bíblicos.</w:t>
            </w:r>
          </w:p>
          <w:p w14:paraId="63DD1A8C" w14:textId="77777777" w:rsidR="006C5EE2" w:rsidRDefault="006C5EE2" w:rsidP="006C5EE2"/>
        </w:tc>
        <w:tc>
          <w:tcPr>
            <w:tcW w:w="2529" w:type="dxa"/>
            <w:gridSpan w:val="2"/>
          </w:tcPr>
          <w:p w14:paraId="3450517D" w14:textId="77777777" w:rsidR="006C5EE2" w:rsidRDefault="006C5EE2" w:rsidP="006C5EE2"/>
        </w:tc>
        <w:tc>
          <w:tcPr>
            <w:tcW w:w="2805" w:type="dxa"/>
            <w:gridSpan w:val="3"/>
          </w:tcPr>
          <w:p w14:paraId="08530014" w14:textId="77777777" w:rsidR="006C5EE2" w:rsidRDefault="006C5EE2" w:rsidP="006C5EE2"/>
        </w:tc>
      </w:tr>
      <w:tr w:rsidR="0026618D" w14:paraId="79C87F3E" w14:textId="77777777" w:rsidTr="0026618D">
        <w:tc>
          <w:tcPr>
            <w:tcW w:w="13992" w:type="dxa"/>
            <w:gridSpan w:val="11"/>
            <w:shd w:val="clear" w:color="auto" w:fill="DBE5F1" w:themeFill="accent1" w:themeFillTint="33"/>
          </w:tcPr>
          <w:p w14:paraId="1770924C" w14:textId="77777777" w:rsidR="0026618D" w:rsidRDefault="0026618D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PLANIFICACION DE LA ENSEÑANZA PARA EL APRENDIZAJE SIGNIFICATIVO. </w:t>
            </w:r>
          </w:p>
          <w:p w14:paraId="54A930F8" w14:textId="65DA9FF1" w:rsidR="0026618D" w:rsidRPr="00570482" w:rsidRDefault="00137560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26618D">
              <w:rPr>
                <w:rFonts w:ascii="Georgia" w:hAnsi="Georgia"/>
                <w:b/>
              </w:rPr>
              <w:t xml:space="preserve">. </w:t>
            </w:r>
          </w:p>
        </w:tc>
      </w:tr>
      <w:tr w:rsidR="0026618D" w14:paraId="05AD65C3" w14:textId="77777777" w:rsidTr="0026618D">
        <w:tc>
          <w:tcPr>
            <w:tcW w:w="3334" w:type="dxa"/>
            <w:gridSpan w:val="2"/>
          </w:tcPr>
          <w:p w14:paraId="1BC675F8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27A87C18" w14:textId="77777777" w:rsidR="0026618D" w:rsidRDefault="0026618D" w:rsidP="009944DC">
            <w:r>
              <w:t>Séptimo Básico</w:t>
            </w:r>
          </w:p>
        </w:tc>
      </w:tr>
      <w:tr w:rsidR="0026618D" w14:paraId="3DA1B947" w14:textId="77777777" w:rsidTr="0026618D">
        <w:tc>
          <w:tcPr>
            <w:tcW w:w="3334" w:type="dxa"/>
            <w:gridSpan w:val="2"/>
          </w:tcPr>
          <w:p w14:paraId="6825906D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04229458" w14:textId="77777777" w:rsidR="0026618D" w:rsidRDefault="0026618D" w:rsidP="009944DC">
            <w:r>
              <w:t>Religión Católica</w:t>
            </w:r>
          </w:p>
        </w:tc>
      </w:tr>
      <w:tr w:rsidR="0026618D" w14:paraId="410F2116" w14:textId="77777777" w:rsidTr="0026618D">
        <w:tc>
          <w:tcPr>
            <w:tcW w:w="3334" w:type="dxa"/>
            <w:gridSpan w:val="2"/>
          </w:tcPr>
          <w:p w14:paraId="004DB350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MES</w:t>
            </w:r>
          </w:p>
        </w:tc>
        <w:tc>
          <w:tcPr>
            <w:tcW w:w="10658" w:type="dxa"/>
            <w:gridSpan w:val="9"/>
          </w:tcPr>
          <w:p w14:paraId="3FE4A15C" w14:textId="77777777" w:rsidR="0026618D" w:rsidRDefault="00D40124" w:rsidP="009944DC">
            <w:r>
              <w:t>Mayo</w:t>
            </w:r>
            <w:r w:rsidR="00822039">
              <w:t xml:space="preserve"> </w:t>
            </w:r>
            <w:r w:rsidR="00DF7045">
              <w:t>–</w:t>
            </w:r>
            <w:r w:rsidR="00822039">
              <w:t xml:space="preserve"> Junio</w:t>
            </w:r>
            <w:r w:rsidR="00DF7045">
              <w:t xml:space="preserve"> - Julio</w:t>
            </w:r>
          </w:p>
        </w:tc>
      </w:tr>
      <w:tr w:rsidR="0026618D" w14:paraId="399E6DDA" w14:textId="77777777" w:rsidTr="0026618D">
        <w:tc>
          <w:tcPr>
            <w:tcW w:w="3334" w:type="dxa"/>
            <w:gridSpan w:val="2"/>
          </w:tcPr>
          <w:p w14:paraId="7C7528F9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35B1CC72" w14:textId="77777777" w:rsidR="0026618D" w:rsidRPr="00570482" w:rsidRDefault="00D40124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FD1227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7AE0264" w14:textId="77777777" w:rsidR="0026618D" w:rsidRDefault="0026618D" w:rsidP="009944DC"/>
        </w:tc>
      </w:tr>
      <w:tr w:rsidR="0026618D" w14:paraId="401848B4" w14:textId="77777777" w:rsidTr="0026618D">
        <w:tc>
          <w:tcPr>
            <w:tcW w:w="3334" w:type="dxa"/>
            <w:gridSpan w:val="2"/>
          </w:tcPr>
          <w:p w14:paraId="0DE91A07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429847D3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70835DA" w14:textId="77777777" w:rsidR="0026618D" w:rsidRPr="00570482" w:rsidRDefault="0026618D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106E1FC" w14:textId="77777777" w:rsidR="0026618D" w:rsidRDefault="0026618D" w:rsidP="009944DC"/>
        </w:tc>
      </w:tr>
      <w:tr w:rsidR="0026618D" w14:paraId="589312A0" w14:textId="77777777" w:rsidTr="0026618D">
        <w:tc>
          <w:tcPr>
            <w:tcW w:w="3890" w:type="dxa"/>
            <w:gridSpan w:val="3"/>
          </w:tcPr>
          <w:p w14:paraId="7EA9F827" w14:textId="77777777" w:rsidR="0026618D" w:rsidRPr="00570482" w:rsidRDefault="0026618D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205" w:type="dxa"/>
            <w:gridSpan w:val="2"/>
          </w:tcPr>
          <w:p w14:paraId="59A1FD68" w14:textId="77777777" w:rsidR="0026618D" w:rsidRPr="00570482" w:rsidRDefault="0026618D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368367C2" w14:textId="77777777" w:rsidR="0026618D" w:rsidRPr="00570482" w:rsidRDefault="0026618D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6A30434F" w14:textId="77777777" w:rsidR="0026618D" w:rsidRPr="007F0916" w:rsidRDefault="0026618D" w:rsidP="009944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822039" w14:paraId="542D5AB1" w14:textId="77777777" w:rsidTr="0026618D">
        <w:trPr>
          <w:trHeight w:val="542"/>
        </w:trPr>
        <w:tc>
          <w:tcPr>
            <w:tcW w:w="3890" w:type="dxa"/>
            <w:gridSpan w:val="3"/>
            <w:vMerge w:val="restart"/>
          </w:tcPr>
          <w:p w14:paraId="1D3E77AB" w14:textId="77777777" w:rsidR="00822039" w:rsidRDefault="00822039" w:rsidP="00D40124">
            <w:r>
              <w:t>2</w:t>
            </w:r>
            <w:r w:rsidRPr="006C5EE2">
              <w:t xml:space="preserve">. </w:t>
            </w:r>
            <w:r>
              <w:t>Agradecer al Señor los diversos signos de la actividad del Espíritu Santo en pro de la vida plena, personal y comunitaria</w:t>
            </w:r>
          </w:p>
          <w:p w14:paraId="0081920C" w14:textId="77777777" w:rsidR="00822039" w:rsidRDefault="00822039" w:rsidP="00D40124"/>
          <w:p w14:paraId="05CC8F4F" w14:textId="77777777" w:rsidR="00822039" w:rsidRDefault="00822039" w:rsidP="00D40124"/>
          <w:p w14:paraId="13A27EFA" w14:textId="77777777" w:rsidR="00822039" w:rsidRDefault="00822039" w:rsidP="00D40124"/>
          <w:p w14:paraId="5BEE0169" w14:textId="77777777" w:rsidR="00822039" w:rsidRDefault="00822039" w:rsidP="00D40124"/>
          <w:p w14:paraId="54B909BE" w14:textId="77777777" w:rsidR="00822039" w:rsidRDefault="00822039" w:rsidP="00D40124"/>
          <w:p w14:paraId="59B79FF4" w14:textId="77777777" w:rsidR="00822039" w:rsidRDefault="00822039" w:rsidP="00D40124"/>
          <w:p w14:paraId="74803CFD" w14:textId="77777777" w:rsidR="00822039" w:rsidRDefault="00822039" w:rsidP="00D40124"/>
          <w:p w14:paraId="76B09E95" w14:textId="77777777" w:rsidR="00822039" w:rsidRDefault="00822039" w:rsidP="00D40124"/>
        </w:tc>
        <w:tc>
          <w:tcPr>
            <w:tcW w:w="4205" w:type="dxa"/>
            <w:gridSpan w:val="2"/>
          </w:tcPr>
          <w:p w14:paraId="70C0B0E3" w14:textId="77777777" w:rsidR="00822039" w:rsidRDefault="00822039" w:rsidP="00D40124">
            <w:r>
              <w:t>Concepción cristiana de Dios:  la Santísima Trinidad.</w:t>
            </w:r>
          </w:p>
          <w:p w14:paraId="2B4EF0EC" w14:textId="77777777" w:rsidR="00822039" w:rsidRPr="00DF051F" w:rsidRDefault="00822039" w:rsidP="00D40124"/>
        </w:tc>
        <w:tc>
          <w:tcPr>
            <w:tcW w:w="1128" w:type="dxa"/>
            <w:gridSpan w:val="2"/>
          </w:tcPr>
          <w:p w14:paraId="0E7D5C56" w14:textId="77777777" w:rsidR="00822039" w:rsidRDefault="00822039" w:rsidP="00D40124">
            <w:r>
              <w:t>2</w:t>
            </w:r>
          </w:p>
        </w:tc>
        <w:tc>
          <w:tcPr>
            <w:tcW w:w="4769" w:type="dxa"/>
            <w:gridSpan w:val="4"/>
          </w:tcPr>
          <w:p w14:paraId="7A4C1778" w14:textId="77777777" w:rsidR="00822039" w:rsidRDefault="00822039" w:rsidP="00D40124">
            <w:r>
              <w:t>Revisión de los textos trinitarios (</w:t>
            </w:r>
            <w:proofErr w:type="gramStart"/>
            <w:r>
              <w:t>Génesis,  Juan</w:t>
            </w:r>
            <w:proofErr w:type="gramEnd"/>
            <w:r>
              <w:t>, Apocalipsis)</w:t>
            </w:r>
          </w:p>
        </w:tc>
      </w:tr>
      <w:tr w:rsidR="00822039" w14:paraId="31F82D83" w14:textId="77777777" w:rsidTr="0026618D">
        <w:trPr>
          <w:trHeight w:val="536"/>
        </w:trPr>
        <w:tc>
          <w:tcPr>
            <w:tcW w:w="3890" w:type="dxa"/>
            <w:gridSpan w:val="3"/>
            <w:vMerge/>
          </w:tcPr>
          <w:p w14:paraId="6AFD1B21" w14:textId="77777777" w:rsidR="00822039" w:rsidRDefault="00822039" w:rsidP="00D40124"/>
        </w:tc>
        <w:tc>
          <w:tcPr>
            <w:tcW w:w="4205" w:type="dxa"/>
            <w:gridSpan w:val="2"/>
          </w:tcPr>
          <w:p w14:paraId="0B06B13C" w14:textId="77777777" w:rsidR="00822039" w:rsidRDefault="00822039" w:rsidP="00D40124">
            <w:r>
              <w:t>La Trinidad en la Biblia, en el arte y en el cine.</w:t>
            </w:r>
          </w:p>
          <w:p w14:paraId="1ACA022C" w14:textId="77777777" w:rsidR="00822039" w:rsidRPr="00DF051F" w:rsidRDefault="00822039" w:rsidP="00D40124"/>
        </w:tc>
        <w:tc>
          <w:tcPr>
            <w:tcW w:w="1128" w:type="dxa"/>
            <w:gridSpan w:val="2"/>
          </w:tcPr>
          <w:p w14:paraId="52C20E60" w14:textId="77777777" w:rsidR="00822039" w:rsidRDefault="00822039" w:rsidP="00D40124">
            <w:r>
              <w:t>2</w:t>
            </w:r>
          </w:p>
        </w:tc>
        <w:tc>
          <w:tcPr>
            <w:tcW w:w="4769" w:type="dxa"/>
            <w:gridSpan w:val="4"/>
          </w:tcPr>
          <w:p w14:paraId="79AE6225" w14:textId="77777777" w:rsidR="00822039" w:rsidRDefault="00822039" w:rsidP="00D40124">
            <w:r>
              <w:t xml:space="preserve">Trabajo en torno a la Trinidad de </w:t>
            </w:r>
            <w:proofErr w:type="spellStart"/>
            <w:r>
              <w:t>Rublev</w:t>
            </w:r>
            <w:proofErr w:type="spellEnd"/>
            <w:r>
              <w:t>.  Trabajo con Pan de oro (formato Iconos)</w:t>
            </w:r>
          </w:p>
        </w:tc>
      </w:tr>
      <w:tr w:rsidR="00822039" w14:paraId="31E095A7" w14:textId="77777777" w:rsidTr="00822039">
        <w:trPr>
          <w:trHeight w:val="536"/>
        </w:trPr>
        <w:tc>
          <w:tcPr>
            <w:tcW w:w="3890" w:type="dxa"/>
            <w:gridSpan w:val="3"/>
            <w:vMerge/>
          </w:tcPr>
          <w:p w14:paraId="18F6CF09" w14:textId="77777777" w:rsidR="00822039" w:rsidRDefault="00822039" w:rsidP="00D40124"/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14:paraId="4F715AF2" w14:textId="77777777" w:rsidR="00822039" w:rsidRDefault="00822039" w:rsidP="00D40124">
            <w:r>
              <w:t>La acción del Espíritu Santo en la Iglesia naciente:  Pentecostés.</w:t>
            </w:r>
          </w:p>
          <w:p w14:paraId="4ABAC51D" w14:textId="77777777" w:rsidR="00822039" w:rsidRPr="00DF051F" w:rsidRDefault="00822039" w:rsidP="00D40124"/>
        </w:tc>
        <w:tc>
          <w:tcPr>
            <w:tcW w:w="1128" w:type="dxa"/>
            <w:gridSpan w:val="2"/>
          </w:tcPr>
          <w:p w14:paraId="7A28C325" w14:textId="77777777" w:rsidR="00822039" w:rsidRDefault="00822039" w:rsidP="00D40124">
            <w:r>
              <w:t>2</w:t>
            </w:r>
          </w:p>
        </w:tc>
        <w:tc>
          <w:tcPr>
            <w:tcW w:w="4769" w:type="dxa"/>
            <w:gridSpan w:val="4"/>
          </w:tcPr>
          <w:p w14:paraId="08D36BF0" w14:textId="77777777" w:rsidR="00822039" w:rsidRDefault="00822039" w:rsidP="00D40124">
            <w:r>
              <w:t xml:space="preserve">Revisión Arqueológica sobre los idiomas.  Caso de los </w:t>
            </w:r>
            <w:proofErr w:type="gramStart"/>
            <w:r>
              <w:t>cuentos,  caso</w:t>
            </w:r>
            <w:proofErr w:type="gramEnd"/>
            <w:r>
              <w:t xml:space="preserve"> de los idiomas.</w:t>
            </w:r>
          </w:p>
        </w:tc>
      </w:tr>
      <w:tr w:rsidR="00822039" w14:paraId="64E4B28F" w14:textId="77777777" w:rsidTr="00822039">
        <w:trPr>
          <w:trHeight w:val="790"/>
        </w:trPr>
        <w:tc>
          <w:tcPr>
            <w:tcW w:w="3890" w:type="dxa"/>
            <w:gridSpan w:val="3"/>
            <w:vMerge/>
          </w:tcPr>
          <w:p w14:paraId="0FD9FBBE" w14:textId="77777777" w:rsidR="00822039" w:rsidRDefault="00822039" w:rsidP="00D40124"/>
        </w:tc>
        <w:tc>
          <w:tcPr>
            <w:tcW w:w="4205" w:type="dxa"/>
            <w:gridSpan w:val="2"/>
            <w:vMerge w:val="restart"/>
            <w:vAlign w:val="center"/>
          </w:tcPr>
          <w:p w14:paraId="389B53DB" w14:textId="77777777" w:rsidR="00822039" w:rsidRDefault="00822039" w:rsidP="00822039">
            <w:r>
              <w:t>La historia de las persecuciones en la Iglesia Antigua.</w:t>
            </w:r>
          </w:p>
          <w:p w14:paraId="39ECDC5D" w14:textId="77777777" w:rsidR="00822039" w:rsidRPr="00DF051F" w:rsidRDefault="00822039" w:rsidP="00822039"/>
        </w:tc>
        <w:tc>
          <w:tcPr>
            <w:tcW w:w="1128" w:type="dxa"/>
            <w:gridSpan w:val="2"/>
          </w:tcPr>
          <w:p w14:paraId="4ECEB387" w14:textId="77777777" w:rsidR="00822039" w:rsidRDefault="00822039" w:rsidP="00D40124">
            <w:r>
              <w:t>2</w:t>
            </w:r>
          </w:p>
        </w:tc>
        <w:tc>
          <w:tcPr>
            <w:tcW w:w="4769" w:type="dxa"/>
            <w:gridSpan w:val="4"/>
          </w:tcPr>
          <w:p w14:paraId="6ACA106A" w14:textId="77777777" w:rsidR="00822039" w:rsidRDefault="00822039" w:rsidP="00D40124">
            <w:r>
              <w:t>Mapa de la expansión del cristianismo (mapa virtual)</w:t>
            </w:r>
          </w:p>
        </w:tc>
      </w:tr>
      <w:tr w:rsidR="00822039" w14:paraId="5BDE40EC" w14:textId="77777777" w:rsidTr="001B63A2">
        <w:trPr>
          <w:trHeight w:val="825"/>
        </w:trPr>
        <w:tc>
          <w:tcPr>
            <w:tcW w:w="3890" w:type="dxa"/>
            <w:gridSpan w:val="3"/>
            <w:vMerge/>
          </w:tcPr>
          <w:p w14:paraId="34A30220" w14:textId="77777777" w:rsidR="00822039" w:rsidRDefault="00822039" w:rsidP="00D40124"/>
        </w:tc>
        <w:tc>
          <w:tcPr>
            <w:tcW w:w="4205" w:type="dxa"/>
            <w:gridSpan w:val="2"/>
            <w:vMerge/>
          </w:tcPr>
          <w:p w14:paraId="6C9547DC" w14:textId="77777777" w:rsidR="00822039" w:rsidRDefault="00822039" w:rsidP="00D40124"/>
        </w:tc>
        <w:tc>
          <w:tcPr>
            <w:tcW w:w="1128" w:type="dxa"/>
            <w:gridSpan w:val="2"/>
          </w:tcPr>
          <w:p w14:paraId="35F2B2A4" w14:textId="77777777" w:rsidR="00822039" w:rsidRDefault="00822039" w:rsidP="00D40124">
            <w:r>
              <w:t>6</w:t>
            </w:r>
          </w:p>
        </w:tc>
        <w:tc>
          <w:tcPr>
            <w:tcW w:w="4769" w:type="dxa"/>
            <w:gridSpan w:val="4"/>
          </w:tcPr>
          <w:p w14:paraId="3ABC10D3" w14:textId="77777777" w:rsidR="00822039" w:rsidRDefault="00822039" w:rsidP="00D40124">
            <w:r>
              <w:t>Filme “Saulo de Tarso”, con Guía de Aprendizaje</w:t>
            </w:r>
          </w:p>
        </w:tc>
      </w:tr>
      <w:tr w:rsidR="00D40124" w14:paraId="1D1AB6D9" w14:textId="77777777" w:rsidTr="0026618D">
        <w:tc>
          <w:tcPr>
            <w:tcW w:w="13992" w:type="dxa"/>
            <w:gridSpan w:val="11"/>
            <w:shd w:val="clear" w:color="auto" w:fill="DBE5F1" w:themeFill="accent1" w:themeFillTint="33"/>
          </w:tcPr>
          <w:p w14:paraId="786D8881" w14:textId="77777777" w:rsidR="00D40124" w:rsidRPr="00570482" w:rsidRDefault="00D40124" w:rsidP="00D4012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D40124" w14:paraId="1B280217" w14:textId="77777777" w:rsidTr="0026618D">
        <w:tc>
          <w:tcPr>
            <w:tcW w:w="2916" w:type="dxa"/>
          </w:tcPr>
          <w:p w14:paraId="24E57195" w14:textId="77777777" w:rsidR="00D40124" w:rsidRPr="00A614E6" w:rsidRDefault="00D40124" w:rsidP="00D4012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1143374D" w14:textId="77777777" w:rsidR="00D40124" w:rsidRPr="00A614E6" w:rsidRDefault="00D40124" w:rsidP="00D4012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5AAD341A" w14:textId="77777777" w:rsidR="00D40124" w:rsidRPr="00A614E6" w:rsidRDefault="00D40124" w:rsidP="00D4012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41B4ACF3" w14:textId="77777777" w:rsidR="00D40124" w:rsidRPr="00A614E6" w:rsidRDefault="00D40124" w:rsidP="00D4012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4B5BC882" w14:textId="77777777" w:rsidR="00D40124" w:rsidRPr="00A614E6" w:rsidRDefault="00D40124" w:rsidP="00D4012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D40124" w14:paraId="29F06892" w14:textId="77777777" w:rsidTr="007F4380">
        <w:tc>
          <w:tcPr>
            <w:tcW w:w="2916" w:type="dxa"/>
          </w:tcPr>
          <w:p w14:paraId="68E4DE2E" w14:textId="77777777" w:rsidR="00D40124" w:rsidRDefault="00D40124" w:rsidP="00D40124"/>
          <w:p w14:paraId="2F2C82E6" w14:textId="77777777" w:rsidR="00D40124" w:rsidRDefault="00D40124" w:rsidP="00D40124"/>
        </w:tc>
        <w:tc>
          <w:tcPr>
            <w:tcW w:w="3221" w:type="dxa"/>
            <w:gridSpan w:val="3"/>
          </w:tcPr>
          <w:p w14:paraId="59A67284" w14:textId="77777777" w:rsidR="00D40124" w:rsidRPr="00DF051F" w:rsidRDefault="00D40124" w:rsidP="00D40124">
            <w:pPr>
              <w:rPr>
                <w:u w:val="single"/>
              </w:rPr>
            </w:pPr>
            <w:r w:rsidRPr="00DF051F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>Concepto de “persona”, “presencia” y “Trinidad”</w:t>
            </w:r>
          </w:p>
          <w:p w14:paraId="61841E4C" w14:textId="77777777" w:rsidR="00D40124" w:rsidRDefault="00D40124" w:rsidP="00D40124"/>
        </w:tc>
        <w:tc>
          <w:tcPr>
            <w:tcW w:w="5050" w:type="dxa"/>
            <w:gridSpan w:val="4"/>
          </w:tcPr>
          <w:p w14:paraId="248B3C7A" w14:textId="77777777" w:rsidR="00D40124" w:rsidRPr="00DF051F" w:rsidRDefault="00D40124" w:rsidP="00D40124">
            <w:pPr>
              <w:rPr>
                <w:u w:val="single"/>
              </w:rPr>
            </w:pPr>
            <w:r>
              <w:rPr>
                <w:u w:val="single"/>
              </w:rPr>
              <w:t>Evaluación:  Mapa de la expansión del cristianismo.</w:t>
            </w:r>
          </w:p>
          <w:p w14:paraId="0C9BD942" w14:textId="77777777" w:rsidR="00D40124" w:rsidRDefault="00D40124" w:rsidP="00D40124"/>
        </w:tc>
        <w:tc>
          <w:tcPr>
            <w:tcW w:w="2805" w:type="dxa"/>
            <w:gridSpan w:val="3"/>
          </w:tcPr>
          <w:p w14:paraId="51EA70A6" w14:textId="77777777" w:rsidR="00D40124" w:rsidRDefault="00822039" w:rsidP="00D40124">
            <w:r>
              <w:t>Guía de Aprendizaje filme “Saulo de Tarso</w:t>
            </w:r>
          </w:p>
        </w:tc>
      </w:tr>
    </w:tbl>
    <w:p w14:paraId="06E881D5" w14:textId="77777777" w:rsidR="00A35649" w:rsidRDefault="00A35649"/>
    <w:p w14:paraId="20C98539" w14:textId="77777777" w:rsidR="00A35649" w:rsidRDefault="00A3564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18"/>
        <w:gridCol w:w="556"/>
        <w:gridCol w:w="2247"/>
        <w:gridCol w:w="1958"/>
        <w:gridCol w:w="563"/>
        <w:gridCol w:w="565"/>
        <w:gridCol w:w="1964"/>
        <w:gridCol w:w="1256"/>
        <w:gridCol w:w="567"/>
        <w:gridCol w:w="982"/>
      </w:tblGrid>
      <w:tr w:rsidR="00A35649" w14:paraId="58A3E85F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6E08A210" w14:textId="77777777" w:rsidR="00A35649" w:rsidRDefault="00A35649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 xml:space="preserve">PLANIFICACION DE LA ENSEÑANZA PARA EL APRENDIZAJE SIGNIFICATIVO. </w:t>
            </w:r>
          </w:p>
          <w:p w14:paraId="5C3E2F28" w14:textId="41FB1B9A" w:rsidR="00A35649" w:rsidRPr="00570482" w:rsidRDefault="00137560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A35649">
              <w:rPr>
                <w:rFonts w:ascii="Georgia" w:hAnsi="Georgia"/>
                <w:b/>
              </w:rPr>
              <w:t xml:space="preserve">. </w:t>
            </w:r>
          </w:p>
        </w:tc>
      </w:tr>
      <w:tr w:rsidR="00A35649" w14:paraId="10A38459" w14:textId="77777777" w:rsidTr="009944DC">
        <w:tc>
          <w:tcPr>
            <w:tcW w:w="3334" w:type="dxa"/>
            <w:gridSpan w:val="2"/>
          </w:tcPr>
          <w:p w14:paraId="2316725C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2F2DF1D7" w14:textId="77777777" w:rsidR="00A35649" w:rsidRDefault="00A35649" w:rsidP="009944DC">
            <w:r>
              <w:t>Séptimo Básico</w:t>
            </w:r>
          </w:p>
        </w:tc>
      </w:tr>
      <w:tr w:rsidR="00A35649" w14:paraId="442F2E7F" w14:textId="77777777" w:rsidTr="009944DC">
        <w:tc>
          <w:tcPr>
            <w:tcW w:w="3334" w:type="dxa"/>
            <w:gridSpan w:val="2"/>
          </w:tcPr>
          <w:p w14:paraId="6C19097F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178E2BB3" w14:textId="77777777" w:rsidR="00A35649" w:rsidRDefault="00A35649" w:rsidP="009944DC">
            <w:r>
              <w:t>Religión Católica</w:t>
            </w:r>
          </w:p>
        </w:tc>
      </w:tr>
      <w:tr w:rsidR="00A35649" w14:paraId="017E5775" w14:textId="77777777" w:rsidTr="009944DC">
        <w:tc>
          <w:tcPr>
            <w:tcW w:w="3334" w:type="dxa"/>
            <w:gridSpan w:val="2"/>
          </w:tcPr>
          <w:p w14:paraId="61178804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MES</w:t>
            </w:r>
          </w:p>
        </w:tc>
        <w:tc>
          <w:tcPr>
            <w:tcW w:w="10658" w:type="dxa"/>
            <w:gridSpan w:val="9"/>
          </w:tcPr>
          <w:p w14:paraId="5EC9DF09" w14:textId="77777777" w:rsidR="00A35649" w:rsidRDefault="00DF7045" w:rsidP="009944DC">
            <w:r>
              <w:t>Agosto-Septiembre</w:t>
            </w:r>
          </w:p>
        </w:tc>
      </w:tr>
      <w:tr w:rsidR="00A35649" w14:paraId="13D03391" w14:textId="77777777" w:rsidTr="009944DC">
        <w:tc>
          <w:tcPr>
            <w:tcW w:w="3334" w:type="dxa"/>
            <w:gridSpan w:val="2"/>
          </w:tcPr>
          <w:p w14:paraId="66EDC84B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4B29C634" w14:textId="77777777" w:rsidR="00A35649" w:rsidRPr="00570482" w:rsidRDefault="00DF7045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A59FD8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8F1EAFA" w14:textId="77777777" w:rsidR="00A35649" w:rsidRDefault="00A35649" w:rsidP="009944DC"/>
        </w:tc>
      </w:tr>
      <w:tr w:rsidR="00A35649" w14:paraId="6C042149" w14:textId="77777777" w:rsidTr="009944DC">
        <w:tc>
          <w:tcPr>
            <w:tcW w:w="3334" w:type="dxa"/>
            <w:gridSpan w:val="2"/>
          </w:tcPr>
          <w:p w14:paraId="355704BD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665D8FF0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E67DCC1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618CA789" w14:textId="77777777" w:rsidR="00A35649" w:rsidRDefault="00A35649" w:rsidP="009944DC"/>
        </w:tc>
      </w:tr>
      <w:tr w:rsidR="00A35649" w14:paraId="07883DC6" w14:textId="77777777" w:rsidTr="009944DC">
        <w:tc>
          <w:tcPr>
            <w:tcW w:w="3890" w:type="dxa"/>
            <w:gridSpan w:val="3"/>
          </w:tcPr>
          <w:p w14:paraId="757DEAA6" w14:textId="77777777" w:rsidR="00A35649" w:rsidRPr="00570482" w:rsidRDefault="00A35649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205" w:type="dxa"/>
            <w:gridSpan w:val="2"/>
          </w:tcPr>
          <w:p w14:paraId="7A9FC954" w14:textId="77777777" w:rsidR="00A35649" w:rsidRPr="00570482" w:rsidRDefault="00A35649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5EFB926D" w14:textId="77777777" w:rsidR="00A35649" w:rsidRPr="00570482" w:rsidRDefault="00A35649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742D43A0" w14:textId="77777777" w:rsidR="00A35649" w:rsidRPr="007F0916" w:rsidRDefault="00A35649" w:rsidP="009944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DF7045" w14:paraId="1665F8AE" w14:textId="77777777" w:rsidTr="009944DC">
        <w:trPr>
          <w:trHeight w:val="542"/>
        </w:trPr>
        <w:tc>
          <w:tcPr>
            <w:tcW w:w="3890" w:type="dxa"/>
            <w:gridSpan w:val="3"/>
            <w:vMerge w:val="restart"/>
          </w:tcPr>
          <w:p w14:paraId="10B69718" w14:textId="77777777" w:rsidR="00DF7045" w:rsidRDefault="00DF7045" w:rsidP="00DF7045">
            <w:r>
              <w:t>Analizar algunos hechos y personajes de la historia de la Iglesia, donde se manifiesta la actividad del Espíritu Santo por implantar el amor y la unidad</w:t>
            </w:r>
          </w:p>
        </w:tc>
        <w:tc>
          <w:tcPr>
            <w:tcW w:w="4205" w:type="dxa"/>
            <w:gridSpan w:val="2"/>
          </w:tcPr>
          <w:p w14:paraId="47CF361B" w14:textId="77777777" w:rsidR="00DF7045" w:rsidRPr="00DF051F" w:rsidRDefault="00DF7045" w:rsidP="00DF7045">
            <w:r>
              <w:t>La acción del Espíritu Santo en la Iglesia:  Biografía de los Santos de la Edad Media.  Vidas Admirables.</w:t>
            </w:r>
          </w:p>
        </w:tc>
        <w:tc>
          <w:tcPr>
            <w:tcW w:w="1128" w:type="dxa"/>
            <w:gridSpan w:val="2"/>
          </w:tcPr>
          <w:p w14:paraId="735B8119" w14:textId="77777777" w:rsidR="00DF7045" w:rsidRDefault="00DF7045" w:rsidP="00DF7045">
            <w:r>
              <w:t>4</w:t>
            </w:r>
          </w:p>
        </w:tc>
        <w:tc>
          <w:tcPr>
            <w:tcW w:w="4769" w:type="dxa"/>
            <w:gridSpan w:val="4"/>
          </w:tcPr>
          <w:p w14:paraId="18748D60" w14:textId="77777777" w:rsidR="00DF7045" w:rsidRDefault="00DF7045" w:rsidP="00DF7045">
            <w:r>
              <w:t>Revisión Biografías de San Francisco de asís y de San Ignacio de Loyola.</w:t>
            </w:r>
          </w:p>
          <w:p w14:paraId="4A6067ED" w14:textId="77777777" w:rsidR="00DF7045" w:rsidRDefault="00DF7045" w:rsidP="00DF7045"/>
          <w:p w14:paraId="6F7FD6F2" w14:textId="77777777" w:rsidR="00DF7045" w:rsidRDefault="00DF7045" w:rsidP="00DF7045">
            <w:r>
              <w:t>(b) Mapa de la santidad.  Revisión de la época de oro de la santidad española.</w:t>
            </w:r>
          </w:p>
        </w:tc>
        <w:bookmarkStart w:id="0" w:name="_GoBack"/>
        <w:bookmarkEnd w:id="0"/>
      </w:tr>
      <w:tr w:rsidR="00DF7045" w14:paraId="7609DC15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6101DAF0" w14:textId="77777777" w:rsidR="00DF7045" w:rsidRDefault="00DF7045" w:rsidP="00DF7045"/>
        </w:tc>
        <w:tc>
          <w:tcPr>
            <w:tcW w:w="4205" w:type="dxa"/>
            <w:gridSpan w:val="2"/>
          </w:tcPr>
          <w:p w14:paraId="1F391E14" w14:textId="77777777" w:rsidR="00DF7045" w:rsidRPr="00DF051F" w:rsidRDefault="00DF7045" w:rsidP="00DF7045">
            <w:r>
              <w:t>La acción del Espíritu Santo en la Iglesia:  Biografía de los Santos de la Época Moderna:  Biografías contemporáneas.</w:t>
            </w:r>
          </w:p>
        </w:tc>
        <w:tc>
          <w:tcPr>
            <w:tcW w:w="1128" w:type="dxa"/>
            <w:gridSpan w:val="2"/>
          </w:tcPr>
          <w:p w14:paraId="6D43A687" w14:textId="77777777" w:rsidR="00DF7045" w:rsidRDefault="00DF7045" w:rsidP="00DF7045">
            <w:r>
              <w:t>2</w:t>
            </w:r>
          </w:p>
        </w:tc>
        <w:tc>
          <w:tcPr>
            <w:tcW w:w="4769" w:type="dxa"/>
            <w:gridSpan w:val="4"/>
          </w:tcPr>
          <w:p w14:paraId="57586AE6" w14:textId="77777777" w:rsidR="00DF7045" w:rsidRDefault="00DF7045" w:rsidP="00DF7045">
            <w:r>
              <w:t>Investigación situada sobre santos modernos.</w:t>
            </w:r>
          </w:p>
        </w:tc>
      </w:tr>
      <w:tr w:rsidR="00DF7045" w14:paraId="423F37DC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734D0C5C" w14:textId="77777777" w:rsidR="00DF7045" w:rsidRDefault="00DF7045" w:rsidP="00DF7045"/>
        </w:tc>
        <w:tc>
          <w:tcPr>
            <w:tcW w:w="4205" w:type="dxa"/>
            <w:gridSpan w:val="2"/>
          </w:tcPr>
          <w:p w14:paraId="6DE013A4" w14:textId="77777777" w:rsidR="00DF7045" w:rsidRPr="00DF051F" w:rsidRDefault="00DF7045" w:rsidP="00DF7045">
            <w:pPr>
              <w:jc w:val="both"/>
            </w:pPr>
            <w:r>
              <w:t xml:space="preserve">La acción del Espíritu Santo en la Iglesia:  Biografía de los Santos de la época </w:t>
            </w:r>
            <w:proofErr w:type="gramStart"/>
            <w:r>
              <w:t>actual,  Maximiliano</w:t>
            </w:r>
            <w:proofErr w:type="gramEnd"/>
            <w:r>
              <w:t xml:space="preserve"> María Kolbe.</w:t>
            </w:r>
          </w:p>
        </w:tc>
        <w:tc>
          <w:tcPr>
            <w:tcW w:w="1128" w:type="dxa"/>
            <w:gridSpan w:val="2"/>
          </w:tcPr>
          <w:p w14:paraId="485E5BE9" w14:textId="77777777" w:rsidR="00DF7045" w:rsidRDefault="00DF7045" w:rsidP="00DF7045">
            <w:r>
              <w:t>4</w:t>
            </w:r>
          </w:p>
        </w:tc>
        <w:tc>
          <w:tcPr>
            <w:tcW w:w="4769" w:type="dxa"/>
            <w:gridSpan w:val="4"/>
          </w:tcPr>
          <w:p w14:paraId="66F8D1AF" w14:textId="77777777" w:rsidR="00DF7045" w:rsidRDefault="00DF7045" w:rsidP="00DF7045">
            <w:r>
              <w:t>Revisión Filme</w:t>
            </w:r>
          </w:p>
          <w:p w14:paraId="729110D2" w14:textId="77777777" w:rsidR="00DF7045" w:rsidRDefault="00DF7045" w:rsidP="00DF7045">
            <w:r>
              <w:t>Portafolio de Maximiliano María Kolbe</w:t>
            </w:r>
          </w:p>
        </w:tc>
      </w:tr>
      <w:tr w:rsidR="00DF7045" w14:paraId="1B0B870F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0E4EB83C" w14:textId="77777777" w:rsidR="00DF7045" w:rsidRDefault="00DF7045" w:rsidP="00DF7045"/>
        </w:tc>
        <w:tc>
          <w:tcPr>
            <w:tcW w:w="4205" w:type="dxa"/>
            <w:gridSpan w:val="2"/>
          </w:tcPr>
          <w:p w14:paraId="7CFE89F2" w14:textId="77777777" w:rsidR="00DF7045" w:rsidRDefault="00DF7045" w:rsidP="00DF7045">
            <w:r>
              <w:t>El Espíritu Santo y la vida de los pueblos.  Interculturalidad.</w:t>
            </w:r>
          </w:p>
          <w:p w14:paraId="4BFEF2F0" w14:textId="77777777" w:rsidR="00DF7045" w:rsidRPr="00DF051F" w:rsidRDefault="00DF7045" w:rsidP="00DF7045"/>
        </w:tc>
        <w:tc>
          <w:tcPr>
            <w:tcW w:w="1128" w:type="dxa"/>
            <w:gridSpan w:val="2"/>
          </w:tcPr>
          <w:p w14:paraId="0EBABBEE" w14:textId="77777777" w:rsidR="00DF7045" w:rsidRDefault="00DF7045" w:rsidP="00DF7045">
            <w:r>
              <w:t>2</w:t>
            </w:r>
          </w:p>
        </w:tc>
        <w:tc>
          <w:tcPr>
            <w:tcW w:w="4769" w:type="dxa"/>
            <w:gridSpan w:val="4"/>
            <w:tcBorders>
              <w:bottom w:val="single" w:sz="4" w:space="0" w:color="auto"/>
            </w:tcBorders>
          </w:tcPr>
          <w:p w14:paraId="2CC84BAA" w14:textId="77777777" w:rsidR="00DF7045" w:rsidRDefault="00DF7045" w:rsidP="00DF7045">
            <w:r>
              <w:t>Ceremonia de los Santos Ecuménicos (Vaticano, 2000)</w:t>
            </w:r>
          </w:p>
        </w:tc>
      </w:tr>
      <w:tr w:rsidR="00DF7045" w14:paraId="0D9E21FD" w14:textId="77777777" w:rsidTr="00DF7045">
        <w:trPr>
          <w:trHeight w:val="1117"/>
        </w:trPr>
        <w:tc>
          <w:tcPr>
            <w:tcW w:w="3890" w:type="dxa"/>
            <w:gridSpan w:val="3"/>
            <w:vMerge/>
          </w:tcPr>
          <w:p w14:paraId="24491D2C" w14:textId="77777777" w:rsidR="00DF7045" w:rsidRDefault="00DF7045" w:rsidP="00DF7045"/>
        </w:tc>
        <w:tc>
          <w:tcPr>
            <w:tcW w:w="4205" w:type="dxa"/>
            <w:gridSpan w:val="2"/>
          </w:tcPr>
          <w:p w14:paraId="23F0E8D8" w14:textId="77777777" w:rsidR="00DF7045" w:rsidRDefault="00DF7045" w:rsidP="00DF7045">
            <w:r>
              <w:t>El Espíritu Santo y la vida de los pueblos.  Sincretismo y comunión.</w:t>
            </w:r>
          </w:p>
          <w:p w14:paraId="6C21615C" w14:textId="77777777" w:rsidR="00DF7045" w:rsidRPr="00DF051F" w:rsidRDefault="00DF7045" w:rsidP="00DF7045"/>
        </w:tc>
        <w:tc>
          <w:tcPr>
            <w:tcW w:w="1128" w:type="dxa"/>
            <w:gridSpan w:val="2"/>
          </w:tcPr>
          <w:p w14:paraId="57A0FDC8" w14:textId="77777777" w:rsidR="00DF7045" w:rsidRDefault="00DF7045" w:rsidP="00DF7045">
            <w:r>
              <w:t>6</w:t>
            </w:r>
          </w:p>
        </w:tc>
        <w:tc>
          <w:tcPr>
            <w:tcW w:w="4769" w:type="dxa"/>
            <w:gridSpan w:val="4"/>
          </w:tcPr>
          <w:p w14:paraId="5634C922" w14:textId="77777777" w:rsidR="00DF7045" w:rsidRDefault="00DF7045" w:rsidP="00DF7045">
            <w:r>
              <w:t>Exposición guiada.</w:t>
            </w:r>
          </w:p>
          <w:p w14:paraId="4214F145" w14:textId="77777777" w:rsidR="00DF7045" w:rsidRDefault="00DF7045" w:rsidP="00DF7045">
            <w:r>
              <w:t>Visita a Capilla Sector Los Molinos.</w:t>
            </w:r>
          </w:p>
          <w:p w14:paraId="3878CEB1" w14:textId="77777777" w:rsidR="00DF7045" w:rsidRDefault="00DF7045" w:rsidP="00DF7045"/>
        </w:tc>
      </w:tr>
      <w:tr w:rsidR="00DF7045" w14:paraId="0DE45E8E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068A978B" w14:textId="77777777" w:rsidR="00DF7045" w:rsidRPr="00570482" w:rsidRDefault="00DF7045" w:rsidP="00DF704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DF7045" w14:paraId="111FB974" w14:textId="77777777" w:rsidTr="009944DC">
        <w:tc>
          <w:tcPr>
            <w:tcW w:w="2916" w:type="dxa"/>
          </w:tcPr>
          <w:p w14:paraId="0D0C23C3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25C4AFD5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059A3681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0829A837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4127060B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DF7045" w14:paraId="50110774" w14:textId="77777777" w:rsidTr="009944DC">
        <w:tc>
          <w:tcPr>
            <w:tcW w:w="2916" w:type="dxa"/>
          </w:tcPr>
          <w:p w14:paraId="091A485F" w14:textId="77777777" w:rsidR="00DF7045" w:rsidRPr="00DF051F" w:rsidRDefault="00DF7045" w:rsidP="00DF7045">
            <w:r>
              <w:t xml:space="preserve">Aplicación </w:t>
            </w:r>
            <w:proofErr w:type="gramStart"/>
            <w:r>
              <w:t>de test</w:t>
            </w:r>
            <w:proofErr w:type="gramEnd"/>
            <w:r>
              <w:t xml:space="preserve"> de detección de Inteligencias Múltiples</w:t>
            </w:r>
          </w:p>
          <w:p w14:paraId="505724F3" w14:textId="77777777" w:rsidR="00DF7045" w:rsidRDefault="00DF7045" w:rsidP="00DF7045"/>
        </w:tc>
        <w:tc>
          <w:tcPr>
            <w:tcW w:w="3221" w:type="dxa"/>
            <w:gridSpan w:val="3"/>
          </w:tcPr>
          <w:p w14:paraId="3A316036" w14:textId="77777777" w:rsidR="00DF7045" w:rsidRPr="00DF051F" w:rsidRDefault="00DF7045" w:rsidP="00DF7045">
            <w:r>
              <w:t xml:space="preserve">Aplicación </w:t>
            </w:r>
            <w:proofErr w:type="gramStart"/>
            <w:r>
              <w:t>de test</w:t>
            </w:r>
            <w:proofErr w:type="gramEnd"/>
            <w:r>
              <w:t xml:space="preserve"> de detección de Inteligencias Múltiples</w:t>
            </w:r>
          </w:p>
          <w:p w14:paraId="1344BA9B" w14:textId="77777777" w:rsidR="00DF7045" w:rsidRDefault="00DF7045" w:rsidP="00DF7045"/>
        </w:tc>
        <w:tc>
          <w:tcPr>
            <w:tcW w:w="2521" w:type="dxa"/>
            <w:gridSpan w:val="2"/>
          </w:tcPr>
          <w:p w14:paraId="4EB78E9F" w14:textId="77777777" w:rsidR="00DF7045" w:rsidRDefault="00DF7045" w:rsidP="00DF7045">
            <w:pPr>
              <w:rPr>
                <w:u w:val="single"/>
              </w:rPr>
            </w:pPr>
            <w:r w:rsidRPr="00EE1757">
              <w:rPr>
                <w:u w:val="single"/>
              </w:rPr>
              <w:t xml:space="preserve">Evaluación: </w:t>
            </w:r>
            <w:r>
              <w:rPr>
                <w:u w:val="single"/>
              </w:rPr>
              <w:t xml:space="preserve"> Rasgos distintivos de la Santidad en la Iglesia.</w:t>
            </w:r>
          </w:p>
          <w:p w14:paraId="72E73A15" w14:textId="77777777" w:rsidR="00DF7045" w:rsidRDefault="00DF7045" w:rsidP="00DF7045"/>
        </w:tc>
        <w:tc>
          <w:tcPr>
            <w:tcW w:w="2529" w:type="dxa"/>
            <w:gridSpan w:val="2"/>
          </w:tcPr>
          <w:p w14:paraId="2BAC2D0B" w14:textId="77777777" w:rsidR="00DF7045" w:rsidRDefault="00DF7045" w:rsidP="00DF7045">
            <w:r>
              <w:t>Portafolio de Maximiliano María Kolbe</w:t>
            </w:r>
          </w:p>
        </w:tc>
        <w:tc>
          <w:tcPr>
            <w:tcW w:w="2805" w:type="dxa"/>
            <w:gridSpan w:val="3"/>
          </w:tcPr>
          <w:p w14:paraId="0748CAC1" w14:textId="77777777" w:rsidR="00DF7045" w:rsidRDefault="00DF7045" w:rsidP="00DF7045">
            <w:pPr>
              <w:rPr>
                <w:u w:val="single"/>
              </w:rPr>
            </w:pPr>
            <w:r w:rsidRPr="00EE1757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>Bitácora de viaje a Capilla Los Molinos.</w:t>
            </w:r>
          </w:p>
          <w:p w14:paraId="0E96F3BB" w14:textId="77777777" w:rsidR="00DF7045" w:rsidRDefault="00DF7045" w:rsidP="00DF7045"/>
        </w:tc>
      </w:tr>
    </w:tbl>
    <w:p w14:paraId="3857C1A9" w14:textId="77777777" w:rsidR="0026618D" w:rsidRDefault="0026618D"/>
    <w:p w14:paraId="19AD460A" w14:textId="77777777" w:rsidR="00DF7045" w:rsidRDefault="00DF704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18"/>
        <w:gridCol w:w="556"/>
        <w:gridCol w:w="2247"/>
        <w:gridCol w:w="1958"/>
        <w:gridCol w:w="563"/>
        <w:gridCol w:w="565"/>
        <w:gridCol w:w="1964"/>
        <w:gridCol w:w="1256"/>
        <w:gridCol w:w="567"/>
        <w:gridCol w:w="982"/>
      </w:tblGrid>
      <w:tr w:rsidR="00DF7045" w14:paraId="7F51036A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2764B8B6" w14:textId="77777777" w:rsidR="00DF7045" w:rsidRDefault="00DF7045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 xml:space="preserve">PLANIFICACION DE LA ENSEÑANZA PARA EL APRENDIZAJE SIGNIFICATIVO. </w:t>
            </w:r>
          </w:p>
          <w:p w14:paraId="5E0EF81B" w14:textId="214BFB2C" w:rsidR="00DF7045" w:rsidRPr="00570482" w:rsidRDefault="00137560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DF7045">
              <w:rPr>
                <w:rFonts w:ascii="Georgia" w:hAnsi="Georgia"/>
                <w:b/>
              </w:rPr>
              <w:t xml:space="preserve">. </w:t>
            </w:r>
          </w:p>
        </w:tc>
      </w:tr>
      <w:tr w:rsidR="00DF7045" w14:paraId="6EB4DF53" w14:textId="77777777" w:rsidTr="009944DC">
        <w:tc>
          <w:tcPr>
            <w:tcW w:w="3334" w:type="dxa"/>
            <w:gridSpan w:val="2"/>
          </w:tcPr>
          <w:p w14:paraId="61FCF104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3FB71BDE" w14:textId="77777777" w:rsidR="00DF7045" w:rsidRDefault="00DF7045" w:rsidP="009944DC">
            <w:r>
              <w:t>Séptimo Básico</w:t>
            </w:r>
          </w:p>
        </w:tc>
      </w:tr>
      <w:tr w:rsidR="00DF7045" w14:paraId="03F23098" w14:textId="77777777" w:rsidTr="009944DC">
        <w:tc>
          <w:tcPr>
            <w:tcW w:w="3334" w:type="dxa"/>
            <w:gridSpan w:val="2"/>
          </w:tcPr>
          <w:p w14:paraId="2BE85E87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0C7F1FC3" w14:textId="77777777" w:rsidR="00DF7045" w:rsidRDefault="00DF7045" w:rsidP="009944DC">
            <w:r>
              <w:t>Religión Católica</w:t>
            </w:r>
          </w:p>
        </w:tc>
      </w:tr>
      <w:tr w:rsidR="00DF7045" w14:paraId="22B3C3C8" w14:textId="77777777" w:rsidTr="009944DC">
        <w:tc>
          <w:tcPr>
            <w:tcW w:w="3334" w:type="dxa"/>
            <w:gridSpan w:val="2"/>
          </w:tcPr>
          <w:p w14:paraId="7D3EE5E5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MES</w:t>
            </w:r>
          </w:p>
        </w:tc>
        <w:tc>
          <w:tcPr>
            <w:tcW w:w="10658" w:type="dxa"/>
            <w:gridSpan w:val="9"/>
          </w:tcPr>
          <w:p w14:paraId="7106889C" w14:textId="77777777" w:rsidR="00DF7045" w:rsidRDefault="00DF7045" w:rsidP="009944DC">
            <w:r>
              <w:t>Octubre – Noviembre - Diciembre</w:t>
            </w:r>
          </w:p>
        </w:tc>
      </w:tr>
      <w:tr w:rsidR="00DF7045" w14:paraId="39087E1D" w14:textId="77777777" w:rsidTr="009944DC">
        <w:tc>
          <w:tcPr>
            <w:tcW w:w="3334" w:type="dxa"/>
            <w:gridSpan w:val="2"/>
          </w:tcPr>
          <w:p w14:paraId="656A93EA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44B9640E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404415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78088B0" w14:textId="77777777" w:rsidR="00DF7045" w:rsidRDefault="00DF7045" w:rsidP="009944DC"/>
        </w:tc>
      </w:tr>
      <w:tr w:rsidR="00DF7045" w14:paraId="5F4576C5" w14:textId="77777777" w:rsidTr="009944DC">
        <w:tc>
          <w:tcPr>
            <w:tcW w:w="3334" w:type="dxa"/>
            <w:gridSpan w:val="2"/>
          </w:tcPr>
          <w:p w14:paraId="15DADE87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0897992B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ADBBBF8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1AC6FF86" w14:textId="77777777" w:rsidR="00DF7045" w:rsidRDefault="00DF7045" w:rsidP="009944DC"/>
        </w:tc>
      </w:tr>
      <w:tr w:rsidR="00DF7045" w14:paraId="5E6C0B88" w14:textId="77777777" w:rsidTr="009944DC">
        <w:tc>
          <w:tcPr>
            <w:tcW w:w="3890" w:type="dxa"/>
            <w:gridSpan w:val="3"/>
          </w:tcPr>
          <w:p w14:paraId="06EA3B29" w14:textId="77777777" w:rsidR="00DF7045" w:rsidRPr="00570482" w:rsidRDefault="00DF7045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205" w:type="dxa"/>
            <w:gridSpan w:val="2"/>
          </w:tcPr>
          <w:p w14:paraId="62EC5455" w14:textId="77777777" w:rsidR="00DF7045" w:rsidRPr="00570482" w:rsidRDefault="00DF7045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1F6C22D0" w14:textId="77777777" w:rsidR="00DF7045" w:rsidRPr="00570482" w:rsidRDefault="00DF7045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1280488D" w14:textId="77777777" w:rsidR="00DF7045" w:rsidRPr="007F0916" w:rsidRDefault="00DF7045" w:rsidP="009944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DF7045" w14:paraId="44081483" w14:textId="77777777" w:rsidTr="009944DC">
        <w:trPr>
          <w:trHeight w:val="542"/>
        </w:trPr>
        <w:tc>
          <w:tcPr>
            <w:tcW w:w="3890" w:type="dxa"/>
            <w:gridSpan w:val="3"/>
            <w:vMerge w:val="restart"/>
          </w:tcPr>
          <w:p w14:paraId="72035717" w14:textId="77777777" w:rsidR="00DF7045" w:rsidRDefault="00DF7045" w:rsidP="00DF7045">
            <w:r>
              <w:t>Descubrir los modos en que el Espíritu Santo nos anima a una vida plena sirviendo a los demás</w:t>
            </w:r>
          </w:p>
        </w:tc>
        <w:tc>
          <w:tcPr>
            <w:tcW w:w="4205" w:type="dxa"/>
            <w:gridSpan w:val="2"/>
          </w:tcPr>
          <w:p w14:paraId="053102C6" w14:textId="77777777" w:rsidR="00DF7045" w:rsidRDefault="00DF7045" w:rsidP="00DF7045">
            <w:r>
              <w:t>La vida como servicio:  premios nobel de la Paz.</w:t>
            </w:r>
          </w:p>
          <w:p w14:paraId="44440B52" w14:textId="77777777" w:rsidR="00DF7045" w:rsidRPr="00450F5D" w:rsidRDefault="00DF7045" w:rsidP="00DF7045"/>
        </w:tc>
        <w:tc>
          <w:tcPr>
            <w:tcW w:w="1128" w:type="dxa"/>
            <w:gridSpan w:val="2"/>
          </w:tcPr>
          <w:p w14:paraId="017314C5" w14:textId="77777777" w:rsidR="00DF7045" w:rsidRDefault="00081AFC" w:rsidP="00DF7045">
            <w:r>
              <w:t>2</w:t>
            </w:r>
          </w:p>
        </w:tc>
        <w:tc>
          <w:tcPr>
            <w:tcW w:w="4769" w:type="dxa"/>
            <w:gridSpan w:val="4"/>
          </w:tcPr>
          <w:p w14:paraId="36F08416" w14:textId="77777777" w:rsidR="00DF7045" w:rsidRDefault="00081AFC" w:rsidP="00DF7045">
            <w:r>
              <w:t xml:space="preserve">Análisis de los aspectos significativos de Premios Nobel de la Paz contemporáneos (Rigoberta Menchú, Yousafzai </w:t>
            </w:r>
            <w:proofErr w:type="gramStart"/>
            <w:r>
              <w:t>Malala,  Lech</w:t>
            </w:r>
            <w:proofErr w:type="gramEnd"/>
            <w:r>
              <w:t xml:space="preserve"> Walesa, </w:t>
            </w:r>
            <w:proofErr w:type="spellStart"/>
            <w:r>
              <w:t>Wangari</w:t>
            </w:r>
            <w:proofErr w:type="spellEnd"/>
            <w:r>
              <w:t xml:space="preserve"> Muta </w:t>
            </w:r>
            <w:proofErr w:type="spellStart"/>
            <w:r>
              <w:t>Maathai</w:t>
            </w:r>
            <w:proofErr w:type="spellEnd"/>
            <w:r>
              <w:t>)</w:t>
            </w:r>
          </w:p>
        </w:tc>
      </w:tr>
      <w:tr w:rsidR="00DF7045" w14:paraId="2FA04FC4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0507C6B3" w14:textId="77777777" w:rsidR="00DF7045" w:rsidRDefault="00DF7045" w:rsidP="00DF7045"/>
        </w:tc>
        <w:tc>
          <w:tcPr>
            <w:tcW w:w="4205" w:type="dxa"/>
            <w:gridSpan w:val="2"/>
          </w:tcPr>
          <w:p w14:paraId="165E8417" w14:textId="77777777" w:rsidR="00DF7045" w:rsidRDefault="00DF7045" w:rsidP="00DF7045">
            <w:r>
              <w:t>La vida como servicio:  líderes espirituales modernos.</w:t>
            </w:r>
          </w:p>
          <w:p w14:paraId="42FE2FA3" w14:textId="77777777" w:rsidR="00DF7045" w:rsidRPr="00450F5D" w:rsidRDefault="00DF7045" w:rsidP="00DF7045"/>
        </w:tc>
        <w:tc>
          <w:tcPr>
            <w:tcW w:w="1128" w:type="dxa"/>
            <w:gridSpan w:val="2"/>
          </w:tcPr>
          <w:p w14:paraId="2C764C6B" w14:textId="77777777" w:rsidR="00DF7045" w:rsidRDefault="00081AFC" w:rsidP="00DF7045">
            <w:r>
              <w:t>2</w:t>
            </w:r>
          </w:p>
        </w:tc>
        <w:tc>
          <w:tcPr>
            <w:tcW w:w="4769" w:type="dxa"/>
            <w:gridSpan w:val="4"/>
          </w:tcPr>
          <w:p w14:paraId="515E744B" w14:textId="77777777" w:rsidR="00DF7045" w:rsidRDefault="00081AFC" w:rsidP="00DF7045">
            <w:r>
              <w:t xml:space="preserve">Revisión biografías de Dalai </w:t>
            </w:r>
            <w:proofErr w:type="gramStart"/>
            <w:r>
              <w:t>Lama,  Papa</w:t>
            </w:r>
            <w:proofErr w:type="gramEnd"/>
            <w:r>
              <w:t xml:space="preserve"> Juan Pablo I.</w:t>
            </w:r>
          </w:p>
        </w:tc>
      </w:tr>
      <w:tr w:rsidR="00DF7045" w14:paraId="6F47D806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3420E8F9" w14:textId="77777777" w:rsidR="00DF7045" w:rsidRDefault="00DF7045" w:rsidP="00DF7045"/>
        </w:tc>
        <w:tc>
          <w:tcPr>
            <w:tcW w:w="4205" w:type="dxa"/>
            <w:gridSpan w:val="2"/>
          </w:tcPr>
          <w:p w14:paraId="6D9658F8" w14:textId="77777777" w:rsidR="00DF7045" w:rsidRDefault="00DF7045" w:rsidP="00DF7045">
            <w:r>
              <w:t>La vida como servicio:  líderes políticos modernos.</w:t>
            </w:r>
          </w:p>
          <w:p w14:paraId="3BE00AFE" w14:textId="77777777" w:rsidR="00DF7045" w:rsidRPr="00450F5D" w:rsidRDefault="00DF7045" w:rsidP="00DF7045"/>
        </w:tc>
        <w:tc>
          <w:tcPr>
            <w:tcW w:w="1128" w:type="dxa"/>
            <w:gridSpan w:val="2"/>
          </w:tcPr>
          <w:p w14:paraId="1D129781" w14:textId="77777777" w:rsidR="00DF7045" w:rsidRDefault="00081AFC" w:rsidP="00DF7045">
            <w:r>
              <w:t>2</w:t>
            </w:r>
          </w:p>
        </w:tc>
        <w:tc>
          <w:tcPr>
            <w:tcW w:w="4769" w:type="dxa"/>
            <w:gridSpan w:val="4"/>
          </w:tcPr>
          <w:p w14:paraId="6D4AF28C" w14:textId="77777777" w:rsidR="00DF7045" w:rsidRDefault="00081AFC" w:rsidP="00DF7045">
            <w:proofErr w:type="gramStart"/>
            <w:r>
              <w:t>Revisión líderes</w:t>
            </w:r>
            <w:proofErr w:type="gramEnd"/>
            <w:r>
              <w:t xml:space="preserve"> políticos:  </w:t>
            </w:r>
          </w:p>
        </w:tc>
      </w:tr>
      <w:tr w:rsidR="00DF7045" w14:paraId="5C31E635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32373F10" w14:textId="77777777" w:rsidR="00DF7045" w:rsidRDefault="00DF7045" w:rsidP="00DF7045"/>
        </w:tc>
        <w:tc>
          <w:tcPr>
            <w:tcW w:w="4205" w:type="dxa"/>
            <w:gridSpan w:val="2"/>
          </w:tcPr>
          <w:p w14:paraId="0C7B1D69" w14:textId="77777777" w:rsidR="00DF7045" w:rsidRDefault="00DF7045" w:rsidP="00DF7045">
            <w:pPr>
              <w:rPr>
                <w:u w:val="single"/>
              </w:rPr>
            </w:pPr>
            <w:r>
              <w:rPr>
                <w:u w:val="single"/>
              </w:rPr>
              <w:t>Filme:  Una vida inútil (sobre la vida de Charles de Foucault)</w:t>
            </w:r>
          </w:p>
          <w:p w14:paraId="6A23FB64" w14:textId="77777777" w:rsidR="00DF7045" w:rsidRPr="00EE1757" w:rsidRDefault="00DF7045" w:rsidP="00DF7045">
            <w:pPr>
              <w:rPr>
                <w:u w:val="single"/>
              </w:rPr>
            </w:pPr>
          </w:p>
        </w:tc>
        <w:tc>
          <w:tcPr>
            <w:tcW w:w="1128" w:type="dxa"/>
            <w:gridSpan w:val="2"/>
          </w:tcPr>
          <w:p w14:paraId="017018A7" w14:textId="77777777" w:rsidR="00DF7045" w:rsidRDefault="00081AFC" w:rsidP="00DF7045">
            <w:r>
              <w:t>4</w:t>
            </w:r>
          </w:p>
        </w:tc>
        <w:tc>
          <w:tcPr>
            <w:tcW w:w="4769" w:type="dxa"/>
            <w:gridSpan w:val="4"/>
          </w:tcPr>
          <w:p w14:paraId="446E72AB" w14:textId="77777777" w:rsidR="00DF7045" w:rsidRDefault="00DF7045" w:rsidP="00DF7045"/>
        </w:tc>
      </w:tr>
      <w:tr w:rsidR="00DF7045" w14:paraId="4659F5DC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01596DA1" w14:textId="77777777" w:rsidR="00DF7045" w:rsidRDefault="00DF7045" w:rsidP="00DF7045"/>
        </w:tc>
        <w:tc>
          <w:tcPr>
            <w:tcW w:w="4205" w:type="dxa"/>
            <w:gridSpan w:val="2"/>
          </w:tcPr>
          <w:p w14:paraId="5ECF5BF4" w14:textId="77777777" w:rsidR="00DF7045" w:rsidRPr="00450F5D" w:rsidRDefault="00DF7045" w:rsidP="00DF7045">
            <w:r>
              <w:t>Trabajo</w:t>
            </w:r>
            <w:r w:rsidRPr="00450F5D">
              <w:t xml:space="preserve"> final: </w:t>
            </w:r>
            <w:r>
              <w:t>Afiche con los contenidos vistos durante el año</w:t>
            </w:r>
            <w:r w:rsidR="00081AFC">
              <w:t>.</w:t>
            </w:r>
          </w:p>
          <w:p w14:paraId="54078EC2" w14:textId="77777777" w:rsidR="00DF7045" w:rsidRPr="00450F5D" w:rsidRDefault="00DF7045" w:rsidP="00DF7045"/>
        </w:tc>
        <w:tc>
          <w:tcPr>
            <w:tcW w:w="1128" w:type="dxa"/>
            <w:gridSpan w:val="2"/>
          </w:tcPr>
          <w:p w14:paraId="40FC9C17" w14:textId="77777777" w:rsidR="00DF7045" w:rsidRDefault="00081AFC" w:rsidP="00DF7045">
            <w:r>
              <w:t>10</w:t>
            </w:r>
          </w:p>
        </w:tc>
        <w:tc>
          <w:tcPr>
            <w:tcW w:w="4769" w:type="dxa"/>
            <w:gridSpan w:val="4"/>
          </w:tcPr>
          <w:p w14:paraId="35FD029C" w14:textId="77777777" w:rsidR="00DF7045" w:rsidRDefault="00081AFC" w:rsidP="00DF7045">
            <w:r>
              <w:t>Trabajo extendido, se presenta como trabajo final.</w:t>
            </w:r>
          </w:p>
        </w:tc>
      </w:tr>
      <w:tr w:rsidR="00DF7045" w14:paraId="39AAB0C3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0439D4F0" w14:textId="77777777" w:rsidR="00DF7045" w:rsidRPr="00570482" w:rsidRDefault="00DF7045" w:rsidP="00DF704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DF7045" w14:paraId="27FF3B2C" w14:textId="77777777" w:rsidTr="009944DC">
        <w:tc>
          <w:tcPr>
            <w:tcW w:w="2916" w:type="dxa"/>
          </w:tcPr>
          <w:p w14:paraId="644BFDCE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5254C74A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196E3A9A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34CADBD2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655FD1C4" w14:textId="77777777" w:rsidR="00DF7045" w:rsidRPr="00A614E6" w:rsidRDefault="00DF7045" w:rsidP="00DF704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DF7045" w14:paraId="7D5925B9" w14:textId="77777777" w:rsidTr="009944DC">
        <w:tc>
          <w:tcPr>
            <w:tcW w:w="2916" w:type="dxa"/>
          </w:tcPr>
          <w:p w14:paraId="058DE134" w14:textId="77777777" w:rsidR="00DF7045" w:rsidRDefault="00DF7045" w:rsidP="00DF7045"/>
        </w:tc>
        <w:tc>
          <w:tcPr>
            <w:tcW w:w="3221" w:type="dxa"/>
            <w:gridSpan w:val="3"/>
          </w:tcPr>
          <w:p w14:paraId="2F052FAE" w14:textId="77777777" w:rsidR="00DF7045" w:rsidRDefault="00DF7045" w:rsidP="00DF7045">
            <w:r>
              <w:t>Afiche final con los contenidos vistos en el año.</w:t>
            </w:r>
          </w:p>
          <w:p w14:paraId="7502EAFE" w14:textId="77777777" w:rsidR="00DF7045" w:rsidRDefault="00DF7045" w:rsidP="00DF7045"/>
          <w:p w14:paraId="0BFE08BD" w14:textId="77777777" w:rsidR="00DF7045" w:rsidRDefault="00DF7045" w:rsidP="00DF7045"/>
          <w:p w14:paraId="2BA1F4E2" w14:textId="77777777" w:rsidR="00DF7045" w:rsidRDefault="00DF7045" w:rsidP="00DF7045"/>
          <w:p w14:paraId="7F3C3ABE" w14:textId="77777777" w:rsidR="00DF7045" w:rsidRPr="00DF051F" w:rsidRDefault="00DF7045" w:rsidP="00DF7045">
            <w:r>
              <w:t>Actividad final:  Taller bíblico.</w:t>
            </w:r>
          </w:p>
          <w:p w14:paraId="44A69784" w14:textId="77777777" w:rsidR="00DF7045" w:rsidRDefault="00DF7045" w:rsidP="00DF7045"/>
        </w:tc>
        <w:tc>
          <w:tcPr>
            <w:tcW w:w="2521" w:type="dxa"/>
            <w:gridSpan w:val="2"/>
          </w:tcPr>
          <w:p w14:paraId="460F6C9C" w14:textId="77777777" w:rsidR="00DF7045" w:rsidRPr="00DF051F" w:rsidRDefault="00DF7045" w:rsidP="00DF7045">
            <w:r>
              <w:t>Afiche final con los contenidos vistos en el año.</w:t>
            </w:r>
          </w:p>
          <w:p w14:paraId="58C6655A" w14:textId="77777777" w:rsidR="00DF7045" w:rsidRDefault="00DF7045" w:rsidP="00DF7045"/>
        </w:tc>
        <w:tc>
          <w:tcPr>
            <w:tcW w:w="2529" w:type="dxa"/>
            <w:gridSpan w:val="2"/>
          </w:tcPr>
          <w:p w14:paraId="4E2B0EE0" w14:textId="77777777" w:rsidR="00DF7045" w:rsidRDefault="00DF7045" w:rsidP="00DF7045"/>
        </w:tc>
        <w:tc>
          <w:tcPr>
            <w:tcW w:w="2805" w:type="dxa"/>
            <w:gridSpan w:val="3"/>
          </w:tcPr>
          <w:p w14:paraId="64E697C4" w14:textId="77777777" w:rsidR="00DF7045" w:rsidRDefault="00DF7045" w:rsidP="00DF7045"/>
        </w:tc>
      </w:tr>
    </w:tbl>
    <w:p w14:paraId="60091D25" w14:textId="77777777" w:rsidR="00DF7045" w:rsidRDefault="00DF7045"/>
    <w:sectPr w:rsidR="00DF7045" w:rsidSect="00312097">
      <w:pgSz w:w="16838" w:h="11906" w:orient="landscape"/>
      <w:pgMar w:top="567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DFF2" w14:textId="77777777" w:rsidR="00512B06" w:rsidRDefault="00512B06" w:rsidP="001E49B8">
      <w:pPr>
        <w:spacing w:after="0" w:line="240" w:lineRule="auto"/>
      </w:pPr>
      <w:r>
        <w:separator/>
      </w:r>
    </w:p>
  </w:endnote>
  <w:endnote w:type="continuationSeparator" w:id="0">
    <w:p w14:paraId="7621059D" w14:textId="77777777" w:rsidR="00512B06" w:rsidRDefault="00512B06" w:rsidP="001E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4E297" w14:textId="77777777" w:rsidR="00512B06" w:rsidRDefault="00512B06" w:rsidP="001E49B8">
      <w:pPr>
        <w:spacing w:after="0" w:line="240" w:lineRule="auto"/>
      </w:pPr>
      <w:r>
        <w:separator/>
      </w:r>
    </w:p>
  </w:footnote>
  <w:footnote w:type="continuationSeparator" w:id="0">
    <w:p w14:paraId="45C14FD8" w14:textId="77777777" w:rsidR="00512B06" w:rsidRDefault="00512B06" w:rsidP="001E4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9C"/>
    <w:rsid w:val="00081AFC"/>
    <w:rsid w:val="000C7C15"/>
    <w:rsid w:val="00137560"/>
    <w:rsid w:val="001E49B8"/>
    <w:rsid w:val="00236270"/>
    <w:rsid w:val="00246BCB"/>
    <w:rsid w:val="0026618D"/>
    <w:rsid w:val="002801F8"/>
    <w:rsid w:val="002E1B51"/>
    <w:rsid w:val="00312097"/>
    <w:rsid w:val="00335C90"/>
    <w:rsid w:val="00357DDB"/>
    <w:rsid w:val="004C2CA4"/>
    <w:rsid w:val="00512B06"/>
    <w:rsid w:val="00563521"/>
    <w:rsid w:val="00570482"/>
    <w:rsid w:val="005E1213"/>
    <w:rsid w:val="006C5EE2"/>
    <w:rsid w:val="006D2596"/>
    <w:rsid w:val="00753C22"/>
    <w:rsid w:val="007F0916"/>
    <w:rsid w:val="007F335F"/>
    <w:rsid w:val="007F343D"/>
    <w:rsid w:val="00822039"/>
    <w:rsid w:val="00A11DF1"/>
    <w:rsid w:val="00A35649"/>
    <w:rsid w:val="00A614E6"/>
    <w:rsid w:val="00B04B9C"/>
    <w:rsid w:val="00B92D8F"/>
    <w:rsid w:val="00B95BBA"/>
    <w:rsid w:val="00C9002D"/>
    <w:rsid w:val="00C92D9E"/>
    <w:rsid w:val="00D40124"/>
    <w:rsid w:val="00DD6C8E"/>
    <w:rsid w:val="00DF7045"/>
    <w:rsid w:val="00E50EB7"/>
    <w:rsid w:val="00E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A71A"/>
  <w15:docId w15:val="{6A29C856-51C6-42F6-8496-738F216C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B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E49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49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4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1176-6A6D-48D3-A974-8C25237C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javier.vega@uach.cl</cp:lastModifiedBy>
  <cp:revision>3</cp:revision>
  <cp:lastPrinted>2017-12-29T12:51:00Z</cp:lastPrinted>
  <dcterms:created xsi:type="dcterms:W3CDTF">2018-02-26T21:05:00Z</dcterms:created>
  <dcterms:modified xsi:type="dcterms:W3CDTF">2019-07-24T04:34:00Z</dcterms:modified>
</cp:coreProperties>
</file>