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90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2"/>
        <w:gridCol w:w="600"/>
        <w:gridCol w:w="1356"/>
        <w:gridCol w:w="4387"/>
        <w:gridCol w:w="1452"/>
        <w:gridCol w:w="87"/>
        <w:gridCol w:w="623"/>
        <w:gridCol w:w="2126"/>
        <w:gridCol w:w="1843"/>
      </w:tblGrid>
      <w:tr w:rsidR="00361BE6" w:rsidRPr="00B8607F" w:rsidTr="00C5216D">
        <w:trPr>
          <w:trHeight w:val="427"/>
        </w:trPr>
        <w:tc>
          <w:tcPr>
            <w:tcW w:w="15906" w:type="dxa"/>
            <w:gridSpan w:val="9"/>
            <w:shd w:val="clear" w:color="auto" w:fill="8DB3E2" w:themeFill="text2" w:themeFillTint="66"/>
            <w:vAlign w:val="center"/>
          </w:tcPr>
          <w:p w:rsidR="00361BE6" w:rsidRPr="00B8607F" w:rsidRDefault="00361BE6" w:rsidP="007073FC">
            <w:pPr>
              <w:jc w:val="center"/>
              <w:rPr>
                <w:b/>
                <w:sz w:val="22"/>
                <w:szCs w:val="22"/>
              </w:rPr>
            </w:pPr>
            <w:r w:rsidRPr="00B8607F">
              <w:rPr>
                <w:b/>
                <w:sz w:val="22"/>
                <w:szCs w:val="22"/>
              </w:rPr>
              <w:t>Planificación unidad didáctica</w:t>
            </w:r>
          </w:p>
        </w:tc>
      </w:tr>
      <w:tr w:rsidR="00361BE6" w:rsidRPr="00B8607F" w:rsidTr="00C5216D">
        <w:trPr>
          <w:trHeight w:val="253"/>
        </w:trPr>
        <w:tc>
          <w:tcPr>
            <w:tcW w:w="11227" w:type="dxa"/>
            <w:gridSpan w:val="5"/>
            <w:vAlign w:val="center"/>
          </w:tcPr>
          <w:p w:rsidR="00361BE6" w:rsidRPr="00B8607F" w:rsidRDefault="00361BE6" w:rsidP="00DB5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Asignatura                 : Lengua y cultura indígena</w:t>
            </w:r>
          </w:p>
        </w:tc>
        <w:tc>
          <w:tcPr>
            <w:tcW w:w="4679" w:type="dxa"/>
            <w:gridSpan w:val="4"/>
            <w:vAlign w:val="center"/>
          </w:tcPr>
          <w:p w:rsidR="00361BE6" w:rsidRDefault="00361BE6" w:rsidP="00DB5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Curso: </w:t>
            </w:r>
            <w:r w:rsidR="00C5216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°</w:t>
            </w:r>
            <w:r w:rsidR="00C22679">
              <w:rPr>
                <w:sz w:val="22"/>
                <w:szCs w:val="22"/>
              </w:rPr>
              <w:t xml:space="preserve"> y </w:t>
            </w:r>
            <w:r w:rsidR="00C5216D">
              <w:rPr>
                <w:sz w:val="22"/>
                <w:szCs w:val="22"/>
              </w:rPr>
              <w:t>4</w:t>
            </w:r>
            <w:r w:rsidR="00C22679">
              <w:rPr>
                <w:sz w:val="22"/>
                <w:szCs w:val="22"/>
              </w:rPr>
              <w:t>°</w:t>
            </w:r>
            <w:r>
              <w:rPr>
                <w:sz w:val="22"/>
                <w:szCs w:val="22"/>
              </w:rPr>
              <w:t xml:space="preserve"> año básico</w:t>
            </w:r>
          </w:p>
        </w:tc>
      </w:tr>
      <w:tr w:rsidR="00361BE6" w:rsidRPr="00B8607F" w:rsidTr="00C5216D">
        <w:trPr>
          <w:trHeight w:val="423"/>
        </w:trPr>
        <w:tc>
          <w:tcPr>
            <w:tcW w:w="15906" w:type="dxa"/>
            <w:gridSpan w:val="9"/>
            <w:vAlign w:val="center"/>
          </w:tcPr>
          <w:p w:rsidR="00361BE6" w:rsidRDefault="00361BE6" w:rsidP="00361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Educadora tradicional: Angélica Calisto </w:t>
            </w:r>
            <w:proofErr w:type="spellStart"/>
            <w:r>
              <w:rPr>
                <w:sz w:val="22"/>
                <w:szCs w:val="22"/>
              </w:rPr>
              <w:t>Chambla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361BE6" w:rsidRDefault="00361BE6" w:rsidP="00361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Profesor                      : Ramon Gomez Vidal</w:t>
            </w:r>
          </w:p>
          <w:p w:rsidR="00361BE6" w:rsidRDefault="00102B2F" w:rsidP="00183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Año                            : 2018</w:t>
            </w:r>
          </w:p>
        </w:tc>
        <w:bookmarkStart w:id="0" w:name="_GoBack"/>
        <w:bookmarkEnd w:id="0"/>
      </w:tr>
      <w:tr w:rsidR="00361BE6" w:rsidRPr="00B8607F" w:rsidTr="00644CDA">
        <w:trPr>
          <w:trHeight w:val="396"/>
        </w:trPr>
        <w:tc>
          <w:tcPr>
            <w:tcW w:w="4032" w:type="dxa"/>
            <w:gridSpan w:val="2"/>
            <w:vMerge w:val="restart"/>
          </w:tcPr>
          <w:p w:rsidR="00361BE6" w:rsidRPr="00B8607F" w:rsidRDefault="00361BE6" w:rsidP="007073FC">
            <w:pPr>
              <w:jc w:val="center"/>
              <w:rPr>
                <w:sz w:val="22"/>
                <w:szCs w:val="22"/>
              </w:rPr>
            </w:pPr>
            <w:r w:rsidRPr="00B8607F">
              <w:rPr>
                <w:sz w:val="22"/>
                <w:szCs w:val="22"/>
              </w:rPr>
              <w:t>Habilidad(es)</w:t>
            </w:r>
          </w:p>
          <w:p w:rsidR="00361BE6" w:rsidRPr="00B8607F" w:rsidRDefault="00361BE6" w:rsidP="00183BFB">
            <w:pPr>
              <w:rPr>
                <w:sz w:val="22"/>
                <w:szCs w:val="22"/>
              </w:rPr>
            </w:pPr>
          </w:p>
          <w:p w:rsidR="00361BE6" w:rsidRPr="00B8607F" w:rsidRDefault="00361BE6" w:rsidP="00A95D22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B8607F">
              <w:rPr>
                <w:sz w:val="22"/>
                <w:szCs w:val="22"/>
              </w:rPr>
              <w:t>Identificar elementos de continuidad y cambio entre modos de vida del pasado y del presente.</w:t>
            </w:r>
          </w:p>
          <w:p w:rsidR="00361BE6" w:rsidRPr="00B8607F" w:rsidRDefault="00361BE6" w:rsidP="004233E4">
            <w:pPr>
              <w:pStyle w:val="Prrafodelista"/>
              <w:jc w:val="both"/>
              <w:rPr>
                <w:sz w:val="22"/>
                <w:szCs w:val="22"/>
              </w:rPr>
            </w:pPr>
          </w:p>
          <w:p w:rsidR="00361BE6" w:rsidRPr="00B8607F" w:rsidRDefault="00361BE6" w:rsidP="00A95D22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Obtener información territorial</w:t>
            </w:r>
            <w:r w:rsidRPr="00B8607F">
              <w:rPr>
                <w:sz w:val="22"/>
                <w:szCs w:val="22"/>
              </w:rPr>
              <w:t xml:space="preserve"> sobre el pasado y el presente a partir de imágenes o de fuentes escritas y orales.</w:t>
            </w:r>
          </w:p>
          <w:p w:rsidR="00361BE6" w:rsidRPr="00B8607F" w:rsidRDefault="00361BE6" w:rsidP="00A95D22">
            <w:pPr>
              <w:pStyle w:val="Ttulo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</w:pPr>
            <w:r w:rsidRPr="00B8607F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Participar en conversaciones grupales, respetando turnos y otros puntos de vista.</w:t>
            </w:r>
          </w:p>
          <w:p w:rsidR="00361BE6" w:rsidRPr="00B8607F" w:rsidRDefault="00361BE6" w:rsidP="00A95D22">
            <w:pPr>
              <w:pStyle w:val="Ttulo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</w:pPr>
            <w:r w:rsidRPr="00B8607F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Presentar temas dados en forma oral, visual o escrita, incorporando material de apoyo.</w:t>
            </w:r>
          </w:p>
          <w:p w:rsidR="00361BE6" w:rsidRPr="00B8607F" w:rsidRDefault="00361BE6" w:rsidP="004233E4">
            <w:pPr>
              <w:pStyle w:val="Prrafodelista"/>
              <w:jc w:val="both"/>
              <w:rPr>
                <w:sz w:val="22"/>
                <w:szCs w:val="22"/>
              </w:rPr>
            </w:pPr>
          </w:p>
        </w:tc>
        <w:tc>
          <w:tcPr>
            <w:tcW w:w="7282" w:type="dxa"/>
            <w:gridSpan w:val="4"/>
            <w:shd w:val="clear" w:color="auto" w:fill="FFFFFF" w:themeFill="background1"/>
            <w:vAlign w:val="center"/>
          </w:tcPr>
          <w:p w:rsidR="00361BE6" w:rsidRPr="00644CDA" w:rsidRDefault="00361BE6" w:rsidP="00935416">
            <w:pPr>
              <w:rPr>
                <w:b/>
                <w:color w:val="000000" w:themeColor="text1"/>
                <w:sz w:val="22"/>
                <w:szCs w:val="22"/>
              </w:rPr>
            </w:pPr>
            <w:r w:rsidRPr="00644CDA">
              <w:rPr>
                <w:b/>
                <w:color w:val="000000" w:themeColor="text1"/>
                <w:sz w:val="22"/>
                <w:szCs w:val="22"/>
              </w:rPr>
              <w:t>Eje Oralidad</w:t>
            </w:r>
          </w:p>
          <w:p w:rsidR="00361BE6" w:rsidRPr="00644CDA" w:rsidRDefault="00361BE6" w:rsidP="00935416">
            <w:pPr>
              <w:rPr>
                <w:color w:val="000000" w:themeColor="text1"/>
              </w:rPr>
            </w:pPr>
          </w:p>
          <w:p w:rsidR="00361BE6" w:rsidRPr="00644CDA" w:rsidRDefault="00361BE6" w:rsidP="00A95D22">
            <w:pPr>
              <w:pStyle w:val="Prrafodelista"/>
              <w:numPr>
                <w:ilvl w:val="0"/>
                <w:numId w:val="5"/>
              </w:numPr>
              <w:rPr>
                <w:b/>
                <w:color w:val="000000" w:themeColor="text1"/>
                <w:sz w:val="22"/>
                <w:szCs w:val="22"/>
              </w:rPr>
            </w:pPr>
            <w:r w:rsidRPr="00644CDA">
              <w:rPr>
                <w:b/>
                <w:color w:val="000000" w:themeColor="text1"/>
                <w:sz w:val="22"/>
                <w:szCs w:val="22"/>
              </w:rPr>
              <w:t>Tradición oral</w:t>
            </w:r>
          </w:p>
          <w:p w:rsidR="00C5216D" w:rsidRPr="00644CDA" w:rsidRDefault="00C5216D" w:rsidP="00C5216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C5216D" w:rsidRPr="00644CDA" w:rsidRDefault="00C5216D" w:rsidP="00C5216D">
            <w:pPr>
              <w:pStyle w:val="Prrafodelista"/>
              <w:numPr>
                <w:ilvl w:val="0"/>
                <w:numId w:val="29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644CDA">
              <w:rPr>
                <w:color w:val="000000" w:themeColor="text1"/>
                <w:sz w:val="22"/>
                <w:szCs w:val="22"/>
              </w:rPr>
              <w:t>Valoración y práctica del acto de escuchar como práctica fundamental de la Tradición Oral.</w:t>
            </w:r>
          </w:p>
          <w:p w:rsidR="00C5216D" w:rsidRPr="00644CDA" w:rsidRDefault="00C5216D" w:rsidP="00C5216D">
            <w:pPr>
              <w:pStyle w:val="Prrafodelista"/>
              <w:numPr>
                <w:ilvl w:val="0"/>
                <w:numId w:val="29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644CDA">
              <w:rPr>
                <w:color w:val="000000" w:themeColor="text1"/>
                <w:sz w:val="22"/>
                <w:szCs w:val="22"/>
              </w:rPr>
              <w:t>Audición comentada de relatos fundacionales, con énfasis en el origen del mundo desde la perspectiva indígena.</w:t>
            </w:r>
          </w:p>
          <w:p w:rsidR="00C5216D" w:rsidRPr="00644CDA" w:rsidRDefault="00C5216D" w:rsidP="00C5216D">
            <w:pPr>
              <w:pStyle w:val="Prrafodelista"/>
              <w:numPr>
                <w:ilvl w:val="0"/>
                <w:numId w:val="29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644CDA">
              <w:rPr>
                <w:color w:val="000000" w:themeColor="text1"/>
                <w:sz w:val="22"/>
                <w:szCs w:val="22"/>
              </w:rPr>
              <w:t>Reconocimiento de ideas importantes, significaciones y elementos de la historia cultural en relatos de origen del mundo.</w:t>
            </w:r>
          </w:p>
          <w:p w:rsidR="00C5216D" w:rsidRPr="00644CDA" w:rsidRDefault="00C5216D" w:rsidP="00C5216D">
            <w:pPr>
              <w:pStyle w:val="Prrafodelista"/>
              <w:numPr>
                <w:ilvl w:val="0"/>
                <w:numId w:val="29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644CDA">
              <w:rPr>
                <w:color w:val="000000" w:themeColor="text1"/>
                <w:sz w:val="22"/>
                <w:szCs w:val="22"/>
              </w:rPr>
              <w:t>Reconocimiento de la significación cultural de los nombres de territorios presentes en los relatos fundacionales.</w:t>
            </w:r>
          </w:p>
          <w:p w:rsidR="00C5216D" w:rsidRPr="00644CDA" w:rsidRDefault="00C5216D" w:rsidP="00C5216D">
            <w:pPr>
              <w:pStyle w:val="Prrafodelista"/>
              <w:numPr>
                <w:ilvl w:val="0"/>
                <w:numId w:val="29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644CDA">
              <w:rPr>
                <w:color w:val="000000" w:themeColor="text1"/>
                <w:sz w:val="22"/>
                <w:szCs w:val="22"/>
              </w:rPr>
              <w:t>Reconocimiento y clasificación pertinente de objetos y comportamientos, según significado cultural, en situaciones de interacción ceremonial.</w:t>
            </w:r>
          </w:p>
          <w:p w:rsidR="00C5216D" w:rsidRPr="00644CDA" w:rsidRDefault="00C5216D" w:rsidP="00C5216D">
            <w:pPr>
              <w:pStyle w:val="Prrafodelista"/>
              <w:numPr>
                <w:ilvl w:val="0"/>
                <w:numId w:val="29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644CDA">
              <w:rPr>
                <w:color w:val="000000" w:themeColor="text1"/>
                <w:sz w:val="22"/>
                <w:szCs w:val="22"/>
              </w:rPr>
              <w:t>Reconocimiento de canciones tradicionales, como parte de los eventos religiosos y ceremoniales.</w:t>
            </w:r>
          </w:p>
          <w:p w:rsidR="00361BE6" w:rsidRPr="00644CDA" w:rsidRDefault="00C5216D" w:rsidP="00C5216D">
            <w:pPr>
              <w:pStyle w:val="Prrafodelista"/>
              <w:numPr>
                <w:ilvl w:val="0"/>
                <w:numId w:val="29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644CDA">
              <w:rPr>
                <w:color w:val="000000" w:themeColor="text1"/>
                <w:sz w:val="22"/>
                <w:szCs w:val="22"/>
              </w:rPr>
              <w:t>Identificación de prácticas discursivas propias de los eventos religiosos y ceremoniales.</w:t>
            </w:r>
          </w:p>
          <w:p w:rsidR="00C5216D" w:rsidRPr="00644CDA" w:rsidRDefault="00C5216D" w:rsidP="00C5216D">
            <w:pPr>
              <w:pStyle w:val="Prrafodelista"/>
              <w:ind w:left="108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361BE6" w:rsidRPr="00644CDA" w:rsidRDefault="00361BE6" w:rsidP="00A95D22">
            <w:pPr>
              <w:pStyle w:val="Prrafodelista"/>
              <w:numPr>
                <w:ilvl w:val="0"/>
                <w:numId w:val="5"/>
              </w:numPr>
              <w:rPr>
                <w:b/>
                <w:color w:val="000000" w:themeColor="text1"/>
                <w:sz w:val="22"/>
                <w:szCs w:val="22"/>
              </w:rPr>
            </w:pPr>
            <w:r w:rsidRPr="00644CDA">
              <w:rPr>
                <w:b/>
                <w:color w:val="000000" w:themeColor="text1"/>
                <w:sz w:val="22"/>
                <w:szCs w:val="22"/>
              </w:rPr>
              <w:t>Comunicación oral</w:t>
            </w:r>
          </w:p>
          <w:p w:rsidR="00C5216D" w:rsidRPr="00644CDA" w:rsidRDefault="00C5216D" w:rsidP="00C5216D">
            <w:pPr>
              <w:pStyle w:val="Prrafodelista"/>
              <w:rPr>
                <w:color w:val="000000" w:themeColor="text1"/>
                <w:sz w:val="22"/>
                <w:szCs w:val="22"/>
              </w:rPr>
            </w:pPr>
          </w:p>
          <w:p w:rsidR="00C5216D" w:rsidRPr="00644CDA" w:rsidRDefault="00C5216D" w:rsidP="00C5216D">
            <w:pPr>
              <w:pStyle w:val="Prrafodelista"/>
              <w:numPr>
                <w:ilvl w:val="0"/>
                <w:numId w:val="30"/>
              </w:numPr>
              <w:rPr>
                <w:color w:val="000000" w:themeColor="text1"/>
                <w:sz w:val="22"/>
                <w:szCs w:val="22"/>
              </w:rPr>
            </w:pPr>
            <w:r w:rsidRPr="00644CDA">
              <w:rPr>
                <w:color w:val="000000" w:themeColor="text1"/>
                <w:sz w:val="22"/>
                <w:szCs w:val="22"/>
              </w:rPr>
              <w:t>Práctica de normas de saludo según las distinciones contextuales y la relación que se establece con el interlocutor (formal o informal).</w:t>
            </w:r>
          </w:p>
          <w:p w:rsidR="00C5216D" w:rsidRPr="00644CDA" w:rsidRDefault="00C5216D" w:rsidP="00C5216D">
            <w:pPr>
              <w:pStyle w:val="Prrafodelista"/>
              <w:numPr>
                <w:ilvl w:val="0"/>
                <w:numId w:val="30"/>
              </w:numPr>
              <w:rPr>
                <w:color w:val="000000" w:themeColor="text1"/>
                <w:sz w:val="22"/>
                <w:szCs w:val="22"/>
              </w:rPr>
            </w:pPr>
            <w:r w:rsidRPr="00644CDA">
              <w:rPr>
                <w:color w:val="000000" w:themeColor="text1"/>
                <w:sz w:val="22"/>
                <w:szCs w:val="22"/>
              </w:rPr>
              <w:t xml:space="preserve">Audición, reproducción y comentario de textos literarios breves en lengua indígena </w:t>
            </w:r>
          </w:p>
          <w:p w:rsidR="00C5216D" w:rsidRPr="00644CDA" w:rsidRDefault="00C5216D" w:rsidP="00C5216D">
            <w:pPr>
              <w:pStyle w:val="Prrafodelista"/>
              <w:numPr>
                <w:ilvl w:val="0"/>
                <w:numId w:val="30"/>
              </w:numPr>
              <w:rPr>
                <w:color w:val="000000" w:themeColor="text1"/>
                <w:sz w:val="22"/>
                <w:szCs w:val="22"/>
              </w:rPr>
            </w:pPr>
            <w:r w:rsidRPr="00644CDA">
              <w:rPr>
                <w:color w:val="000000" w:themeColor="text1"/>
                <w:sz w:val="22"/>
                <w:szCs w:val="22"/>
              </w:rPr>
              <w:lastRenderedPageBreak/>
              <w:t>Intervención en conversaciones, reconociendo las formas conversacionales propias del pueblo indígena.</w:t>
            </w:r>
          </w:p>
          <w:p w:rsidR="00C5216D" w:rsidRPr="00644CDA" w:rsidRDefault="00C5216D" w:rsidP="00C5216D">
            <w:pPr>
              <w:pStyle w:val="Prrafodelista"/>
              <w:numPr>
                <w:ilvl w:val="0"/>
                <w:numId w:val="30"/>
              </w:numPr>
              <w:rPr>
                <w:color w:val="000000" w:themeColor="text1"/>
                <w:sz w:val="22"/>
                <w:szCs w:val="22"/>
              </w:rPr>
            </w:pPr>
            <w:r w:rsidRPr="00644CDA">
              <w:rPr>
                <w:color w:val="000000" w:themeColor="text1"/>
                <w:sz w:val="22"/>
                <w:szCs w:val="22"/>
              </w:rPr>
              <w:t>Distinción y utilización de un amplio rango de nominaciones espaciales, temporales y de parentesco propias del pueblo indígena.</w:t>
            </w:r>
          </w:p>
          <w:p w:rsidR="00C5216D" w:rsidRPr="00644CDA" w:rsidRDefault="00C5216D" w:rsidP="00C5216D">
            <w:pPr>
              <w:pStyle w:val="Prrafodelista"/>
              <w:numPr>
                <w:ilvl w:val="0"/>
                <w:numId w:val="30"/>
              </w:numPr>
              <w:rPr>
                <w:color w:val="000000" w:themeColor="text1"/>
                <w:sz w:val="22"/>
                <w:szCs w:val="22"/>
              </w:rPr>
            </w:pPr>
            <w:r w:rsidRPr="00644CDA">
              <w:rPr>
                <w:color w:val="000000" w:themeColor="text1"/>
                <w:sz w:val="22"/>
                <w:szCs w:val="22"/>
              </w:rPr>
              <w:t>Utilización de vocabulario vinculado a la vida familiar, personal y local.</w:t>
            </w:r>
          </w:p>
          <w:p w:rsidR="00C5216D" w:rsidRPr="00644CDA" w:rsidRDefault="00C5216D" w:rsidP="00C5216D">
            <w:pPr>
              <w:pStyle w:val="Prrafodelista"/>
              <w:numPr>
                <w:ilvl w:val="0"/>
                <w:numId w:val="30"/>
              </w:numPr>
              <w:rPr>
                <w:color w:val="000000" w:themeColor="text1"/>
                <w:sz w:val="22"/>
                <w:szCs w:val="22"/>
              </w:rPr>
            </w:pPr>
            <w:r w:rsidRPr="00644CDA">
              <w:rPr>
                <w:color w:val="000000" w:themeColor="text1"/>
                <w:sz w:val="22"/>
                <w:szCs w:val="22"/>
              </w:rPr>
              <w:t>Distinción auditiva de sonidos, palabras y expresiones relacionadas con relatos cosmogónicos.</w:t>
            </w:r>
          </w:p>
          <w:p w:rsidR="00C5216D" w:rsidRPr="00644CDA" w:rsidRDefault="00C5216D" w:rsidP="00644CDA">
            <w:pPr>
              <w:pStyle w:val="Prrafodelista"/>
              <w:numPr>
                <w:ilvl w:val="0"/>
                <w:numId w:val="30"/>
              </w:num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644CDA">
              <w:rPr>
                <w:color w:val="000000" w:themeColor="text1"/>
                <w:sz w:val="22"/>
                <w:szCs w:val="22"/>
              </w:rPr>
              <w:t xml:space="preserve">Formación de palabras, utilizando aglutinaciones simples o reduplicaciones en los casos que corresponda según la lengua indígena. (palabras formadas por dos nociones aglutinadas y palabras reduplicativas de uso cotidiano). </w:t>
            </w:r>
          </w:p>
          <w:p w:rsidR="00C5216D" w:rsidRPr="00644CDA" w:rsidRDefault="00C5216D" w:rsidP="00644CDA">
            <w:pPr>
              <w:pStyle w:val="Prrafodelista"/>
              <w:numPr>
                <w:ilvl w:val="0"/>
                <w:numId w:val="30"/>
              </w:num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644CDA">
              <w:rPr>
                <w:color w:val="000000" w:themeColor="text1"/>
                <w:sz w:val="22"/>
                <w:szCs w:val="22"/>
              </w:rPr>
              <w:t>Reconocimiento del cambio de significados de acuerdo a nuevas construcciones y ordenamiento léxico.</w:t>
            </w:r>
          </w:p>
          <w:p w:rsidR="00361BE6" w:rsidRPr="00644CDA" w:rsidRDefault="00361BE6" w:rsidP="00C5216D">
            <w:pPr>
              <w:pStyle w:val="Prrafodelista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92" w:type="dxa"/>
            <w:gridSpan w:val="3"/>
            <w:vMerge w:val="restart"/>
          </w:tcPr>
          <w:p w:rsidR="00361BE6" w:rsidRPr="00B8607F" w:rsidRDefault="00361BE6" w:rsidP="007073FC">
            <w:pPr>
              <w:jc w:val="center"/>
              <w:rPr>
                <w:sz w:val="22"/>
                <w:szCs w:val="22"/>
              </w:rPr>
            </w:pPr>
            <w:r w:rsidRPr="00B8607F">
              <w:rPr>
                <w:sz w:val="22"/>
                <w:szCs w:val="22"/>
              </w:rPr>
              <w:lastRenderedPageBreak/>
              <w:t>Actitud(es)</w:t>
            </w:r>
          </w:p>
          <w:p w:rsidR="00361BE6" w:rsidRPr="00B8607F" w:rsidRDefault="00361BE6" w:rsidP="007073FC">
            <w:pPr>
              <w:jc w:val="center"/>
              <w:rPr>
                <w:sz w:val="22"/>
                <w:szCs w:val="22"/>
              </w:rPr>
            </w:pPr>
          </w:p>
          <w:p w:rsidR="00361BE6" w:rsidRPr="00B8607F" w:rsidRDefault="00361BE6" w:rsidP="00A95D2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B8607F">
              <w:rPr>
                <w:sz w:val="22"/>
                <w:szCs w:val="22"/>
              </w:rPr>
              <w:t>Demostrar val</w:t>
            </w:r>
            <w:r>
              <w:rPr>
                <w:sz w:val="22"/>
                <w:szCs w:val="22"/>
              </w:rPr>
              <w:t xml:space="preserve">oración por la vida en comunidades </w:t>
            </w:r>
            <w:r w:rsidRPr="00B8607F">
              <w:rPr>
                <w:sz w:val="22"/>
                <w:szCs w:val="22"/>
              </w:rPr>
              <w:t>para el desarrollo y el crecimiento de la persona.</w:t>
            </w:r>
          </w:p>
          <w:p w:rsidR="00361BE6" w:rsidRDefault="00361BE6" w:rsidP="00A95D22">
            <w:pPr>
              <w:pStyle w:val="Ttulo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</w:pPr>
            <w:r w:rsidRPr="00B8607F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 xml:space="preserve">Comportarse y actuar en la vida cotidiana según 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principios y virtudes ancestrales</w:t>
            </w:r>
            <w:r w:rsidRPr="00B8607F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.</w:t>
            </w:r>
          </w:p>
          <w:p w:rsidR="00361BE6" w:rsidRPr="00063DBF" w:rsidRDefault="00361BE6" w:rsidP="00A95D22">
            <w:pPr>
              <w:pStyle w:val="Ttulo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</w:pPr>
            <w:r w:rsidRPr="00063DBF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Respetar y defender la igualdad de derechos esenciales de todas las personas, sin distinción de sexo, edad, condición física, etnia, religión o situación económica.</w:t>
            </w:r>
          </w:p>
          <w:p w:rsidR="00361BE6" w:rsidRPr="00063DBF" w:rsidRDefault="00361BE6" w:rsidP="00063DBF"/>
          <w:p w:rsidR="00361BE6" w:rsidRPr="00DF185F" w:rsidRDefault="00361BE6" w:rsidP="00A95D22">
            <w:pPr>
              <w:pStyle w:val="Ttulo4"/>
              <w:numPr>
                <w:ilvl w:val="0"/>
                <w:numId w:val="1"/>
              </w:numPr>
              <w:shd w:val="clear" w:color="auto" w:fill="FFFFFF"/>
              <w:spacing w:before="0"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</w:pPr>
            <w:r w:rsidRPr="00DF185F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Establecer lazos de pertenencia con su entorno social y natural a partir del conocimiento, la valoración y la reflexión sobre su historia personal, su comunidad y su territorio.</w:t>
            </w:r>
          </w:p>
          <w:p w:rsidR="00361BE6" w:rsidRDefault="00361BE6" w:rsidP="001074AA">
            <w:pPr>
              <w:pStyle w:val="Prrafodelista"/>
              <w:rPr>
                <w:sz w:val="22"/>
                <w:szCs w:val="22"/>
              </w:rPr>
            </w:pPr>
          </w:p>
          <w:p w:rsidR="00361BE6" w:rsidRDefault="00361BE6" w:rsidP="001074AA">
            <w:pPr>
              <w:pStyle w:val="Prrafodelista"/>
              <w:rPr>
                <w:sz w:val="22"/>
                <w:szCs w:val="22"/>
              </w:rPr>
            </w:pPr>
          </w:p>
          <w:p w:rsidR="00361BE6" w:rsidRDefault="00361BE6" w:rsidP="001074AA">
            <w:pPr>
              <w:pStyle w:val="Prrafodelista"/>
              <w:rPr>
                <w:sz w:val="22"/>
                <w:szCs w:val="22"/>
              </w:rPr>
            </w:pPr>
          </w:p>
          <w:p w:rsidR="00361BE6" w:rsidRPr="00B8607F" w:rsidRDefault="00361BE6" w:rsidP="007073FC">
            <w:pPr>
              <w:jc w:val="center"/>
              <w:rPr>
                <w:sz w:val="22"/>
                <w:szCs w:val="22"/>
              </w:rPr>
            </w:pPr>
          </w:p>
        </w:tc>
      </w:tr>
      <w:tr w:rsidR="00361BE6" w:rsidRPr="00B8607F" w:rsidTr="00644CDA">
        <w:trPr>
          <w:trHeight w:val="396"/>
        </w:trPr>
        <w:tc>
          <w:tcPr>
            <w:tcW w:w="4032" w:type="dxa"/>
            <w:gridSpan w:val="2"/>
            <w:vMerge/>
            <w:vAlign w:val="center"/>
          </w:tcPr>
          <w:p w:rsidR="00361BE6" w:rsidRPr="00B8607F" w:rsidRDefault="00361BE6" w:rsidP="00707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2" w:type="dxa"/>
            <w:gridSpan w:val="4"/>
            <w:shd w:val="clear" w:color="auto" w:fill="FFFFFF" w:themeFill="background1"/>
            <w:vAlign w:val="center"/>
          </w:tcPr>
          <w:p w:rsidR="00361BE6" w:rsidRPr="00644CDA" w:rsidRDefault="00361BE6" w:rsidP="00853B5B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361BE6" w:rsidRPr="00644CDA" w:rsidRDefault="00361BE6" w:rsidP="00853B5B">
            <w:pPr>
              <w:rPr>
                <w:b/>
                <w:color w:val="000000" w:themeColor="text1"/>
                <w:sz w:val="22"/>
                <w:szCs w:val="22"/>
              </w:rPr>
            </w:pPr>
            <w:r w:rsidRPr="00644CDA">
              <w:rPr>
                <w:b/>
                <w:color w:val="000000" w:themeColor="text1"/>
                <w:sz w:val="22"/>
                <w:szCs w:val="22"/>
              </w:rPr>
              <w:t>Eje 2 Comunicación escrita</w:t>
            </w:r>
          </w:p>
          <w:p w:rsidR="00C5216D" w:rsidRPr="00644CDA" w:rsidRDefault="00C5216D" w:rsidP="00853B5B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C5216D" w:rsidRPr="00644CDA" w:rsidRDefault="00C5216D" w:rsidP="00644CDA">
            <w:pPr>
              <w:pStyle w:val="Prrafodelista"/>
              <w:numPr>
                <w:ilvl w:val="0"/>
                <w:numId w:val="31"/>
              </w:num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644CDA">
              <w:rPr>
                <w:color w:val="000000" w:themeColor="text1"/>
                <w:sz w:val="22"/>
                <w:szCs w:val="22"/>
              </w:rPr>
              <w:t>Distinción del alfabeto indígena, identificando sus particularidades.</w:t>
            </w:r>
          </w:p>
          <w:p w:rsidR="00C5216D" w:rsidRPr="00644CDA" w:rsidRDefault="00C5216D" w:rsidP="00644CDA">
            <w:pPr>
              <w:pStyle w:val="Prrafodelista"/>
              <w:numPr>
                <w:ilvl w:val="0"/>
                <w:numId w:val="31"/>
              </w:num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644CDA">
              <w:rPr>
                <w:color w:val="000000" w:themeColor="text1"/>
                <w:sz w:val="22"/>
                <w:szCs w:val="22"/>
              </w:rPr>
              <w:t>Lectura y escritura de palabras, utilizando aglutinaciones simples o reduplicaciones en los casos que corresponda según la lengua indígena.</w:t>
            </w:r>
          </w:p>
          <w:p w:rsidR="00C5216D" w:rsidRPr="00644CDA" w:rsidRDefault="00C5216D" w:rsidP="00644CDA">
            <w:pPr>
              <w:pStyle w:val="Prrafodelista"/>
              <w:numPr>
                <w:ilvl w:val="0"/>
                <w:numId w:val="31"/>
              </w:num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644CDA">
              <w:rPr>
                <w:color w:val="000000" w:themeColor="text1"/>
                <w:sz w:val="22"/>
                <w:szCs w:val="22"/>
              </w:rPr>
              <w:t>Lectura oral expresiva de oraciones y textos breves en lengua indígena.</w:t>
            </w:r>
          </w:p>
          <w:p w:rsidR="00C5216D" w:rsidRPr="00644CDA" w:rsidRDefault="00C5216D" w:rsidP="00644CDA">
            <w:pPr>
              <w:pStyle w:val="Prrafodelista"/>
              <w:numPr>
                <w:ilvl w:val="0"/>
                <w:numId w:val="31"/>
              </w:num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644CDA">
              <w:rPr>
                <w:color w:val="000000" w:themeColor="text1"/>
                <w:sz w:val="22"/>
                <w:szCs w:val="22"/>
              </w:rPr>
              <w:t>Escritura de textos breves progresivamente más complejos, relativos a la naturaleza y la vida cotidiana.</w:t>
            </w:r>
          </w:p>
          <w:p w:rsidR="00C5216D" w:rsidRPr="00644CDA" w:rsidRDefault="00C5216D" w:rsidP="00644CDA">
            <w:pPr>
              <w:pStyle w:val="Prrafodelista"/>
              <w:numPr>
                <w:ilvl w:val="0"/>
                <w:numId w:val="31"/>
              </w:num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644CDA">
              <w:rPr>
                <w:color w:val="000000" w:themeColor="text1"/>
                <w:sz w:val="22"/>
                <w:szCs w:val="22"/>
              </w:rPr>
              <w:t>Identificación de diferentes tipos de textos presentes en la literatura indígena.</w:t>
            </w:r>
          </w:p>
          <w:p w:rsidR="00361BE6" w:rsidRPr="00644CDA" w:rsidRDefault="00361BE6" w:rsidP="00C5216D">
            <w:pPr>
              <w:rPr>
                <w:color w:val="000000" w:themeColor="text1"/>
                <w:sz w:val="22"/>
                <w:szCs w:val="22"/>
              </w:rPr>
            </w:pPr>
          </w:p>
          <w:p w:rsidR="00361BE6" w:rsidRPr="00644CDA" w:rsidRDefault="00361BE6" w:rsidP="008663DA">
            <w:pPr>
              <w:pStyle w:val="Prrafodelista"/>
              <w:rPr>
                <w:color w:val="000000" w:themeColor="text1"/>
                <w:sz w:val="22"/>
                <w:szCs w:val="22"/>
              </w:rPr>
            </w:pPr>
          </w:p>
          <w:p w:rsidR="00361BE6" w:rsidRPr="00644CDA" w:rsidRDefault="00361BE6" w:rsidP="008663DA">
            <w:pPr>
              <w:pStyle w:val="Prrafodelista"/>
              <w:rPr>
                <w:color w:val="000000" w:themeColor="text1"/>
                <w:sz w:val="22"/>
                <w:szCs w:val="22"/>
              </w:rPr>
            </w:pPr>
          </w:p>
          <w:p w:rsidR="00361BE6" w:rsidRPr="00644CDA" w:rsidRDefault="00361BE6" w:rsidP="008663DA">
            <w:pPr>
              <w:pStyle w:val="Prrafodelista"/>
              <w:rPr>
                <w:color w:val="000000" w:themeColor="text1"/>
                <w:sz w:val="22"/>
                <w:szCs w:val="22"/>
              </w:rPr>
            </w:pPr>
          </w:p>
          <w:p w:rsidR="00361BE6" w:rsidRPr="00644CDA" w:rsidRDefault="00361BE6" w:rsidP="00DF185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92" w:type="dxa"/>
            <w:gridSpan w:val="3"/>
            <w:vMerge/>
            <w:vAlign w:val="center"/>
          </w:tcPr>
          <w:p w:rsidR="00361BE6" w:rsidRPr="00B8607F" w:rsidRDefault="00361BE6" w:rsidP="007073FC">
            <w:pPr>
              <w:jc w:val="center"/>
              <w:rPr>
                <w:sz w:val="22"/>
                <w:szCs w:val="22"/>
              </w:rPr>
            </w:pPr>
          </w:p>
        </w:tc>
      </w:tr>
      <w:tr w:rsidR="00215236" w:rsidRPr="00B8607F" w:rsidTr="00C5216D">
        <w:trPr>
          <w:trHeight w:val="523"/>
        </w:trPr>
        <w:tc>
          <w:tcPr>
            <w:tcW w:w="9775" w:type="dxa"/>
            <w:gridSpan w:val="4"/>
            <w:vAlign w:val="center"/>
          </w:tcPr>
          <w:p w:rsidR="00215236" w:rsidRPr="00063DBF" w:rsidRDefault="00215236" w:rsidP="008663DA">
            <w:pPr>
              <w:rPr>
                <w:b/>
                <w:sz w:val="22"/>
                <w:szCs w:val="22"/>
              </w:rPr>
            </w:pPr>
            <w:r w:rsidRPr="00063DBF">
              <w:rPr>
                <w:b/>
                <w:sz w:val="22"/>
                <w:szCs w:val="22"/>
              </w:rPr>
              <w:lastRenderedPageBreak/>
              <w:t>UNIDAD 1</w:t>
            </w:r>
          </w:p>
        </w:tc>
        <w:tc>
          <w:tcPr>
            <w:tcW w:w="6131" w:type="dxa"/>
            <w:gridSpan w:val="5"/>
            <w:vAlign w:val="center"/>
          </w:tcPr>
          <w:p w:rsidR="00215236" w:rsidRPr="00B8607F" w:rsidRDefault="00215236" w:rsidP="008663DA">
            <w:pPr>
              <w:jc w:val="center"/>
              <w:rPr>
                <w:sz w:val="22"/>
                <w:szCs w:val="22"/>
              </w:rPr>
            </w:pPr>
            <w:r w:rsidRPr="00B8607F">
              <w:rPr>
                <w:sz w:val="22"/>
                <w:szCs w:val="22"/>
              </w:rPr>
              <w:t>Total Horas:</w:t>
            </w:r>
            <w:r>
              <w:rPr>
                <w:sz w:val="22"/>
                <w:szCs w:val="22"/>
              </w:rPr>
              <w:t xml:space="preserve"> 32 horas.</w:t>
            </w:r>
          </w:p>
        </w:tc>
      </w:tr>
      <w:tr w:rsidR="00215236" w:rsidRPr="00B8607F" w:rsidTr="00C5216D">
        <w:trPr>
          <w:trHeight w:val="523"/>
        </w:trPr>
        <w:tc>
          <w:tcPr>
            <w:tcW w:w="15906" w:type="dxa"/>
            <w:gridSpan w:val="9"/>
          </w:tcPr>
          <w:p w:rsidR="00215236" w:rsidRPr="00B8607F" w:rsidRDefault="00215236" w:rsidP="00DF185F">
            <w:pPr>
              <w:rPr>
                <w:sz w:val="22"/>
                <w:szCs w:val="22"/>
              </w:rPr>
            </w:pPr>
            <w:r w:rsidRPr="00B8607F">
              <w:rPr>
                <w:sz w:val="22"/>
                <w:szCs w:val="22"/>
              </w:rPr>
              <w:t xml:space="preserve">Título unidad didáctica: </w:t>
            </w:r>
            <w:r>
              <w:rPr>
                <w:b/>
                <w:sz w:val="22"/>
                <w:szCs w:val="22"/>
              </w:rPr>
              <w:t xml:space="preserve">La creación del territorio </w:t>
            </w:r>
          </w:p>
        </w:tc>
      </w:tr>
      <w:tr w:rsidR="007B4C2D" w:rsidRPr="00B8607F" w:rsidTr="00174156">
        <w:trPr>
          <w:trHeight w:val="523"/>
        </w:trPr>
        <w:tc>
          <w:tcPr>
            <w:tcW w:w="3432" w:type="dxa"/>
            <w:vAlign w:val="center"/>
          </w:tcPr>
          <w:p w:rsidR="007B4C2D" w:rsidRPr="00B8607F" w:rsidRDefault="009336D5" w:rsidP="009336D5">
            <w:pPr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</w:rPr>
              <w:t>Objetivos de aprendizaje</w:t>
            </w:r>
          </w:p>
        </w:tc>
        <w:tc>
          <w:tcPr>
            <w:tcW w:w="1956" w:type="dxa"/>
            <w:gridSpan w:val="2"/>
            <w:vAlign w:val="center"/>
          </w:tcPr>
          <w:p w:rsidR="007B4C2D" w:rsidRPr="00B8607F" w:rsidRDefault="00215236" w:rsidP="008663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Contenido cultural</w:t>
            </w:r>
          </w:p>
        </w:tc>
        <w:tc>
          <w:tcPr>
            <w:tcW w:w="6549" w:type="dxa"/>
            <w:gridSpan w:val="4"/>
            <w:vAlign w:val="center"/>
          </w:tcPr>
          <w:p w:rsidR="007B4C2D" w:rsidRPr="00B8607F" w:rsidRDefault="007B4C2D" w:rsidP="008663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Actividad(es) sugeridas</w:t>
            </w:r>
          </w:p>
        </w:tc>
        <w:tc>
          <w:tcPr>
            <w:tcW w:w="2126" w:type="dxa"/>
            <w:vAlign w:val="center"/>
          </w:tcPr>
          <w:p w:rsidR="007B4C2D" w:rsidRPr="00B8607F" w:rsidRDefault="007B4C2D" w:rsidP="008663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Recursos</w:t>
            </w:r>
          </w:p>
        </w:tc>
        <w:tc>
          <w:tcPr>
            <w:tcW w:w="1843" w:type="dxa"/>
          </w:tcPr>
          <w:p w:rsidR="005F00B0" w:rsidRDefault="005F00B0" w:rsidP="008663DA">
            <w:pPr>
              <w:jc w:val="center"/>
              <w:rPr>
                <w:sz w:val="22"/>
                <w:szCs w:val="22"/>
              </w:rPr>
            </w:pPr>
          </w:p>
          <w:p w:rsidR="007B4C2D" w:rsidRDefault="005F00B0" w:rsidP="008663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7B4C2D">
              <w:rPr>
                <w:sz w:val="22"/>
                <w:szCs w:val="22"/>
              </w:rPr>
              <w:t>valuación</w:t>
            </w:r>
          </w:p>
        </w:tc>
      </w:tr>
      <w:tr w:rsidR="00174156" w:rsidRPr="00B8607F" w:rsidTr="00174156">
        <w:trPr>
          <w:trHeight w:val="523"/>
        </w:trPr>
        <w:tc>
          <w:tcPr>
            <w:tcW w:w="3432" w:type="dxa"/>
          </w:tcPr>
          <w:p w:rsidR="00174156" w:rsidRDefault="00174156" w:rsidP="00174156">
            <w:pPr>
              <w:rPr>
                <w:sz w:val="22"/>
                <w:szCs w:val="22"/>
              </w:rPr>
            </w:pPr>
          </w:p>
          <w:p w:rsidR="00174156" w:rsidRPr="00A5618B" w:rsidRDefault="00174156" w:rsidP="00174156">
            <w:pPr>
              <w:jc w:val="both"/>
              <w:rPr>
                <w:sz w:val="22"/>
                <w:szCs w:val="22"/>
              </w:rPr>
            </w:pPr>
            <w:r w:rsidRPr="00A5618B">
              <w:rPr>
                <w:sz w:val="22"/>
                <w:szCs w:val="22"/>
              </w:rPr>
              <w:t>Valoración y práctica del acto de escuchar como práctica fundamental de la Tradición Oral.</w:t>
            </w:r>
          </w:p>
          <w:p w:rsidR="00174156" w:rsidRDefault="00174156" w:rsidP="00174156">
            <w:pPr>
              <w:jc w:val="both"/>
              <w:rPr>
                <w:sz w:val="22"/>
                <w:szCs w:val="22"/>
              </w:rPr>
            </w:pPr>
          </w:p>
          <w:p w:rsidR="00174156" w:rsidRPr="00A5618B" w:rsidRDefault="00174156" w:rsidP="00174156">
            <w:pPr>
              <w:jc w:val="both"/>
              <w:rPr>
                <w:sz w:val="22"/>
                <w:szCs w:val="22"/>
              </w:rPr>
            </w:pPr>
            <w:r w:rsidRPr="00A5618B">
              <w:rPr>
                <w:sz w:val="22"/>
                <w:szCs w:val="22"/>
              </w:rPr>
              <w:t>Audición comentada de relatos fundacionales, con énfasis en el origen del mundo desde la perspectiva indígena.</w:t>
            </w:r>
          </w:p>
          <w:p w:rsidR="00174156" w:rsidRDefault="00174156" w:rsidP="00174156">
            <w:pPr>
              <w:rPr>
                <w:sz w:val="22"/>
                <w:szCs w:val="22"/>
              </w:rPr>
            </w:pPr>
          </w:p>
          <w:p w:rsidR="00174156" w:rsidRDefault="00174156" w:rsidP="00174156">
            <w:pPr>
              <w:rPr>
                <w:sz w:val="22"/>
                <w:szCs w:val="22"/>
              </w:rPr>
            </w:pPr>
          </w:p>
          <w:p w:rsidR="00174156" w:rsidRDefault="00174156" w:rsidP="00174156">
            <w:pPr>
              <w:rPr>
                <w:sz w:val="22"/>
                <w:szCs w:val="22"/>
              </w:rPr>
            </w:pPr>
          </w:p>
          <w:p w:rsidR="00174156" w:rsidRDefault="00174156" w:rsidP="00174156">
            <w:pPr>
              <w:rPr>
                <w:sz w:val="22"/>
                <w:szCs w:val="22"/>
              </w:rPr>
            </w:pPr>
          </w:p>
          <w:p w:rsidR="00174156" w:rsidRDefault="00174156" w:rsidP="00174156">
            <w:pPr>
              <w:rPr>
                <w:sz w:val="22"/>
                <w:szCs w:val="22"/>
              </w:rPr>
            </w:pPr>
          </w:p>
          <w:p w:rsidR="00174156" w:rsidRDefault="00174156" w:rsidP="00174156">
            <w:pPr>
              <w:rPr>
                <w:sz w:val="22"/>
                <w:szCs w:val="22"/>
              </w:rPr>
            </w:pPr>
          </w:p>
          <w:p w:rsidR="00174156" w:rsidRPr="00B36A11" w:rsidRDefault="00174156" w:rsidP="00174156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174156" w:rsidRPr="00B8607F" w:rsidRDefault="00174156" w:rsidP="00174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Creación del territorio </w:t>
            </w:r>
          </w:p>
        </w:tc>
        <w:tc>
          <w:tcPr>
            <w:tcW w:w="6549" w:type="dxa"/>
            <w:gridSpan w:val="4"/>
            <w:vAlign w:val="center"/>
          </w:tcPr>
          <w:p w:rsidR="00174156" w:rsidRPr="00870BA2" w:rsidRDefault="00174156" w:rsidP="00174156">
            <w:pPr>
              <w:autoSpaceDE w:val="0"/>
              <w:autoSpaceDN w:val="0"/>
              <w:adjustRightInd w:val="0"/>
              <w:rPr>
                <w:rFonts w:eastAsia="GillSans-Bold"/>
                <w:sz w:val="22"/>
                <w:szCs w:val="22"/>
                <w:lang w:eastAsia="es-CL"/>
              </w:rPr>
            </w:pPr>
            <w:r w:rsidRPr="00870BA2">
              <w:rPr>
                <w:rFonts w:eastAsia="GillSans-Bold"/>
                <w:sz w:val="22"/>
                <w:szCs w:val="22"/>
                <w:lang w:eastAsia="es-CL"/>
              </w:rPr>
              <w:t>La educadora tradicional en conjunto con el docente da la bienvenida a los niños y niñas.</w:t>
            </w:r>
          </w:p>
          <w:p w:rsidR="00174156" w:rsidRPr="00870BA2" w:rsidRDefault="00174156" w:rsidP="00174156">
            <w:pPr>
              <w:autoSpaceDE w:val="0"/>
              <w:autoSpaceDN w:val="0"/>
              <w:adjustRightInd w:val="0"/>
              <w:rPr>
                <w:rFonts w:eastAsia="GillSans-Bold"/>
                <w:sz w:val="22"/>
                <w:szCs w:val="22"/>
                <w:lang w:eastAsia="es-CL"/>
              </w:rPr>
            </w:pPr>
            <w:r w:rsidRPr="00870BA2">
              <w:rPr>
                <w:rFonts w:eastAsia="GillSans-Bold"/>
                <w:sz w:val="22"/>
                <w:szCs w:val="22"/>
                <w:lang w:eastAsia="es-CL"/>
              </w:rPr>
              <w:t>Escuchan la presentación general del curso, en que consiste la asignatura de Lengua y Cultura indígena, contenidos y habilidades a trabajar durante el semestre.</w:t>
            </w:r>
          </w:p>
          <w:p w:rsidR="00174156" w:rsidRPr="00870BA2" w:rsidRDefault="00174156" w:rsidP="00174156">
            <w:pPr>
              <w:autoSpaceDE w:val="0"/>
              <w:autoSpaceDN w:val="0"/>
              <w:adjustRightInd w:val="0"/>
              <w:rPr>
                <w:rFonts w:eastAsia="GillSans-Bold"/>
                <w:sz w:val="22"/>
                <w:szCs w:val="22"/>
                <w:lang w:eastAsia="es-CL"/>
              </w:rPr>
            </w:pPr>
            <w:r w:rsidRPr="00870BA2">
              <w:rPr>
                <w:rFonts w:eastAsia="GillSans-Bold"/>
                <w:sz w:val="22"/>
                <w:szCs w:val="22"/>
                <w:lang w:eastAsia="es-CL"/>
              </w:rPr>
              <w:t>Se refuerza la valoración por escuchar y a dar la palabra por turnos.</w:t>
            </w:r>
          </w:p>
          <w:p w:rsidR="00174156" w:rsidRPr="00870BA2" w:rsidRDefault="00174156" w:rsidP="00174156">
            <w:pPr>
              <w:autoSpaceDE w:val="0"/>
              <w:autoSpaceDN w:val="0"/>
              <w:adjustRightInd w:val="0"/>
              <w:rPr>
                <w:rFonts w:eastAsia="GillSans-Bold"/>
                <w:sz w:val="22"/>
                <w:szCs w:val="22"/>
                <w:lang w:eastAsia="es-CL"/>
              </w:rPr>
            </w:pPr>
            <w:r w:rsidRPr="00870BA2">
              <w:rPr>
                <w:rFonts w:eastAsia="GillSans-Bold"/>
                <w:sz w:val="22"/>
                <w:szCs w:val="22"/>
                <w:lang w:eastAsia="es-CL"/>
              </w:rPr>
              <w:t xml:space="preserve">Escuchan una presentación personal en </w:t>
            </w:r>
            <w:proofErr w:type="spellStart"/>
            <w:r w:rsidRPr="00870BA2">
              <w:rPr>
                <w:rFonts w:eastAsia="GillSans-Bold"/>
                <w:sz w:val="22"/>
                <w:szCs w:val="22"/>
                <w:lang w:eastAsia="es-CL"/>
              </w:rPr>
              <w:t>williche</w:t>
            </w:r>
            <w:proofErr w:type="spellEnd"/>
            <w:r w:rsidRPr="00870BA2">
              <w:rPr>
                <w:rFonts w:eastAsia="GillSans-Bold"/>
                <w:sz w:val="22"/>
                <w:szCs w:val="22"/>
                <w:lang w:eastAsia="es-CL"/>
              </w:rPr>
              <w:t xml:space="preserve"> realizada por la educadora tradicional y docente.</w:t>
            </w:r>
          </w:p>
          <w:p w:rsidR="00174156" w:rsidRPr="00870BA2" w:rsidRDefault="00174156" w:rsidP="00174156">
            <w:pPr>
              <w:rPr>
                <w:sz w:val="22"/>
                <w:szCs w:val="22"/>
              </w:rPr>
            </w:pPr>
            <w:r w:rsidRPr="00870BA2">
              <w:rPr>
                <w:sz w:val="22"/>
                <w:szCs w:val="22"/>
              </w:rPr>
              <w:t xml:space="preserve">Realizan lectura comprensiva de ten </w:t>
            </w:r>
            <w:proofErr w:type="spellStart"/>
            <w:r w:rsidRPr="00870BA2">
              <w:rPr>
                <w:sz w:val="22"/>
                <w:szCs w:val="22"/>
              </w:rPr>
              <w:t>ten</w:t>
            </w:r>
            <w:proofErr w:type="spellEnd"/>
            <w:r w:rsidRPr="00870BA2">
              <w:rPr>
                <w:sz w:val="22"/>
                <w:szCs w:val="22"/>
              </w:rPr>
              <w:t xml:space="preserve"> y </w:t>
            </w:r>
            <w:proofErr w:type="spellStart"/>
            <w:r w:rsidRPr="00870BA2">
              <w:rPr>
                <w:sz w:val="22"/>
                <w:szCs w:val="22"/>
              </w:rPr>
              <w:t>caicavilú</w:t>
            </w:r>
            <w:proofErr w:type="spellEnd"/>
            <w:r w:rsidRPr="00870BA2">
              <w:rPr>
                <w:sz w:val="22"/>
                <w:szCs w:val="22"/>
              </w:rPr>
              <w:t xml:space="preserve"> sobre la creación del archipiélago de </w:t>
            </w:r>
            <w:proofErr w:type="spellStart"/>
            <w:r w:rsidRPr="00870BA2">
              <w:rPr>
                <w:sz w:val="22"/>
                <w:szCs w:val="22"/>
              </w:rPr>
              <w:t>Chiloe</w:t>
            </w:r>
            <w:proofErr w:type="spellEnd"/>
            <w:r w:rsidRPr="00870BA2">
              <w:rPr>
                <w:sz w:val="22"/>
                <w:szCs w:val="22"/>
              </w:rPr>
              <w:t>.</w:t>
            </w:r>
          </w:p>
          <w:p w:rsidR="00174156" w:rsidRPr="00870BA2" w:rsidRDefault="00174156" w:rsidP="00174156">
            <w:pPr>
              <w:rPr>
                <w:sz w:val="22"/>
                <w:szCs w:val="22"/>
              </w:rPr>
            </w:pPr>
            <w:r w:rsidRPr="00870BA2">
              <w:rPr>
                <w:sz w:val="22"/>
                <w:szCs w:val="22"/>
              </w:rPr>
              <w:t>Socializan el relato, extrayendo las ideas más significativas.</w:t>
            </w:r>
          </w:p>
          <w:p w:rsidR="00174156" w:rsidRPr="00870BA2" w:rsidRDefault="00174156" w:rsidP="00174156">
            <w:pPr>
              <w:rPr>
                <w:sz w:val="22"/>
                <w:szCs w:val="22"/>
              </w:rPr>
            </w:pPr>
            <w:r w:rsidRPr="00870BA2">
              <w:rPr>
                <w:sz w:val="22"/>
                <w:szCs w:val="22"/>
              </w:rPr>
              <w:t xml:space="preserve">Escriben las ideas más relevantes del relato, identificando su importancia y espiritualidad para la concepción del pueblo </w:t>
            </w:r>
            <w:proofErr w:type="spellStart"/>
            <w:r w:rsidRPr="00870BA2">
              <w:rPr>
                <w:sz w:val="22"/>
                <w:szCs w:val="22"/>
              </w:rPr>
              <w:t>williche</w:t>
            </w:r>
            <w:proofErr w:type="spellEnd"/>
            <w:r w:rsidRPr="00870BA2">
              <w:rPr>
                <w:sz w:val="22"/>
                <w:szCs w:val="22"/>
              </w:rPr>
              <w:t>.</w:t>
            </w:r>
          </w:p>
          <w:p w:rsidR="00174156" w:rsidRPr="00870BA2" w:rsidRDefault="00174156" w:rsidP="00174156">
            <w:pPr>
              <w:rPr>
                <w:sz w:val="22"/>
                <w:szCs w:val="22"/>
              </w:rPr>
            </w:pPr>
            <w:r w:rsidRPr="00870BA2">
              <w:rPr>
                <w:sz w:val="22"/>
                <w:szCs w:val="22"/>
              </w:rPr>
              <w:t>Realizan teatro de títeres incorporando diálogos simples</w:t>
            </w:r>
          </w:p>
          <w:p w:rsidR="00174156" w:rsidRPr="00870BA2" w:rsidRDefault="00174156" w:rsidP="00174156">
            <w:pPr>
              <w:rPr>
                <w:sz w:val="22"/>
                <w:szCs w:val="22"/>
              </w:rPr>
            </w:pPr>
            <w:r w:rsidRPr="00870BA2">
              <w:rPr>
                <w:sz w:val="22"/>
                <w:szCs w:val="22"/>
              </w:rPr>
              <w:t xml:space="preserve">Confeccionan máscaras representativas de ten </w:t>
            </w:r>
            <w:proofErr w:type="spellStart"/>
            <w:r w:rsidRPr="00870BA2">
              <w:rPr>
                <w:sz w:val="22"/>
                <w:szCs w:val="22"/>
              </w:rPr>
              <w:t>ten</w:t>
            </w:r>
            <w:proofErr w:type="spellEnd"/>
            <w:r w:rsidRPr="00870BA2">
              <w:rPr>
                <w:sz w:val="22"/>
                <w:szCs w:val="22"/>
              </w:rPr>
              <w:t xml:space="preserve"> y </w:t>
            </w:r>
            <w:proofErr w:type="spellStart"/>
            <w:r w:rsidRPr="00870BA2">
              <w:rPr>
                <w:sz w:val="22"/>
                <w:szCs w:val="22"/>
              </w:rPr>
              <w:t>caicavilú</w:t>
            </w:r>
            <w:proofErr w:type="spellEnd"/>
          </w:p>
          <w:p w:rsidR="00174156" w:rsidRPr="00870BA2" w:rsidRDefault="00174156" w:rsidP="0017415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74156" w:rsidRPr="002F2E2F" w:rsidRDefault="00174156" w:rsidP="00174156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Imágenes</w:t>
            </w:r>
          </w:p>
          <w:p w:rsidR="00174156" w:rsidRPr="002F2E2F" w:rsidRDefault="00174156" w:rsidP="00174156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Videos</w:t>
            </w:r>
          </w:p>
          <w:p w:rsidR="00174156" w:rsidRDefault="00174156" w:rsidP="00174156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 xml:space="preserve">Audios </w:t>
            </w:r>
          </w:p>
          <w:p w:rsidR="00174156" w:rsidRPr="00B8607F" w:rsidRDefault="00174156" w:rsidP="001741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74156" w:rsidRDefault="00174156" w:rsidP="00174156">
            <w:pPr>
              <w:rPr>
                <w:b/>
                <w:sz w:val="22"/>
                <w:szCs w:val="22"/>
              </w:rPr>
            </w:pPr>
          </w:p>
          <w:p w:rsidR="00174156" w:rsidRPr="00215236" w:rsidRDefault="00174156" w:rsidP="00174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Diagnóstica</w:t>
            </w:r>
            <w:r w:rsidRPr="00215236">
              <w:rPr>
                <w:sz w:val="22"/>
                <w:szCs w:val="22"/>
              </w:rPr>
              <w:t xml:space="preserve"> </w:t>
            </w:r>
          </w:p>
          <w:p w:rsidR="00174156" w:rsidRDefault="00174156" w:rsidP="00174156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174156" w:rsidRPr="005F00B0" w:rsidRDefault="00174156" w:rsidP="00174156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174156" w:rsidRPr="005F00B0" w:rsidRDefault="00174156" w:rsidP="00174156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  <w:p w:rsidR="00174156" w:rsidRDefault="00174156" w:rsidP="0017415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4156" w:rsidRPr="00B8607F" w:rsidTr="00174156">
        <w:trPr>
          <w:trHeight w:val="523"/>
        </w:trPr>
        <w:tc>
          <w:tcPr>
            <w:tcW w:w="3432" w:type="dxa"/>
          </w:tcPr>
          <w:p w:rsidR="00174156" w:rsidRDefault="00174156" w:rsidP="00174156">
            <w:pPr>
              <w:rPr>
                <w:sz w:val="22"/>
                <w:szCs w:val="22"/>
              </w:rPr>
            </w:pPr>
          </w:p>
          <w:p w:rsidR="00174156" w:rsidRPr="00174156" w:rsidRDefault="00174156" w:rsidP="00174156">
            <w:pPr>
              <w:jc w:val="both"/>
              <w:rPr>
                <w:sz w:val="22"/>
                <w:szCs w:val="22"/>
              </w:rPr>
            </w:pPr>
            <w:r w:rsidRPr="00174156">
              <w:rPr>
                <w:sz w:val="22"/>
                <w:szCs w:val="22"/>
              </w:rPr>
              <w:t>Valoración y práctica del acto de escuchar como práctica fundamental de la Tradición Oral.</w:t>
            </w:r>
          </w:p>
          <w:p w:rsidR="00174156" w:rsidRDefault="00174156" w:rsidP="00174156">
            <w:pPr>
              <w:rPr>
                <w:sz w:val="22"/>
                <w:szCs w:val="22"/>
              </w:rPr>
            </w:pPr>
          </w:p>
          <w:p w:rsidR="00174156" w:rsidRPr="00174156" w:rsidRDefault="00174156" w:rsidP="00174156">
            <w:pPr>
              <w:jc w:val="both"/>
              <w:rPr>
                <w:sz w:val="22"/>
                <w:szCs w:val="22"/>
              </w:rPr>
            </w:pPr>
            <w:r w:rsidRPr="00174156">
              <w:rPr>
                <w:sz w:val="22"/>
                <w:szCs w:val="22"/>
              </w:rPr>
              <w:t>Audición comentada de relatos fundacionales, con énfasis en el origen del mundo desde la perspectiva indígena.</w:t>
            </w:r>
          </w:p>
          <w:p w:rsidR="00174156" w:rsidRPr="00B36A11" w:rsidRDefault="00174156" w:rsidP="00A13D2F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174156" w:rsidRDefault="00A13D2F" w:rsidP="00174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Creación del territorio</w:t>
            </w:r>
          </w:p>
          <w:p w:rsidR="00A13D2F" w:rsidRDefault="00A13D2F" w:rsidP="00174156">
            <w:pPr>
              <w:rPr>
                <w:sz w:val="22"/>
                <w:szCs w:val="22"/>
              </w:rPr>
            </w:pPr>
          </w:p>
          <w:p w:rsidR="00A13D2F" w:rsidRDefault="00A13D2F" w:rsidP="00174156">
            <w:pPr>
              <w:rPr>
                <w:sz w:val="22"/>
                <w:szCs w:val="22"/>
              </w:rPr>
            </w:pPr>
          </w:p>
          <w:p w:rsidR="00A13D2F" w:rsidRDefault="00A13D2F" w:rsidP="00174156">
            <w:pPr>
              <w:rPr>
                <w:sz w:val="22"/>
                <w:szCs w:val="22"/>
              </w:rPr>
            </w:pPr>
          </w:p>
          <w:p w:rsidR="00A13D2F" w:rsidRDefault="00A13D2F" w:rsidP="00174156">
            <w:pPr>
              <w:rPr>
                <w:sz w:val="22"/>
                <w:szCs w:val="22"/>
              </w:rPr>
            </w:pPr>
          </w:p>
          <w:p w:rsidR="00A13D2F" w:rsidRDefault="00A13D2F" w:rsidP="00174156">
            <w:pPr>
              <w:rPr>
                <w:sz w:val="22"/>
                <w:szCs w:val="22"/>
              </w:rPr>
            </w:pPr>
          </w:p>
          <w:p w:rsidR="00A13D2F" w:rsidRDefault="00A13D2F" w:rsidP="00174156">
            <w:pPr>
              <w:rPr>
                <w:sz w:val="22"/>
                <w:szCs w:val="22"/>
              </w:rPr>
            </w:pPr>
          </w:p>
        </w:tc>
        <w:tc>
          <w:tcPr>
            <w:tcW w:w="6549" w:type="dxa"/>
            <w:gridSpan w:val="4"/>
            <w:vAlign w:val="center"/>
          </w:tcPr>
          <w:p w:rsidR="00174156" w:rsidRPr="00870BA2" w:rsidRDefault="00174156" w:rsidP="00174156">
            <w:pPr>
              <w:rPr>
                <w:sz w:val="22"/>
                <w:szCs w:val="22"/>
              </w:rPr>
            </w:pPr>
            <w:r w:rsidRPr="00870BA2">
              <w:rPr>
                <w:sz w:val="22"/>
                <w:szCs w:val="22"/>
              </w:rPr>
              <w:t xml:space="preserve">La educadora tradicional en conjunto con el docente saluda a los niños y niñas e invitan a visualizar la historia de ten </w:t>
            </w:r>
            <w:proofErr w:type="spellStart"/>
            <w:r w:rsidRPr="00870BA2">
              <w:rPr>
                <w:sz w:val="22"/>
                <w:szCs w:val="22"/>
              </w:rPr>
              <w:t>ten</w:t>
            </w:r>
            <w:proofErr w:type="spellEnd"/>
            <w:r w:rsidRPr="00870BA2">
              <w:rPr>
                <w:sz w:val="22"/>
                <w:szCs w:val="22"/>
              </w:rPr>
              <w:t xml:space="preserve"> y </w:t>
            </w:r>
            <w:proofErr w:type="spellStart"/>
            <w:r w:rsidRPr="00870BA2">
              <w:rPr>
                <w:sz w:val="22"/>
                <w:szCs w:val="22"/>
              </w:rPr>
              <w:t>caicavilu</w:t>
            </w:r>
            <w:proofErr w:type="spellEnd"/>
            <w:r w:rsidRPr="00870BA2">
              <w:rPr>
                <w:sz w:val="22"/>
                <w:szCs w:val="22"/>
              </w:rPr>
              <w:t xml:space="preserve"> </w:t>
            </w:r>
          </w:p>
          <w:p w:rsidR="00174156" w:rsidRPr="00870BA2" w:rsidRDefault="00174156" w:rsidP="00174156">
            <w:pPr>
              <w:rPr>
                <w:sz w:val="22"/>
                <w:szCs w:val="22"/>
              </w:rPr>
            </w:pPr>
            <w:r w:rsidRPr="00870BA2">
              <w:rPr>
                <w:sz w:val="22"/>
                <w:szCs w:val="22"/>
              </w:rPr>
              <w:t xml:space="preserve">Socializan el video, extrayendo las ideas más relevantes </w:t>
            </w:r>
          </w:p>
          <w:p w:rsidR="00174156" w:rsidRPr="00870BA2" w:rsidRDefault="00174156" w:rsidP="00174156">
            <w:pPr>
              <w:rPr>
                <w:sz w:val="22"/>
                <w:szCs w:val="22"/>
              </w:rPr>
            </w:pPr>
            <w:r w:rsidRPr="00870BA2">
              <w:rPr>
                <w:sz w:val="22"/>
                <w:szCs w:val="22"/>
              </w:rPr>
              <w:t>Ampliación de Vocabulario:</w:t>
            </w:r>
          </w:p>
          <w:p w:rsidR="00174156" w:rsidRPr="00870BA2" w:rsidRDefault="00174156" w:rsidP="00174156">
            <w:pPr>
              <w:rPr>
                <w:sz w:val="22"/>
                <w:szCs w:val="22"/>
              </w:rPr>
            </w:pPr>
            <w:r w:rsidRPr="00870BA2">
              <w:rPr>
                <w:sz w:val="22"/>
                <w:szCs w:val="22"/>
              </w:rPr>
              <w:t xml:space="preserve">tierra – agua – cerro – mar – islas –Chiloé- archipiélago- habitantes – personas- verbos: subir: luchar: pedir:      </w:t>
            </w:r>
          </w:p>
          <w:p w:rsidR="00174156" w:rsidRPr="00870BA2" w:rsidRDefault="00174156" w:rsidP="00174156">
            <w:pPr>
              <w:rPr>
                <w:sz w:val="22"/>
                <w:szCs w:val="22"/>
              </w:rPr>
            </w:pPr>
            <w:r w:rsidRPr="00870BA2">
              <w:rPr>
                <w:sz w:val="22"/>
                <w:szCs w:val="22"/>
              </w:rPr>
              <w:t>Valores: Respeto a la Naturaleza.</w:t>
            </w:r>
          </w:p>
          <w:p w:rsidR="00174156" w:rsidRPr="00870BA2" w:rsidRDefault="00174156" w:rsidP="001741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0BA2">
              <w:rPr>
                <w:sz w:val="22"/>
                <w:szCs w:val="22"/>
              </w:rPr>
              <w:t>Hermandad ancestral</w:t>
            </w:r>
          </w:p>
          <w:p w:rsidR="00174156" w:rsidRDefault="00A13D2F" w:rsidP="00174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Realizan d</w:t>
            </w:r>
            <w:r w:rsidR="00174156" w:rsidRPr="00870BA2">
              <w:rPr>
                <w:sz w:val="22"/>
                <w:szCs w:val="22"/>
              </w:rPr>
              <w:t>ramatización con acompañamiento musical (QUILALAR</w:t>
            </w:r>
            <w:r w:rsidR="00174156">
              <w:rPr>
                <w:sz w:val="22"/>
                <w:szCs w:val="22"/>
              </w:rPr>
              <w:t>)</w:t>
            </w:r>
          </w:p>
          <w:p w:rsidR="00A13D2F" w:rsidRPr="00870BA2" w:rsidRDefault="00A13D2F" w:rsidP="00174156">
            <w:pPr>
              <w:rPr>
                <w:sz w:val="22"/>
                <w:szCs w:val="22"/>
              </w:rPr>
            </w:pPr>
          </w:p>
          <w:p w:rsidR="00174156" w:rsidRPr="00870BA2" w:rsidRDefault="00174156" w:rsidP="0017415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74156" w:rsidRPr="00215236" w:rsidRDefault="00174156" w:rsidP="00174156">
            <w:pPr>
              <w:rPr>
                <w:sz w:val="22"/>
                <w:szCs w:val="22"/>
              </w:rPr>
            </w:pPr>
            <w:r w:rsidRPr="00215236">
              <w:rPr>
                <w:sz w:val="22"/>
                <w:szCs w:val="22"/>
              </w:rPr>
              <w:t xml:space="preserve">Mapa de chile </w:t>
            </w:r>
          </w:p>
          <w:p w:rsidR="00174156" w:rsidRPr="002F2E2F" w:rsidRDefault="00174156" w:rsidP="00174156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Imágenes</w:t>
            </w:r>
          </w:p>
          <w:p w:rsidR="00174156" w:rsidRPr="002F2E2F" w:rsidRDefault="00174156" w:rsidP="00174156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Videos</w:t>
            </w:r>
          </w:p>
          <w:p w:rsidR="00174156" w:rsidRDefault="00174156" w:rsidP="00174156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 xml:space="preserve">Audios </w:t>
            </w:r>
          </w:p>
          <w:p w:rsidR="00174156" w:rsidRDefault="00174156" w:rsidP="00174156">
            <w:pPr>
              <w:jc w:val="center"/>
              <w:rPr>
                <w:b/>
                <w:sz w:val="22"/>
                <w:szCs w:val="22"/>
              </w:rPr>
            </w:pPr>
          </w:p>
          <w:p w:rsidR="00174156" w:rsidRDefault="00174156" w:rsidP="00174156">
            <w:pPr>
              <w:jc w:val="center"/>
              <w:rPr>
                <w:b/>
                <w:sz w:val="22"/>
                <w:szCs w:val="22"/>
              </w:rPr>
            </w:pPr>
          </w:p>
          <w:p w:rsidR="00174156" w:rsidRDefault="00174156" w:rsidP="00A13D2F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174156" w:rsidRDefault="00174156" w:rsidP="00174156">
            <w:pPr>
              <w:jc w:val="center"/>
              <w:rPr>
                <w:sz w:val="22"/>
                <w:szCs w:val="22"/>
              </w:rPr>
            </w:pPr>
          </w:p>
          <w:p w:rsidR="00174156" w:rsidRDefault="00174156" w:rsidP="00174156">
            <w:pPr>
              <w:rPr>
                <w:sz w:val="22"/>
                <w:szCs w:val="22"/>
              </w:rPr>
            </w:pPr>
            <w:r w:rsidRPr="00215236">
              <w:rPr>
                <w:sz w:val="22"/>
                <w:szCs w:val="22"/>
              </w:rPr>
              <w:t>Formativa</w:t>
            </w:r>
          </w:p>
          <w:p w:rsidR="00174156" w:rsidRDefault="00174156" w:rsidP="00174156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174156" w:rsidRPr="005F00B0" w:rsidRDefault="00174156" w:rsidP="00174156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174156" w:rsidRPr="005F00B0" w:rsidRDefault="00174156" w:rsidP="00174156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174156" w:rsidRPr="005F00B0" w:rsidRDefault="00174156" w:rsidP="00174156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Lista de cotejo</w:t>
            </w:r>
          </w:p>
          <w:p w:rsidR="00174156" w:rsidRPr="005F00B0" w:rsidRDefault="00174156" w:rsidP="00174156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174156" w:rsidRPr="005F00B0" w:rsidRDefault="00174156" w:rsidP="00174156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  <w:p w:rsidR="00174156" w:rsidRDefault="00174156" w:rsidP="00174156">
            <w:pPr>
              <w:rPr>
                <w:b/>
                <w:sz w:val="22"/>
                <w:szCs w:val="22"/>
              </w:rPr>
            </w:pPr>
          </w:p>
          <w:p w:rsidR="00174156" w:rsidRDefault="00174156" w:rsidP="00A13D2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A13D2F" w:rsidRPr="00B8607F" w:rsidTr="00174156">
        <w:trPr>
          <w:trHeight w:val="523"/>
        </w:trPr>
        <w:tc>
          <w:tcPr>
            <w:tcW w:w="3432" w:type="dxa"/>
          </w:tcPr>
          <w:p w:rsidR="00A13D2F" w:rsidRDefault="00A13D2F" w:rsidP="00A13D2F">
            <w:pPr>
              <w:rPr>
                <w:sz w:val="22"/>
                <w:szCs w:val="22"/>
              </w:rPr>
            </w:pPr>
            <w:r w:rsidRPr="00174156">
              <w:rPr>
                <w:sz w:val="22"/>
                <w:szCs w:val="22"/>
              </w:rPr>
              <w:lastRenderedPageBreak/>
              <w:t>Reconocimiento de ideas importantes, significaciones y elementos de la historia cultural en relatos de origen del mundo.</w:t>
            </w:r>
          </w:p>
          <w:p w:rsidR="00A13D2F" w:rsidRDefault="00A13D2F" w:rsidP="00A13D2F">
            <w:pPr>
              <w:rPr>
                <w:sz w:val="22"/>
                <w:szCs w:val="22"/>
              </w:rPr>
            </w:pPr>
          </w:p>
          <w:p w:rsidR="00A13D2F" w:rsidRDefault="00A13D2F" w:rsidP="00A13D2F">
            <w:pPr>
              <w:rPr>
                <w:sz w:val="22"/>
                <w:szCs w:val="22"/>
              </w:rPr>
            </w:pPr>
          </w:p>
          <w:p w:rsidR="00A13D2F" w:rsidRDefault="00A13D2F" w:rsidP="00A13D2F">
            <w:pPr>
              <w:rPr>
                <w:sz w:val="22"/>
                <w:szCs w:val="22"/>
              </w:rPr>
            </w:pPr>
            <w:r w:rsidRPr="00C72561">
              <w:rPr>
                <w:sz w:val="22"/>
                <w:szCs w:val="22"/>
              </w:rPr>
              <w:t>Reconocimiento de la significación cultural de los nombres de territorios presentes en los relatos fundacionales.</w:t>
            </w:r>
          </w:p>
          <w:p w:rsidR="00A13D2F" w:rsidRDefault="00A13D2F" w:rsidP="00174156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A13D2F" w:rsidRDefault="00A13D2F" w:rsidP="00174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Habitantes de </w:t>
            </w:r>
            <w:proofErr w:type="spellStart"/>
            <w:r>
              <w:rPr>
                <w:sz w:val="22"/>
                <w:szCs w:val="22"/>
              </w:rPr>
              <w:t>chilwe</w:t>
            </w:r>
            <w:proofErr w:type="spellEnd"/>
          </w:p>
        </w:tc>
        <w:tc>
          <w:tcPr>
            <w:tcW w:w="6549" w:type="dxa"/>
            <w:gridSpan w:val="4"/>
            <w:vAlign w:val="center"/>
          </w:tcPr>
          <w:p w:rsidR="00A13D2F" w:rsidRPr="00870BA2" w:rsidRDefault="00A13D2F" w:rsidP="00A13D2F">
            <w:pPr>
              <w:rPr>
                <w:sz w:val="22"/>
                <w:szCs w:val="22"/>
              </w:rPr>
            </w:pPr>
            <w:r w:rsidRPr="00870BA2">
              <w:rPr>
                <w:sz w:val="22"/>
                <w:szCs w:val="22"/>
              </w:rPr>
              <w:t xml:space="preserve">La educadora tradicional en conjunto con el docente saluda a los niños y niñas y les realiza preguntas como ¿Quiénes serían o fueron los primeros habitantes de </w:t>
            </w:r>
            <w:proofErr w:type="spellStart"/>
            <w:r w:rsidRPr="00870BA2">
              <w:rPr>
                <w:sz w:val="22"/>
                <w:szCs w:val="22"/>
              </w:rPr>
              <w:t>Chilwe</w:t>
            </w:r>
            <w:proofErr w:type="spellEnd"/>
            <w:r w:rsidRPr="00870BA2">
              <w:rPr>
                <w:sz w:val="22"/>
                <w:szCs w:val="22"/>
              </w:rPr>
              <w:t>?</w:t>
            </w:r>
          </w:p>
          <w:p w:rsidR="00A13D2F" w:rsidRPr="00870BA2" w:rsidRDefault="00A13D2F" w:rsidP="00A13D2F">
            <w:pPr>
              <w:rPr>
                <w:sz w:val="22"/>
                <w:szCs w:val="22"/>
              </w:rPr>
            </w:pPr>
            <w:r w:rsidRPr="00870BA2">
              <w:rPr>
                <w:sz w:val="22"/>
                <w:szCs w:val="22"/>
              </w:rPr>
              <w:t>Cuentan historias relacionados con los primeros habitantes</w:t>
            </w:r>
          </w:p>
          <w:p w:rsidR="00A13D2F" w:rsidRPr="00870BA2" w:rsidRDefault="00A13D2F" w:rsidP="00A13D2F">
            <w:pPr>
              <w:rPr>
                <w:sz w:val="22"/>
                <w:szCs w:val="22"/>
              </w:rPr>
            </w:pPr>
            <w:r w:rsidRPr="00870BA2">
              <w:rPr>
                <w:sz w:val="22"/>
                <w:szCs w:val="22"/>
              </w:rPr>
              <w:t>Escuchan relatos de autoridades ancestrales relacionados con los primeros habitantes.</w:t>
            </w:r>
          </w:p>
          <w:p w:rsidR="00A13D2F" w:rsidRPr="00870BA2" w:rsidRDefault="00A13D2F" w:rsidP="00A13D2F">
            <w:pPr>
              <w:rPr>
                <w:sz w:val="22"/>
                <w:szCs w:val="22"/>
              </w:rPr>
            </w:pPr>
            <w:r w:rsidRPr="00870BA2">
              <w:rPr>
                <w:sz w:val="22"/>
                <w:szCs w:val="22"/>
              </w:rPr>
              <w:t>Disfrutan y comprenden textos orales de la tradición (relatos, leyendas, adivinanzas, canciones, poemas, conversaciones) para obtener información y valorar la cosmovisión del pueblo originario al que pertenece: formulando opiniones fundamentadas sobre lo escuchado, comentando y respondiendo preguntas sobre los textos escuchados considerando aspectos tales como personas o personajes, hechos, espacio, entre otros, reproduciendo la historia de las familias, utilizando expresiones simples de la lengua originaria.</w:t>
            </w:r>
          </w:p>
        </w:tc>
        <w:tc>
          <w:tcPr>
            <w:tcW w:w="2126" w:type="dxa"/>
            <w:vAlign w:val="center"/>
          </w:tcPr>
          <w:p w:rsidR="00A13D2F" w:rsidRPr="00215236" w:rsidRDefault="00A13D2F" w:rsidP="00A13D2F">
            <w:pPr>
              <w:rPr>
                <w:sz w:val="22"/>
                <w:szCs w:val="22"/>
              </w:rPr>
            </w:pPr>
            <w:r w:rsidRPr="00215236">
              <w:rPr>
                <w:sz w:val="22"/>
                <w:szCs w:val="22"/>
              </w:rPr>
              <w:t xml:space="preserve">Mapa de chile </w:t>
            </w:r>
          </w:p>
          <w:p w:rsidR="00A13D2F" w:rsidRPr="002F2E2F" w:rsidRDefault="00A13D2F" w:rsidP="00A13D2F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Imágenes</w:t>
            </w:r>
          </w:p>
          <w:p w:rsidR="00A13D2F" w:rsidRPr="002F2E2F" w:rsidRDefault="00A13D2F" w:rsidP="00A13D2F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Videos</w:t>
            </w:r>
          </w:p>
          <w:p w:rsidR="00A13D2F" w:rsidRDefault="00A13D2F" w:rsidP="00A13D2F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 xml:space="preserve">Audios </w:t>
            </w:r>
          </w:p>
          <w:p w:rsidR="00A13D2F" w:rsidRPr="00215236" w:rsidRDefault="00A13D2F" w:rsidP="0017415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13D2F" w:rsidRDefault="00A13D2F" w:rsidP="00A13D2F">
            <w:pPr>
              <w:rPr>
                <w:sz w:val="22"/>
                <w:szCs w:val="22"/>
              </w:rPr>
            </w:pPr>
            <w:r w:rsidRPr="00215236">
              <w:rPr>
                <w:sz w:val="22"/>
                <w:szCs w:val="22"/>
              </w:rPr>
              <w:t>Formativa</w:t>
            </w:r>
          </w:p>
          <w:p w:rsidR="00A13D2F" w:rsidRDefault="00A13D2F" w:rsidP="00A13D2F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A13D2F" w:rsidRPr="005F00B0" w:rsidRDefault="00A13D2F" w:rsidP="00A13D2F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A13D2F" w:rsidRPr="005F00B0" w:rsidRDefault="00A13D2F" w:rsidP="00A13D2F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A13D2F" w:rsidRPr="005F00B0" w:rsidRDefault="00A13D2F" w:rsidP="00A13D2F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Lista de cotejo</w:t>
            </w:r>
          </w:p>
          <w:p w:rsidR="00A13D2F" w:rsidRPr="005F00B0" w:rsidRDefault="00A13D2F" w:rsidP="00A13D2F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A13D2F" w:rsidRPr="005F00B0" w:rsidRDefault="00A13D2F" w:rsidP="00A13D2F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  <w:p w:rsidR="00A13D2F" w:rsidRDefault="00A13D2F" w:rsidP="00174156">
            <w:pPr>
              <w:jc w:val="center"/>
              <w:rPr>
                <w:sz w:val="22"/>
                <w:szCs w:val="22"/>
              </w:rPr>
            </w:pPr>
          </w:p>
        </w:tc>
      </w:tr>
      <w:tr w:rsidR="00A13D2F" w:rsidRPr="00B8607F" w:rsidTr="00174156">
        <w:trPr>
          <w:trHeight w:val="523"/>
        </w:trPr>
        <w:tc>
          <w:tcPr>
            <w:tcW w:w="3432" w:type="dxa"/>
          </w:tcPr>
          <w:p w:rsidR="00A13D2F" w:rsidRPr="008934C0" w:rsidRDefault="00A13D2F" w:rsidP="00A13D2F">
            <w:pPr>
              <w:rPr>
                <w:sz w:val="22"/>
                <w:szCs w:val="22"/>
              </w:rPr>
            </w:pPr>
            <w:r w:rsidRPr="008934C0">
              <w:rPr>
                <w:sz w:val="22"/>
                <w:szCs w:val="22"/>
              </w:rPr>
              <w:t>.</w:t>
            </w:r>
          </w:p>
          <w:p w:rsidR="00A13D2F" w:rsidRDefault="00A13D2F" w:rsidP="00A13D2F">
            <w:pPr>
              <w:rPr>
                <w:sz w:val="22"/>
                <w:szCs w:val="22"/>
                <w:highlight w:val="yellow"/>
              </w:rPr>
            </w:pPr>
          </w:p>
          <w:p w:rsidR="00A13D2F" w:rsidRDefault="00A13D2F" w:rsidP="00A13D2F">
            <w:pPr>
              <w:rPr>
                <w:sz w:val="22"/>
                <w:szCs w:val="22"/>
                <w:highlight w:val="yellow"/>
              </w:rPr>
            </w:pPr>
            <w:r w:rsidRPr="00C72561">
              <w:rPr>
                <w:sz w:val="22"/>
                <w:szCs w:val="22"/>
              </w:rPr>
              <w:t>Reconocimiento de la significación cultural de los nombres de territorios presentes en los relatos fundacionales.</w:t>
            </w:r>
          </w:p>
          <w:p w:rsidR="00A13D2F" w:rsidRDefault="00A13D2F" w:rsidP="00A13D2F">
            <w:pPr>
              <w:rPr>
                <w:sz w:val="22"/>
                <w:szCs w:val="22"/>
                <w:highlight w:val="yellow"/>
              </w:rPr>
            </w:pPr>
          </w:p>
          <w:p w:rsidR="00A13D2F" w:rsidRDefault="00A13D2F" w:rsidP="00A13D2F">
            <w:pPr>
              <w:rPr>
                <w:sz w:val="22"/>
                <w:szCs w:val="22"/>
                <w:highlight w:val="yellow"/>
              </w:rPr>
            </w:pPr>
          </w:p>
          <w:p w:rsidR="00A13D2F" w:rsidRPr="00225BB2" w:rsidRDefault="00A13D2F" w:rsidP="00A13D2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A13D2F" w:rsidRDefault="00A13D2F" w:rsidP="00A13D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Toponimias </w:t>
            </w:r>
          </w:p>
        </w:tc>
        <w:tc>
          <w:tcPr>
            <w:tcW w:w="6549" w:type="dxa"/>
            <w:gridSpan w:val="4"/>
            <w:vAlign w:val="center"/>
          </w:tcPr>
          <w:p w:rsidR="00A13D2F" w:rsidRPr="00A67585" w:rsidRDefault="00A13D2F" w:rsidP="00A13D2F">
            <w:pPr>
              <w:rPr>
                <w:sz w:val="22"/>
                <w:szCs w:val="22"/>
              </w:rPr>
            </w:pPr>
            <w:r w:rsidRPr="00A67585">
              <w:rPr>
                <w:sz w:val="22"/>
                <w:szCs w:val="22"/>
              </w:rPr>
              <w:t>La educadora tradicional en conjunto con el docente los saluda en lengua indígena e invita a conocer</w:t>
            </w:r>
            <w:r>
              <w:rPr>
                <w:sz w:val="22"/>
                <w:szCs w:val="22"/>
              </w:rPr>
              <w:t xml:space="preserve"> </w:t>
            </w:r>
            <w:r w:rsidRPr="00A67585">
              <w:rPr>
                <w:sz w:val="22"/>
                <w:szCs w:val="22"/>
              </w:rPr>
              <w:t>el significado del nombre del lugar en que viven y de sectores aledaños, así como los de su comuna y provincia.</w:t>
            </w:r>
          </w:p>
          <w:p w:rsidR="00A13D2F" w:rsidRDefault="00A13D2F" w:rsidP="00A13D2F">
            <w:pPr>
              <w:rPr>
                <w:sz w:val="22"/>
                <w:szCs w:val="22"/>
              </w:rPr>
            </w:pPr>
            <w:r w:rsidRPr="00A67585">
              <w:rPr>
                <w:sz w:val="22"/>
                <w:szCs w:val="22"/>
              </w:rPr>
              <w:t>Identifican su entorno en mapas de su localidad, comuna y provincia.</w:t>
            </w:r>
          </w:p>
          <w:p w:rsidR="00A13D2F" w:rsidRPr="00A67585" w:rsidRDefault="00A13D2F" w:rsidP="00A13D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7585">
              <w:rPr>
                <w:sz w:val="22"/>
                <w:szCs w:val="22"/>
              </w:rPr>
              <w:t xml:space="preserve">Conocen toponimias de los lugares de Chiloé asociando la lengua </w:t>
            </w:r>
            <w:proofErr w:type="spellStart"/>
            <w:r w:rsidRPr="00A67585">
              <w:rPr>
                <w:sz w:val="22"/>
                <w:szCs w:val="22"/>
              </w:rPr>
              <w:t>veliche</w:t>
            </w:r>
            <w:proofErr w:type="spellEnd"/>
            <w:r w:rsidRPr="00A67585">
              <w:rPr>
                <w:sz w:val="22"/>
                <w:szCs w:val="22"/>
              </w:rPr>
              <w:t xml:space="preserve"> como idioma de la futa </w:t>
            </w:r>
            <w:proofErr w:type="spellStart"/>
            <w:r w:rsidRPr="00A67585">
              <w:rPr>
                <w:sz w:val="22"/>
                <w:szCs w:val="22"/>
              </w:rPr>
              <w:t>wapi</w:t>
            </w:r>
            <w:proofErr w:type="spellEnd"/>
            <w:r w:rsidRPr="00A67585">
              <w:rPr>
                <w:sz w:val="22"/>
                <w:szCs w:val="22"/>
              </w:rPr>
              <w:t xml:space="preserve"> </w:t>
            </w:r>
            <w:proofErr w:type="spellStart"/>
            <w:r w:rsidRPr="00A67585">
              <w:rPr>
                <w:sz w:val="22"/>
                <w:szCs w:val="22"/>
              </w:rPr>
              <w:t>chilwe</w:t>
            </w:r>
            <w:proofErr w:type="spellEnd"/>
          </w:p>
          <w:p w:rsidR="00A13D2F" w:rsidRPr="00A67585" w:rsidRDefault="00A13D2F" w:rsidP="00A13D2F">
            <w:pPr>
              <w:rPr>
                <w:sz w:val="22"/>
                <w:szCs w:val="22"/>
              </w:rPr>
            </w:pPr>
            <w:r w:rsidRPr="00A67585">
              <w:rPr>
                <w:sz w:val="22"/>
                <w:szCs w:val="22"/>
              </w:rPr>
              <w:t>Disertan acerca de las toponimias de los lugares chilotes</w:t>
            </w:r>
          </w:p>
          <w:p w:rsidR="00A13D2F" w:rsidRDefault="00A13D2F" w:rsidP="00A13D2F">
            <w:pPr>
              <w:rPr>
                <w:sz w:val="22"/>
                <w:szCs w:val="22"/>
              </w:rPr>
            </w:pPr>
            <w:r w:rsidRPr="00A67585">
              <w:rPr>
                <w:sz w:val="22"/>
                <w:szCs w:val="22"/>
              </w:rPr>
              <w:t xml:space="preserve">Conocen y visitan lugares de especial interés de sus comunidades, como </w:t>
            </w:r>
            <w:proofErr w:type="spellStart"/>
            <w:r w:rsidRPr="00A67585">
              <w:rPr>
                <w:sz w:val="22"/>
                <w:szCs w:val="22"/>
              </w:rPr>
              <w:t>Paliwe</w:t>
            </w:r>
            <w:proofErr w:type="spellEnd"/>
            <w:r w:rsidRPr="00A67585">
              <w:rPr>
                <w:sz w:val="22"/>
                <w:szCs w:val="22"/>
              </w:rPr>
              <w:t xml:space="preserve">, </w:t>
            </w:r>
            <w:proofErr w:type="spellStart"/>
            <w:r w:rsidRPr="00A67585">
              <w:rPr>
                <w:sz w:val="22"/>
                <w:szCs w:val="22"/>
              </w:rPr>
              <w:t>Ngillatuwe</w:t>
            </w:r>
            <w:proofErr w:type="spellEnd"/>
            <w:r w:rsidRPr="00A67585">
              <w:rPr>
                <w:sz w:val="22"/>
                <w:szCs w:val="22"/>
              </w:rPr>
              <w:t xml:space="preserve">, conchales, playas, lugares de pesca y mariscada, ríos, lagos, bosques. </w:t>
            </w:r>
          </w:p>
          <w:p w:rsidR="00A13D2F" w:rsidRPr="00A67585" w:rsidRDefault="00A13D2F" w:rsidP="00A13D2F">
            <w:pPr>
              <w:rPr>
                <w:sz w:val="22"/>
                <w:szCs w:val="22"/>
              </w:rPr>
            </w:pPr>
            <w:r w:rsidRPr="00A67585">
              <w:rPr>
                <w:sz w:val="22"/>
                <w:szCs w:val="22"/>
              </w:rPr>
              <w:t>Dibujan lo que más les llama la atención.</w:t>
            </w:r>
          </w:p>
        </w:tc>
        <w:tc>
          <w:tcPr>
            <w:tcW w:w="2126" w:type="dxa"/>
            <w:vAlign w:val="center"/>
          </w:tcPr>
          <w:p w:rsidR="00A13D2F" w:rsidRPr="002F2E2F" w:rsidRDefault="00A13D2F" w:rsidP="00A13D2F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Imágenes</w:t>
            </w:r>
          </w:p>
          <w:p w:rsidR="00A13D2F" w:rsidRPr="002F2E2F" w:rsidRDefault="00A13D2F" w:rsidP="00A13D2F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Videos</w:t>
            </w:r>
          </w:p>
          <w:p w:rsidR="00A13D2F" w:rsidRDefault="00A13D2F" w:rsidP="00A13D2F">
            <w:pPr>
              <w:autoSpaceDE w:val="0"/>
              <w:autoSpaceDN w:val="0"/>
              <w:adjustRightInd w:val="0"/>
              <w:jc w:val="both"/>
            </w:pPr>
            <w:r w:rsidRPr="002F2E2F">
              <w:rPr>
                <w:sz w:val="22"/>
                <w:szCs w:val="22"/>
              </w:rPr>
              <w:t>Audios</w:t>
            </w:r>
          </w:p>
          <w:p w:rsidR="00A13D2F" w:rsidRDefault="00A13D2F" w:rsidP="00A13D2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A13D2F" w:rsidRDefault="00A13D2F" w:rsidP="00A13D2F">
            <w:pPr>
              <w:rPr>
                <w:sz w:val="22"/>
                <w:szCs w:val="22"/>
              </w:rPr>
            </w:pPr>
            <w:r w:rsidRPr="00215236">
              <w:rPr>
                <w:sz w:val="22"/>
                <w:szCs w:val="22"/>
              </w:rPr>
              <w:t>Formativa</w:t>
            </w:r>
          </w:p>
          <w:p w:rsidR="00A13D2F" w:rsidRPr="005F00B0" w:rsidRDefault="00A13D2F" w:rsidP="00A13D2F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A13D2F" w:rsidRPr="005F00B0" w:rsidRDefault="00A13D2F" w:rsidP="00A13D2F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A13D2F" w:rsidRPr="005F00B0" w:rsidRDefault="00A13D2F" w:rsidP="00A13D2F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Lista de cotejo</w:t>
            </w:r>
          </w:p>
          <w:p w:rsidR="00A13D2F" w:rsidRPr="005F00B0" w:rsidRDefault="00A13D2F" w:rsidP="00A13D2F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A13D2F" w:rsidRPr="005F00B0" w:rsidRDefault="00A13D2F" w:rsidP="00A13D2F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  <w:p w:rsidR="00A13D2F" w:rsidRDefault="00A13D2F" w:rsidP="00A13D2F">
            <w:pPr>
              <w:rPr>
                <w:b/>
                <w:sz w:val="22"/>
                <w:szCs w:val="22"/>
              </w:rPr>
            </w:pPr>
          </w:p>
        </w:tc>
      </w:tr>
      <w:tr w:rsidR="00A13D2F" w:rsidRPr="00B8607F" w:rsidTr="00174156">
        <w:trPr>
          <w:trHeight w:val="523"/>
        </w:trPr>
        <w:tc>
          <w:tcPr>
            <w:tcW w:w="3432" w:type="dxa"/>
          </w:tcPr>
          <w:p w:rsidR="00A13D2F" w:rsidRDefault="00A13D2F" w:rsidP="00A13D2F">
            <w:pPr>
              <w:rPr>
                <w:sz w:val="22"/>
                <w:szCs w:val="22"/>
              </w:rPr>
            </w:pPr>
          </w:p>
          <w:p w:rsidR="00A13D2F" w:rsidRDefault="00A13D2F" w:rsidP="00A13D2F">
            <w:pPr>
              <w:rPr>
                <w:sz w:val="22"/>
                <w:szCs w:val="22"/>
              </w:rPr>
            </w:pPr>
            <w:r w:rsidRPr="008934C0">
              <w:rPr>
                <w:sz w:val="22"/>
                <w:szCs w:val="22"/>
              </w:rPr>
              <w:t>Distinción y utilización de un amplio rango de nominaciones espaciales, temporales y de parentesco propias del pueblo indígena.</w:t>
            </w:r>
          </w:p>
          <w:p w:rsidR="00A13D2F" w:rsidRPr="008934C0" w:rsidRDefault="00A13D2F" w:rsidP="00A13D2F">
            <w:pPr>
              <w:rPr>
                <w:sz w:val="22"/>
                <w:szCs w:val="22"/>
              </w:rPr>
            </w:pPr>
          </w:p>
          <w:p w:rsidR="00A13D2F" w:rsidRPr="008934C0" w:rsidRDefault="00A13D2F" w:rsidP="00A13D2F">
            <w:pPr>
              <w:rPr>
                <w:sz w:val="22"/>
                <w:szCs w:val="22"/>
              </w:rPr>
            </w:pPr>
            <w:r w:rsidRPr="008934C0">
              <w:rPr>
                <w:sz w:val="22"/>
                <w:szCs w:val="22"/>
              </w:rPr>
              <w:lastRenderedPageBreak/>
              <w:t>Utilización de vocabulario vinculado a la vida familiar, personal y local.</w:t>
            </w:r>
          </w:p>
          <w:p w:rsidR="00A13D2F" w:rsidRDefault="00A13D2F" w:rsidP="00A13D2F">
            <w:pPr>
              <w:rPr>
                <w:sz w:val="22"/>
                <w:szCs w:val="22"/>
              </w:rPr>
            </w:pPr>
          </w:p>
          <w:p w:rsidR="00A13D2F" w:rsidRDefault="00A13D2F" w:rsidP="00A13D2F">
            <w:pPr>
              <w:rPr>
                <w:sz w:val="22"/>
                <w:szCs w:val="22"/>
              </w:rPr>
            </w:pPr>
          </w:p>
          <w:p w:rsidR="00A13D2F" w:rsidRDefault="00A13D2F" w:rsidP="00A13D2F">
            <w:pPr>
              <w:rPr>
                <w:sz w:val="22"/>
                <w:szCs w:val="22"/>
              </w:rPr>
            </w:pPr>
          </w:p>
          <w:p w:rsidR="00A13D2F" w:rsidRDefault="00A13D2F" w:rsidP="00A13D2F">
            <w:pPr>
              <w:rPr>
                <w:sz w:val="22"/>
                <w:szCs w:val="22"/>
              </w:rPr>
            </w:pPr>
          </w:p>
          <w:p w:rsidR="00A13D2F" w:rsidRDefault="00A13D2F" w:rsidP="00A13D2F">
            <w:pPr>
              <w:rPr>
                <w:sz w:val="22"/>
                <w:szCs w:val="22"/>
              </w:rPr>
            </w:pPr>
          </w:p>
          <w:p w:rsidR="00A13D2F" w:rsidRPr="00B36A11" w:rsidRDefault="00A13D2F" w:rsidP="00A13D2F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A13D2F" w:rsidRDefault="00A13D2F" w:rsidP="00A13D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Mi familia</w:t>
            </w:r>
          </w:p>
          <w:p w:rsidR="00A13D2F" w:rsidRDefault="00A13D2F" w:rsidP="00A13D2F">
            <w:pPr>
              <w:rPr>
                <w:sz w:val="22"/>
                <w:szCs w:val="22"/>
              </w:rPr>
            </w:pPr>
          </w:p>
          <w:p w:rsidR="00A13D2F" w:rsidRPr="00B8607F" w:rsidRDefault="00A13D2F" w:rsidP="00A13D2F">
            <w:pPr>
              <w:rPr>
                <w:sz w:val="22"/>
                <w:szCs w:val="22"/>
              </w:rPr>
            </w:pPr>
          </w:p>
        </w:tc>
        <w:tc>
          <w:tcPr>
            <w:tcW w:w="6549" w:type="dxa"/>
            <w:gridSpan w:val="4"/>
            <w:vAlign w:val="center"/>
          </w:tcPr>
          <w:p w:rsidR="00A13D2F" w:rsidRPr="00870BA2" w:rsidRDefault="00A13D2F" w:rsidP="00A13D2F">
            <w:pPr>
              <w:rPr>
                <w:sz w:val="22"/>
                <w:szCs w:val="22"/>
              </w:rPr>
            </w:pPr>
            <w:r w:rsidRPr="00870BA2">
              <w:rPr>
                <w:sz w:val="22"/>
                <w:szCs w:val="22"/>
              </w:rPr>
              <w:t xml:space="preserve">La educadora tradicional en conjunto con el docente los saluda en lengua indígena e invita a escuchar un relato de una familia </w:t>
            </w:r>
            <w:proofErr w:type="spellStart"/>
            <w:r w:rsidRPr="00870BA2">
              <w:rPr>
                <w:sz w:val="22"/>
                <w:szCs w:val="22"/>
              </w:rPr>
              <w:t>williche</w:t>
            </w:r>
            <w:proofErr w:type="spellEnd"/>
          </w:p>
          <w:p w:rsidR="00A13D2F" w:rsidRPr="00870BA2" w:rsidRDefault="00A13D2F" w:rsidP="00A13D2F">
            <w:pPr>
              <w:rPr>
                <w:sz w:val="22"/>
                <w:szCs w:val="22"/>
              </w:rPr>
            </w:pPr>
            <w:r w:rsidRPr="00870BA2">
              <w:rPr>
                <w:sz w:val="22"/>
                <w:szCs w:val="22"/>
              </w:rPr>
              <w:t>Dibujan su casa donde habitan actualmente y comparten sus creaciones al grupo curso.</w:t>
            </w:r>
          </w:p>
          <w:p w:rsidR="00A13D2F" w:rsidRPr="00870BA2" w:rsidRDefault="00A13D2F" w:rsidP="00A13D2F">
            <w:pPr>
              <w:rPr>
                <w:sz w:val="22"/>
                <w:szCs w:val="22"/>
              </w:rPr>
            </w:pPr>
            <w:r w:rsidRPr="00870BA2">
              <w:rPr>
                <w:sz w:val="22"/>
                <w:szCs w:val="22"/>
              </w:rPr>
              <w:t xml:space="preserve">Escriben la frase </w:t>
            </w:r>
            <w:proofErr w:type="spellStart"/>
            <w:r w:rsidRPr="00870BA2">
              <w:rPr>
                <w:sz w:val="22"/>
                <w:szCs w:val="22"/>
              </w:rPr>
              <w:t>tañi</w:t>
            </w:r>
            <w:proofErr w:type="spellEnd"/>
            <w:r w:rsidRPr="00870BA2">
              <w:rPr>
                <w:sz w:val="22"/>
                <w:szCs w:val="22"/>
              </w:rPr>
              <w:t xml:space="preserve"> ruca o </w:t>
            </w:r>
            <w:proofErr w:type="spellStart"/>
            <w:r w:rsidRPr="00870BA2">
              <w:rPr>
                <w:sz w:val="22"/>
                <w:szCs w:val="22"/>
              </w:rPr>
              <w:t>tañi</w:t>
            </w:r>
            <w:proofErr w:type="spellEnd"/>
            <w:r w:rsidRPr="00870BA2">
              <w:rPr>
                <w:sz w:val="22"/>
                <w:szCs w:val="22"/>
              </w:rPr>
              <w:t xml:space="preserve"> </w:t>
            </w:r>
            <w:proofErr w:type="spellStart"/>
            <w:r w:rsidRPr="00870BA2">
              <w:rPr>
                <w:sz w:val="22"/>
                <w:szCs w:val="22"/>
              </w:rPr>
              <w:t>tabu</w:t>
            </w:r>
            <w:proofErr w:type="spellEnd"/>
            <w:r w:rsidRPr="00870BA2">
              <w:rPr>
                <w:sz w:val="22"/>
                <w:szCs w:val="22"/>
              </w:rPr>
              <w:t xml:space="preserve"> como también </w:t>
            </w:r>
            <w:proofErr w:type="spellStart"/>
            <w:r w:rsidRPr="00870BA2">
              <w:rPr>
                <w:sz w:val="22"/>
                <w:szCs w:val="22"/>
              </w:rPr>
              <w:t>tañi</w:t>
            </w:r>
            <w:proofErr w:type="spellEnd"/>
            <w:r w:rsidRPr="00870BA2">
              <w:rPr>
                <w:sz w:val="22"/>
                <w:szCs w:val="22"/>
              </w:rPr>
              <w:t xml:space="preserve"> </w:t>
            </w:r>
            <w:proofErr w:type="spellStart"/>
            <w:r w:rsidRPr="00870BA2">
              <w:rPr>
                <w:sz w:val="22"/>
                <w:szCs w:val="22"/>
              </w:rPr>
              <w:t>machuña</w:t>
            </w:r>
            <w:proofErr w:type="spellEnd"/>
            <w:r w:rsidRPr="00870BA2">
              <w:rPr>
                <w:sz w:val="22"/>
                <w:szCs w:val="22"/>
              </w:rPr>
              <w:t>.</w:t>
            </w:r>
          </w:p>
          <w:p w:rsidR="00A13D2F" w:rsidRPr="00870BA2" w:rsidRDefault="00A13D2F" w:rsidP="00A13D2F">
            <w:pPr>
              <w:rPr>
                <w:sz w:val="22"/>
                <w:szCs w:val="22"/>
              </w:rPr>
            </w:pPr>
            <w:r w:rsidRPr="00870BA2">
              <w:rPr>
                <w:sz w:val="22"/>
                <w:szCs w:val="22"/>
              </w:rPr>
              <w:t>Visualizan y comparan las construcciones(casa) del pasado y las actuales, por ejemplo</w:t>
            </w:r>
          </w:p>
          <w:p w:rsidR="00A13D2F" w:rsidRPr="00870BA2" w:rsidRDefault="00A13D2F" w:rsidP="00A13D2F">
            <w:pPr>
              <w:numPr>
                <w:ilvl w:val="0"/>
                <w:numId w:val="39"/>
              </w:numPr>
              <w:contextualSpacing/>
              <w:rPr>
                <w:sz w:val="22"/>
                <w:szCs w:val="22"/>
              </w:rPr>
            </w:pPr>
            <w:r w:rsidRPr="00870BA2">
              <w:rPr>
                <w:sz w:val="22"/>
                <w:szCs w:val="22"/>
              </w:rPr>
              <w:lastRenderedPageBreak/>
              <w:t>el cambio del fogón por la estufa</w:t>
            </w:r>
          </w:p>
          <w:p w:rsidR="00A13D2F" w:rsidRPr="00870BA2" w:rsidRDefault="00A13D2F" w:rsidP="00A13D2F">
            <w:pPr>
              <w:numPr>
                <w:ilvl w:val="0"/>
                <w:numId w:val="39"/>
              </w:numPr>
              <w:contextualSpacing/>
              <w:rPr>
                <w:sz w:val="22"/>
                <w:szCs w:val="22"/>
              </w:rPr>
            </w:pPr>
            <w:r w:rsidRPr="00870BA2">
              <w:rPr>
                <w:sz w:val="22"/>
                <w:szCs w:val="22"/>
              </w:rPr>
              <w:t>techados de paja, alerce, zinc</w:t>
            </w:r>
          </w:p>
          <w:p w:rsidR="00A13D2F" w:rsidRPr="00870BA2" w:rsidRDefault="00A13D2F" w:rsidP="00A13D2F">
            <w:pPr>
              <w:rPr>
                <w:sz w:val="22"/>
                <w:szCs w:val="22"/>
              </w:rPr>
            </w:pPr>
            <w:r w:rsidRPr="00870BA2">
              <w:rPr>
                <w:sz w:val="22"/>
                <w:szCs w:val="22"/>
              </w:rPr>
              <w:t>Visualizan y escuchan a través de una presentación digital los roles del grupo familiar, entre ellos el respeto a las personas mayores, a pedir la palabra, a esperar los turnos para dar la opinión, a dar las gracias.</w:t>
            </w:r>
          </w:p>
          <w:p w:rsidR="00A13D2F" w:rsidRPr="00870BA2" w:rsidRDefault="00A13D2F" w:rsidP="00A13D2F">
            <w:pPr>
              <w:rPr>
                <w:sz w:val="22"/>
                <w:szCs w:val="22"/>
              </w:rPr>
            </w:pPr>
            <w:r w:rsidRPr="00870BA2">
              <w:rPr>
                <w:sz w:val="22"/>
                <w:szCs w:val="22"/>
              </w:rPr>
              <w:t>Describen de forma oral lo escuchado interactuando con sus pares.</w:t>
            </w:r>
          </w:p>
          <w:p w:rsidR="00A13D2F" w:rsidRPr="00870BA2" w:rsidRDefault="00A13D2F" w:rsidP="00A13D2F">
            <w:pPr>
              <w:rPr>
                <w:sz w:val="22"/>
                <w:szCs w:val="22"/>
              </w:rPr>
            </w:pPr>
            <w:r w:rsidRPr="00870BA2">
              <w:rPr>
                <w:sz w:val="22"/>
                <w:szCs w:val="22"/>
              </w:rPr>
              <w:t>Desarrollan guía de roles familiares.</w:t>
            </w:r>
          </w:p>
          <w:p w:rsidR="00A13D2F" w:rsidRPr="00870BA2" w:rsidRDefault="00A13D2F" w:rsidP="00A13D2F">
            <w:pPr>
              <w:rPr>
                <w:sz w:val="22"/>
                <w:szCs w:val="22"/>
              </w:rPr>
            </w:pPr>
            <w:r w:rsidRPr="00870BA2">
              <w:rPr>
                <w:sz w:val="22"/>
                <w:szCs w:val="22"/>
              </w:rPr>
              <w:t>Refuerzan la importancia de los roles familiares, a través de un dialogo colectivo</w:t>
            </w:r>
          </w:p>
          <w:p w:rsidR="00A13D2F" w:rsidRPr="00870BA2" w:rsidRDefault="00A13D2F" w:rsidP="00A13D2F">
            <w:pPr>
              <w:rPr>
                <w:sz w:val="22"/>
                <w:szCs w:val="22"/>
              </w:rPr>
            </w:pPr>
            <w:r w:rsidRPr="00870BA2">
              <w:rPr>
                <w:sz w:val="22"/>
                <w:szCs w:val="22"/>
              </w:rPr>
              <w:t xml:space="preserve">Escriben en sus cuadernos palabras como: </w:t>
            </w:r>
          </w:p>
          <w:p w:rsidR="00A13D2F" w:rsidRPr="00870BA2" w:rsidRDefault="00A13D2F" w:rsidP="00A13D2F">
            <w:pPr>
              <w:numPr>
                <w:ilvl w:val="0"/>
                <w:numId w:val="38"/>
              </w:numPr>
              <w:contextualSpacing/>
              <w:rPr>
                <w:sz w:val="22"/>
                <w:szCs w:val="22"/>
              </w:rPr>
            </w:pPr>
            <w:proofErr w:type="spellStart"/>
            <w:r w:rsidRPr="00870BA2">
              <w:rPr>
                <w:sz w:val="22"/>
                <w:szCs w:val="22"/>
              </w:rPr>
              <w:t>Mañun</w:t>
            </w:r>
            <w:proofErr w:type="spellEnd"/>
            <w:r w:rsidRPr="00870BA2">
              <w:rPr>
                <w:sz w:val="22"/>
                <w:szCs w:val="22"/>
              </w:rPr>
              <w:t>: gracias</w:t>
            </w:r>
          </w:p>
          <w:p w:rsidR="00A13D2F" w:rsidRPr="00A67585" w:rsidRDefault="00A13D2F" w:rsidP="00A13D2F">
            <w:pPr>
              <w:numPr>
                <w:ilvl w:val="0"/>
                <w:numId w:val="38"/>
              </w:numPr>
              <w:contextualSpacing/>
              <w:rPr>
                <w:sz w:val="22"/>
                <w:szCs w:val="22"/>
              </w:rPr>
            </w:pPr>
            <w:proofErr w:type="spellStart"/>
            <w:r w:rsidRPr="00870BA2">
              <w:rPr>
                <w:sz w:val="22"/>
                <w:szCs w:val="22"/>
              </w:rPr>
              <w:t>Cavi</w:t>
            </w:r>
            <w:proofErr w:type="spellEnd"/>
            <w:r w:rsidRPr="00870BA2">
              <w:rPr>
                <w:sz w:val="22"/>
                <w:szCs w:val="22"/>
              </w:rPr>
              <w:t xml:space="preserve">    : comunidad</w:t>
            </w:r>
          </w:p>
        </w:tc>
        <w:tc>
          <w:tcPr>
            <w:tcW w:w="2126" w:type="dxa"/>
            <w:vAlign w:val="center"/>
          </w:tcPr>
          <w:p w:rsidR="00A13D2F" w:rsidRPr="002F2E2F" w:rsidRDefault="00A13D2F" w:rsidP="00A13D2F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lastRenderedPageBreak/>
              <w:t>Imágenes</w:t>
            </w:r>
          </w:p>
          <w:p w:rsidR="00A13D2F" w:rsidRPr="002F2E2F" w:rsidRDefault="00A13D2F" w:rsidP="00A13D2F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Videos</w:t>
            </w:r>
          </w:p>
          <w:p w:rsidR="00A13D2F" w:rsidRDefault="00A13D2F" w:rsidP="00A13D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Audios</w:t>
            </w:r>
          </w:p>
          <w:p w:rsidR="00A13D2F" w:rsidRDefault="00A13D2F" w:rsidP="00A13D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A13D2F" w:rsidRDefault="00A13D2F" w:rsidP="00A13D2F">
            <w:pPr>
              <w:rPr>
                <w:sz w:val="22"/>
                <w:szCs w:val="22"/>
              </w:rPr>
            </w:pPr>
            <w:r w:rsidRPr="00215236">
              <w:rPr>
                <w:sz w:val="22"/>
                <w:szCs w:val="22"/>
              </w:rPr>
              <w:t>Formativa</w:t>
            </w:r>
          </w:p>
          <w:p w:rsidR="00A13D2F" w:rsidRDefault="00A13D2F" w:rsidP="00A13D2F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A13D2F" w:rsidRPr="005F00B0" w:rsidRDefault="00A13D2F" w:rsidP="00A13D2F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A13D2F" w:rsidRPr="005F00B0" w:rsidRDefault="00A13D2F" w:rsidP="00A13D2F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A13D2F" w:rsidRPr="005F00B0" w:rsidRDefault="00A13D2F" w:rsidP="00A13D2F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Lista de cotejo</w:t>
            </w:r>
          </w:p>
          <w:p w:rsidR="00A13D2F" w:rsidRPr="005F00B0" w:rsidRDefault="00A13D2F" w:rsidP="00A13D2F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A13D2F" w:rsidRPr="00AD6772" w:rsidRDefault="00A13D2F" w:rsidP="00A13D2F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</w:tc>
      </w:tr>
      <w:tr w:rsidR="00A13D2F" w:rsidRPr="00B8607F" w:rsidTr="00C23926">
        <w:trPr>
          <w:trHeight w:val="523"/>
        </w:trPr>
        <w:tc>
          <w:tcPr>
            <w:tcW w:w="3432" w:type="dxa"/>
          </w:tcPr>
          <w:p w:rsidR="00A13D2F" w:rsidRPr="008934C0" w:rsidRDefault="00A13D2F" w:rsidP="00A13D2F">
            <w:pPr>
              <w:rPr>
                <w:sz w:val="22"/>
                <w:szCs w:val="22"/>
              </w:rPr>
            </w:pPr>
            <w:r w:rsidRPr="008934C0">
              <w:rPr>
                <w:sz w:val="22"/>
                <w:szCs w:val="22"/>
              </w:rPr>
              <w:t>Distinción y utilización de un amplio rango de nominaciones espaciales, temporales y de parentesco propias del pueblo indígena.</w:t>
            </w:r>
          </w:p>
          <w:p w:rsidR="00A13D2F" w:rsidRDefault="00A13D2F" w:rsidP="00A13D2F">
            <w:pPr>
              <w:rPr>
                <w:sz w:val="22"/>
                <w:szCs w:val="22"/>
              </w:rPr>
            </w:pPr>
          </w:p>
          <w:p w:rsidR="00A13D2F" w:rsidRPr="00B36A11" w:rsidRDefault="00A13D2F" w:rsidP="00A13D2F">
            <w:pPr>
              <w:rPr>
                <w:sz w:val="22"/>
                <w:szCs w:val="22"/>
              </w:rPr>
            </w:pPr>
            <w:r w:rsidRPr="008934C0">
              <w:rPr>
                <w:sz w:val="22"/>
                <w:szCs w:val="22"/>
              </w:rPr>
              <w:t>Utilización de vocabulario vinculado a la vida familiar, personal y local</w:t>
            </w:r>
          </w:p>
        </w:tc>
        <w:tc>
          <w:tcPr>
            <w:tcW w:w="1956" w:type="dxa"/>
            <w:gridSpan w:val="2"/>
            <w:vAlign w:val="center"/>
          </w:tcPr>
          <w:p w:rsidR="00A13D2F" w:rsidRDefault="00A13D2F" w:rsidP="00A13D2F">
            <w:pPr>
              <w:rPr>
                <w:sz w:val="22"/>
                <w:szCs w:val="22"/>
              </w:rPr>
            </w:pPr>
          </w:p>
          <w:p w:rsidR="00A13D2F" w:rsidRPr="008934C0" w:rsidRDefault="00A13D2F" w:rsidP="00A13D2F">
            <w:pPr>
              <w:rPr>
                <w:sz w:val="22"/>
                <w:szCs w:val="22"/>
              </w:rPr>
            </w:pPr>
          </w:p>
          <w:p w:rsidR="00A13D2F" w:rsidRPr="008934C0" w:rsidRDefault="00A13D2F" w:rsidP="00A13D2F">
            <w:pPr>
              <w:rPr>
                <w:sz w:val="22"/>
                <w:szCs w:val="22"/>
              </w:rPr>
            </w:pPr>
          </w:p>
          <w:p w:rsidR="00A13D2F" w:rsidRPr="008934C0" w:rsidRDefault="00A13D2F" w:rsidP="00A13D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 familia </w:t>
            </w:r>
          </w:p>
          <w:p w:rsidR="00A13D2F" w:rsidRDefault="00A13D2F" w:rsidP="00A13D2F">
            <w:pPr>
              <w:rPr>
                <w:sz w:val="22"/>
                <w:szCs w:val="22"/>
              </w:rPr>
            </w:pPr>
          </w:p>
          <w:p w:rsidR="00A13D2F" w:rsidRPr="008934C0" w:rsidRDefault="00A13D2F" w:rsidP="00A13D2F">
            <w:pPr>
              <w:rPr>
                <w:sz w:val="22"/>
                <w:szCs w:val="22"/>
              </w:rPr>
            </w:pPr>
          </w:p>
          <w:p w:rsidR="00A13D2F" w:rsidRPr="008934C0" w:rsidRDefault="00A13D2F" w:rsidP="00A13D2F">
            <w:pPr>
              <w:rPr>
                <w:sz w:val="22"/>
                <w:szCs w:val="22"/>
              </w:rPr>
            </w:pPr>
          </w:p>
        </w:tc>
        <w:tc>
          <w:tcPr>
            <w:tcW w:w="6549" w:type="dxa"/>
            <w:gridSpan w:val="4"/>
            <w:vAlign w:val="center"/>
          </w:tcPr>
          <w:p w:rsidR="00A13D2F" w:rsidRPr="00A67585" w:rsidRDefault="00A13D2F" w:rsidP="00A13D2F">
            <w:pPr>
              <w:rPr>
                <w:sz w:val="22"/>
                <w:szCs w:val="22"/>
              </w:rPr>
            </w:pPr>
            <w:r w:rsidRPr="00A67585">
              <w:rPr>
                <w:rFonts w:eastAsia="GillSans-Bold"/>
                <w:sz w:val="22"/>
                <w:szCs w:val="22"/>
                <w:lang w:eastAsia="es-CL"/>
              </w:rPr>
              <w:t xml:space="preserve">La educadora tradicional en conjunto con el docente saluda a los niños y niñas e invitan a </w:t>
            </w:r>
            <w:r w:rsidRPr="00A67585">
              <w:rPr>
                <w:sz w:val="22"/>
                <w:szCs w:val="22"/>
              </w:rPr>
              <w:t>escuchar y leer un relato relacionado con la familia</w:t>
            </w:r>
          </w:p>
          <w:p w:rsidR="00A13D2F" w:rsidRPr="00A67585" w:rsidRDefault="00A13D2F" w:rsidP="00A13D2F">
            <w:pPr>
              <w:rPr>
                <w:sz w:val="22"/>
                <w:szCs w:val="22"/>
              </w:rPr>
            </w:pPr>
            <w:r w:rsidRPr="00A67585">
              <w:rPr>
                <w:sz w:val="22"/>
                <w:szCs w:val="22"/>
              </w:rPr>
              <w:t>Escuchan los roles del grupo familiar, entre ellos el respeto a las personas mayores, a pedir la palabra, a esperar los turnos para dar la opinión.</w:t>
            </w:r>
          </w:p>
          <w:p w:rsidR="00A13D2F" w:rsidRPr="00A67585" w:rsidRDefault="00A13D2F" w:rsidP="00A13D2F">
            <w:pPr>
              <w:rPr>
                <w:sz w:val="22"/>
                <w:szCs w:val="22"/>
              </w:rPr>
            </w:pPr>
            <w:r w:rsidRPr="00A67585">
              <w:rPr>
                <w:sz w:val="22"/>
                <w:szCs w:val="22"/>
              </w:rPr>
              <w:t>Describen de forma oral y escrita lo escuchado interactuando con sus pares</w:t>
            </w:r>
          </w:p>
          <w:p w:rsidR="00A13D2F" w:rsidRPr="00A67585" w:rsidRDefault="00A13D2F" w:rsidP="00A13D2F">
            <w:pPr>
              <w:rPr>
                <w:sz w:val="22"/>
                <w:szCs w:val="22"/>
              </w:rPr>
            </w:pPr>
            <w:r w:rsidRPr="00A67585">
              <w:rPr>
                <w:sz w:val="22"/>
                <w:szCs w:val="22"/>
              </w:rPr>
              <w:t xml:space="preserve">Conocen integrantes de la familia en lengua </w:t>
            </w:r>
            <w:proofErr w:type="spellStart"/>
            <w:r w:rsidRPr="00A67585">
              <w:rPr>
                <w:sz w:val="22"/>
                <w:szCs w:val="22"/>
              </w:rPr>
              <w:t>williche</w:t>
            </w:r>
            <w:proofErr w:type="spellEnd"/>
          </w:p>
          <w:p w:rsidR="00A13D2F" w:rsidRPr="00A67585" w:rsidRDefault="00A13D2F" w:rsidP="00A13D2F">
            <w:pPr>
              <w:rPr>
                <w:sz w:val="22"/>
                <w:szCs w:val="22"/>
              </w:rPr>
            </w:pPr>
            <w:r w:rsidRPr="00A67585">
              <w:rPr>
                <w:sz w:val="22"/>
                <w:szCs w:val="22"/>
              </w:rPr>
              <w:t xml:space="preserve">Construyen árbol genealógico con los integrantes de familia </w:t>
            </w:r>
          </w:p>
          <w:p w:rsidR="00A13D2F" w:rsidRPr="00A67585" w:rsidRDefault="00A13D2F" w:rsidP="00A13D2F">
            <w:pPr>
              <w:rPr>
                <w:sz w:val="22"/>
                <w:szCs w:val="22"/>
              </w:rPr>
            </w:pPr>
            <w:r w:rsidRPr="00A67585">
              <w:rPr>
                <w:sz w:val="22"/>
                <w:szCs w:val="22"/>
              </w:rPr>
              <w:t xml:space="preserve">Identifican relaciones de parentesco en la familia </w:t>
            </w:r>
          </w:p>
        </w:tc>
        <w:tc>
          <w:tcPr>
            <w:tcW w:w="2126" w:type="dxa"/>
          </w:tcPr>
          <w:p w:rsidR="00A13D2F" w:rsidRPr="002F2E2F" w:rsidRDefault="00A13D2F" w:rsidP="00A13D2F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Imágenes</w:t>
            </w:r>
          </w:p>
          <w:p w:rsidR="00A13D2F" w:rsidRPr="002F2E2F" w:rsidRDefault="00A13D2F" w:rsidP="00A13D2F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Videos</w:t>
            </w:r>
          </w:p>
          <w:p w:rsidR="00A13D2F" w:rsidRDefault="00A13D2F" w:rsidP="00A13D2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Audios</w:t>
            </w:r>
          </w:p>
        </w:tc>
        <w:tc>
          <w:tcPr>
            <w:tcW w:w="1843" w:type="dxa"/>
          </w:tcPr>
          <w:p w:rsidR="00A13D2F" w:rsidRDefault="00A13D2F" w:rsidP="00A13D2F">
            <w:pPr>
              <w:rPr>
                <w:sz w:val="22"/>
                <w:szCs w:val="22"/>
              </w:rPr>
            </w:pPr>
            <w:r w:rsidRPr="00215236">
              <w:rPr>
                <w:sz w:val="22"/>
                <w:szCs w:val="22"/>
              </w:rPr>
              <w:t>Formativa</w:t>
            </w:r>
          </w:p>
          <w:p w:rsidR="00A13D2F" w:rsidRDefault="00A13D2F" w:rsidP="00A13D2F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A13D2F" w:rsidRPr="005F00B0" w:rsidRDefault="00A13D2F" w:rsidP="00A13D2F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A13D2F" w:rsidRPr="005F00B0" w:rsidRDefault="00A13D2F" w:rsidP="00A13D2F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A13D2F" w:rsidRPr="005F00B0" w:rsidRDefault="00A13D2F" w:rsidP="00A13D2F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Lista de cotejo</w:t>
            </w:r>
          </w:p>
          <w:p w:rsidR="00A13D2F" w:rsidRPr="005F00B0" w:rsidRDefault="00A13D2F" w:rsidP="00A13D2F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A13D2F" w:rsidRPr="005F00B0" w:rsidRDefault="00A13D2F" w:rsidP="00A13D2F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  <w:p w:rsidR="00A13D2F" w:rsidRDefault="00A13D2F" w:rsidP="00A13D2F">
            <w:pPr>
              <w:rPr>
                <w:b/>
                <w:sz w:val="22"/>
                <w:szCs w:val="22"/>
              </w:rPr>
            </w:pPr>
          </w:p>
          <w:p w:rsidR="00A13D2F" w:rsidRPr="008934C0" w:rsidRDefault="00A13D2F" w:rsidP="00A13D2F">
            <w:pPr>
              <w:rPr>
                <w:sz w:val="22"/>
                <w:szCs w:val="22"/>
              </w:rPr>
            </w:pPr>
          </w:p>
          <w:p w:rsidR="00A13D2F" w:rsidRPr="008934C0" w:rsidRDefault="00A13D2F" w:rsidP="00A13D2F">
            <w:pPr>
              <w:rPr>
                <w:sz w:val="22"/>
                <w:szCs w:val="22"/>
              </w:rPr>
            </w:pPr>
          </w:p>
        </w:tc>
      </w:tr>
      <w:tr w:rsidR="00A13D2F" w:rsidRPr="00B8607F" w:rsidTr="00174156">
        <w:trPr>
          <w:trHeight w:val="523"/>
        </w:trPr>
        <w:tc>
          <w:tcPr>
            <w:tcW w:w="3432" w:type="dxa"/>
          </w:tcPr>
          <w:p w:rsidR="00A13D2F" w:rsidRPr="00174156" w:rsidRDefault="00A13D2F" w:rsidP="00A13D2F">
            <w:pPr>
              <w:rPr>
                <w:sz w:val="22"/>
                <w:szCs w:val="22"/>
              </w:rPr>
            </w:pPr>
            <w:r w:rsidRPr="00174156">
              <w:rPr>
                <w:sz w:val="22"/>
                <w:szCs w:val="22"/>
              </w:rPr>
              <w:t>Distinción del alfabeto indígena, identificando sus particularidades.</w:t>
            </w:r>
          </w:p>
          <w:p w:rsidR="00A13D2F" w:rsidRDefault="00A13D2F" w:rsidP="00A13D2F">
            <w:pPr>
              <w:rPr>
                <w:sz w:val="22"/>
                <w:szCs w:val="22"/>
              </w:rPr>
            </w:pPr>
          </w:p>
          <w:p w:rsidR="00A13D2F" w:rsidRDefault="00A13D2F" w:rsidP="00A13D2F">
            <w:pPr>
              <w:rPr>
                <w:sz w:val="22"/>
                <w:szCs w:val="22"/>
              </w:rPr>
            </w:pPr>
            <w:r w:rsidRPr="00174156">
              <w:rPr>
                <w:sz w:val="22"/>
                <w:szCs w:val="22"/>
              </w:rPr>
              <w:t>Lectura y escritura de palabras, utilizando aglutinaciones simples o reduplicaciones en los casos que corresponda según la lengua indígena.</w:t>
            </w:r>
          </w:p>
          <w:p w:rsidR="00A13D2F" w:rsidRDefault="00A13D2F" w:rsidP="00A13D2F">
            <w:pPr>
              <w:rPr>
                <w:sz w:val="22"/>
                <w:szCs w:val="22"/>
              </w:rPr>
            </w:pPr>
          </w:p>
          <w:p w:rsidR="00A13D2F" w:rsidRPr="00B36A11" w:rsidRDefault="00A13D2F" w:rsidP="00A13D2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F509AD">
              <w:rPr>
                <w:sz w:val="22"/>
                <w:szCs w:val="22"/>
              </w:rPr>
              <w:t xml:space="preserve">Formación de palabras, utilizando aglutinaciones simples o </w:t>
            </w:r>
            <w:r w:rsidRPr="00F509AD">
              <w:rPr>
                <w:sz w:val="22"/>
                <w:szCs w:val="22"/>
              </w:rPr>
              <w:lastRenderedPageBreak/>
              <w:t xml:space="preserve">reduplicaciones en los casos que corresponda según la lengua indígena. (palabras formadas por dos nociones aglutinadas y palabras reduplicativas de uso cotidiano). </w:t>
            </w:r>
          </w:p>
        </w:tc>
        <w:tc>
          <w:tcPr>
            <w:tcW w:w="1956" w:type="dxa"/>
            <w:gridSpan w:val="2"/>
            <w:vAlign w:val="center"/>
          </w:tcPr>
          <w:p w:rsidR="00A13D2F" w:rsidRDefault="00A13D2F" w:rsidP="00A13D2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Grafemario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veliche</w:t>
            </w:r>
            <w:proofErr w:type="spellEnd"/>
          </w:p>
        </w:tc>
        <w:tc>
          <w:tcPr>
            <w:tcW w:w="6549" w:type="dxa"/>
            <w:gridSpan w:val="4"/>
            <w:vAlign w:val="center"/>
          </w:tcPr>
          <w:p w:rsidR="00A13D2F" w:rsidRPr="00A67585" w:rsidRDefault="00A13D2F" w:rsidP="00A13D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7585">
              <w:rPr>
                <w:sz w:val="22"/>
                <w:szCs w:val="22"/>
              </w:rPr>
              <w:t xml:space="preserve">La educadora tradicional en conjunto con el docente los saluda en lengua indígena e invita identificar y leer letras del </w:t>
            </w:r>
            <w:proofErr w:type="spellStart"/>
            <w:r w:rsidRPr="00A67585">
              <w:rPr>
                <w:sz w:val="22"/>
                <w:szCs w:val="22"/>
              </w:rPr>
              <w:t>grafemario</w:t>
            </w:r>
            <w:proofErr w:type="spellEnd"/>
            <w:r w:rsidRPr="00A67585">
              <w:rPr>
                <w:sz w:val="22"/>
                <w:szCs w:val="22"/>
              </w:rPr>
              <w:t xml:space="preserve"> de la lengua originaria, asociándolas con los fonemas correspondientes a partir de palabras de uso frecuente.</w:t>
            </w:r>
          </w:p>
          <w:p w:rsidR="00A13D2F" w:rsidRDefault="00A13D2F" w:rsidP="00A13D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7585">
              <w:rPr>
                <w:sz w:val="22"/>
                <w:szCs w:val="22"/>
              </w:rPr>
              <w:t xml:space="preserve">Asocian y reconocen de sonido inicial con cada una de las letras del </w:t>
            </w:r>
            <w:proofErr w:type="spellStart"/>
            <w:r w:rsidRPr="00A67585">
              <w:rPr>
                <w:sz w:val="22"/>
                <w:szCs w:val="22"/>
              </w:rPr>
              <w:t>grafemario</w:t>
            </w:r>
            <w:proofErr w:type="spellEnd"/>
            <w:r w:rsidRPr="00A67585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veliche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A13D2F" w:rsidRDefault="00A13D2F" w:rsidP="00A13D2F">
            <w:pPr>
              <w:rPr>
                <w:sz w:val="22"/>
                <w:szCs w:val="22"/>
              </w:rPr>
            </w:pPr>
            <w:r w:rsidRPr="00A67585">
              <w:rPr>
                <w:sz w:val="22"/>
                <w:szCs w:val="22"/>
              </w:rPr>
              <w:t>Conocen palabras que se inician con letra</w:t>
            </w:r>
            <w:r>
              <w:rPr>
                <w:sz w:val="22"/>
                <w:szCs w:val="22"/>
              </w:rPr>
              <w:t>s</w:t>
            </w:r>
            <w:r w:rsidRPr="00A67585">
              <w:rPr>
                <w:sz w:val="22"/>
                <w:szCs w:val="22"/>
              </w:rPr>
              <w:t xml:space="preserve"> vocal</w:t>
            </w:r>
            <w:r>
              <w:rPr>
                <w:sz w:val="22"/>
                <w:szCs w:val="22"/>
              </w:rPr>
              <w:t>es</w:t>
            </w:r>
            <w:r w:rsidRPr="00A67585">
              <w:rPr>
                <w:sz w:val="22"/>
                <w:szCs w:val="22"/>
              </w:rPr>
              <w:t>, como</w:t>
            </w:r>
            <w:r>
              <w:rPr>
                <w:sz w:val="22"/>
                <w:szCs w:val="22"/>
              </w:rPr>
              <w:t>:</w:t>
            </w:r>
          </w:p>
          <w:p w:rsidR="00A13D2F" w:rsidRDefault="00A13D2F" w:rsidP="00A13D2F">
            <w:pPr>
              <w:pStyle w:val="Prrafodelista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007190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 xml:space="preserve">: </w:t>
            </w:r>
            <w:r w:rsidRPr="00007190">
              <w:rPr>
                <w:sz w:val="22"/>
                <w:szCs w:val="22"/>
              </w:rPr>
              <w:t>Anti</w:t>
            </w:r>
          </w:p>
          <w:p w:rsidR="00A13D2F" w:rsidRDefault="00A13D2F" w:rsidP="00A13D2F">
            <w:pPr>
              <w:pStyle w:val="Prrafodelista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E:  </w:t>
            </w:r>
            <w:proofErr w:type="spellStart"/>
            <w:r w:rsidRPr="00007190">
              <w:rPr>
                <w:sz w:val="22"/>
                <w:szCs w:val="22"/>
              </w:rPr>
              <w:t>Epu</w:t>
            </w:r>
            <w:proofErr w:type="spellEnd"/>
          </w:p>
          <w:p w:rsidR="00A13D2F" w:rsidRDefault="00A13D2F" w:rsidP="00A13D2F">
            <w:pPr>
              <w:pStyle w:val="Prrafodelista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I:   </w:t>
            </w:r>
            <w:proofErr w:type="spellStart"/>
            <w:r w:rsidRPr="00007190">
              <w:rPr>
                <w:sz w:val="22"/>
                <w:szCs w:val="22"/>
              </w:rPr>
              <w:t>Inko</w:t>
            </w:r>
            <w:proofErr w:type="spellEnd"/>
          </w:p>
          <w:p w:rsidR="00A13D2F" w:rsidRDefault="00A13D2F" w:rsidP="00A13D2F">
            <w:pPr>
              <w:pStyle w:val="Prrafodelista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O: </w:t>
            </w:r>
            <w:proofErr w:type="spellStart"/>
            <w:r w:rsidRPr="00007190">
              <w:rPr>
                <w:sz w:val="22"/>
                <w:szCs w:val="22"/>
              </w:rPr>
              <w:t>Ovisa</w:t>
            </w:r>
            <w:proofErr w:type="spellEnd"/>
          </w:p>
          <w:p w:rsidR="00A13D2F" w:rsidRPr="00007190" w:rsidRDefault="00A13D2F" w:rsidP="00A13D2F">
            <w:pPr>
              <w:pStyle w:val="Prrafodelista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U: </w:t>
            </w:r>
            <w:proofErr w:type="spellStart"/>
            <w:r w:rsidRPr="00007190">
              <w:rPr>
                <w:sz w:val="22"/>
                <w:szCs w:val="22"/>
              </w:rPr>
              <w:t>Uwa</w:t>
            </w:r>
            <w:proofErr w:type="spellEnd"/>
            <w:r w:rsidRPr="00007190">
              <w:rPr>
                <w:sz w:val="22"/>
                <w:szCs w:val="22"/>
              </w:rPr>
              <w:t xml:space="preserve">. </w:t>
            </w:r>
          </w:p>
          <w:p w:rsidR="00A13D2F" w:rsidRPr="00A67585" w:rsidRDefault="00A13D2F" w:rsidP="00A13D2F">
            <w:pPr>
              <w:rPr>
                <w:sz w:val="22"/>
                <w:szCs w:val="22"/>
              </w:rPr>
            </w:pPr>
            <w:r w:rsidRPr="00A67585">
              <w:rPr>
                <w:sz w:val="22"/>
                <w:szCs w:val="22"/>
              </w:rPr>
              <w:t>Colorean las imágenes correspondientes a cada palabra, junto con las vocales en mayúsculas</w:t>
            </w:r>
          </w:p>
          <w:p w:rsidR="00A13D2F" w:rsidRPr="00A67585" w:rsidRDefault="00A13D2F" w:rsidP="00A13D2F">
            <w:pPr>
              <w:rPr>
                <w:sz w:val="22"/>
                <w:szCs w:val="22"/>
              </w:rPr>
            </w:pPr>
            <w:r w:rsidRPr="00A67585">
              <w:rPr>
                <w:sz w:val="22"/>
                <w:szCs w:val="22"/>
              </w:rPr>
              <w:t>Colorean las palabras y las imágenes que las representan.</w:t>
            </w:r>
          </w:p>
        </w:tc>
        <w:tc>
          <w:tcPr>
            <w:tcW w:w="2126" w:type="dxa"/>
          </w:tcPr>
          <w:p w:rsidR="00A13D2F" w:rsidRDefault="00A13D2F" w:rsidP="00A13D2F">
            <w:pPr>
              <w:jc w:val="center"/>
              <w:rPr>
                <w:b/>
                <w:sz w:val="22"/>
                <w:szCs w:val="22"/>
              </w:rPr>
            </w:pPr>
          </w:p>
          <w:p w:rsidR="00A13D2F" w:rsidRDefault="00A13D2F" w:rsidP="00A13D2F">
            <w:pPr>
              <w:jc w:val="center"/>
              <w:rPr>
                <w:b/>
                <w:sz w:val="22"/>
                <w:szCs w:val="22"/>
              </w:rPr>
            </w:pPr>
          </w:p>
          <w:p w:rsidR="00A13D2F" w:rsidRPr="002F2E2F" w:rsidRDefault="00A13D2F" w:rsidP="00A13D2F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Imágenes</w:t>
            </w:r>
          </w:p>
          <w:p w:rsidR="00A13D2F" w:rsidRPr="002F2E2F" w:rsidRDefault="00A13D2F" w:rsidP="00A13D2F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Videos</w:t>
            </w:r>
          </w:p>
          <w:p w:rsidR="00A13D2F" w:rsidRDefault="00A13D2F" w:rsidP="00A13D2F">
            <w:pPr>
              <w:rPr>
                <w:b/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Audios</w:t>
            </w:r>
          </w:p>
          <w:p w:rsidR="00A13D2F" w:rsidRPr="00B8607F" w:rsidRDefault="00A13D2F" w:rsidP="00A13D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13D2F" w:rsidRDefault="00A13D2F" w:rsidP="00A13D2F">
            <w:pPr>
              <w:rPr>
                <w:sz w:val="22"/>
                <w:szCs w:val="22"/>
              </w:rPr>
            </w:pPr>
            <w:r w:rsidRPr="00215236">
              <w:rPr>
                <w:sz w:val="22"/>
                <w:szCs w:val="22"/>
              </w:rPr>
              <w:t>Formativa</w:t>
            </w:r>
          </w:p>
          <w:p w:rsidR="00A13D2F" w:rsidRDefault="00A13D2F" w:rsidP="00A13D2F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A13D2F" w:rsidRPr="005F00B0" w:rsidRDefault="00A13D2F" w:rsidP="00A13D2F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A13D2F" w:rsidRPr="005F00B0" w:rsidRDefault="00A13D2F" w:rsidP="00A13D2F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A13D2F" w:rsidRPr="005F00B0" w:rsidRDefault="00A13D2F" w:rsidP="00A13D2F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Lista de cotejo</w:t>
            </w:r>
          </w:p>
          <w:p w:rsidR="00A13D2F" w:rsidRPr="005F00B0" w:rsidRDefault="00A13D2F" w:rsidP="00A13D2F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A13D2F" w:rsidRPr="005F00B0" w:rsidRDefault="00A13D2F" w:rsidP="00A13D2F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  <w:p w:rsidR="00A13D2F" w:rsidRDefault="00A13D2F" w:rsidP="00A13D2F">
            <w:pPr>
              <w:rPr>
                <w:b/>
                <w:sz w:val="22"/>
                <w:szCs w:val="22"/>
              </w:rPr>
            </w:pPr>
          </w:p>
        </w:tc>
      </w:tr>
      <w:tr w:rsidR="00A13D2F" w:rsidRPr="00B8607F" w:rsidTr="00174156">
        <w:trPr>
          <w:trHeight w:val="523"/>
        </w:trPr>
        <w:tc>
          <w:tcPr>
            <w:tcW w:w="3432" w:type="dxa"/>
          </w:tcPr>
          <w:p w:rsidR="00A13D2F" w:rsidRPr="00174156" w:rsidRDefault="00A13D2F" w:rsidP="00A13D2F">
            <w:pPr>
              <w:rPr>
                <w:sz w:val="22"/>
                <w:szCs w:val="22"/>
              </w:rPr>
            </w:pPr>
            <w:r w:rsidRPr="00174156">
              <w:rPr>
                <w:sz w:val="22"/>
                <w:szCs w:val="22"/>
              </w:rPr>
              <w:t>Práctica de normas de saludo según las distinciones contextuales y la relación que se establece con el interlocutor (formal o informal).</w:t>
            </w:r>
          </w:p>
          <w:p w:rsidR="00A13D2F" w:rsidRPr="00B36A11" w:rsidRDefault="00A13D2F" w:rsidP="00A13D2F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A13D2F" w:rsidRDefault="00A13D2F" w:rsidP="00A13D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Saludos y despedidas</w:t>
            </w:r>
          </w:p>
        </w:tc>
        <w:tc>
          <w:tcPr>
            <w:tcW w:w="6549" w:type="dxa"/>
            <w:gridSpan w:val="4"/>
            <w:vAlign w:val="center"/>
          </w:tcPr>
          <w:p w:rsidR="00A13D2F" w:rsidRPr="00A67585" w:rsidRDefault="00A13D2F" w:rsidP="00A13D2F">
            <w:pPr>
              <w:rPr>
                <w:sz w:val="22"/>
                <w:szCs w:val="22"/>
              </w:rPr>
            </w:pPr>
            <w:r w:rsidRPr="00A67585">
              <w:rPr>
                <w:rFonts w:eastAsia="GillSans-Bold"/>
                <w:sz w:val="22"/>
                <w:szCs w:val="22"/>
                <w:lang w:eastAsia="es-CL"/>
              </w:rPr>
              <w:t xml:space="preserve">La educadora tradicional en conjunto con el docente saluda a los niños y niñas e invitan a </w:t>
            </w:r>
            <w:r w:rsidRPr="00A67585">
              <w:rPr>
                <w:sz w:val="22"/>
                <w:szCs w:val="22"/>
              </w:rPr>
              <w:t>escuchar normas de saludo en lengua indígena según el contexto.</w:t>
            </w:r>
          </w:p>
          <w:p w:rsidR="00A13D2F" w:rsidRPr="00A67585" w:rsidRDefault="00A13D2F" w:rsidP="00A13D2F">
            <w:pPr>
              <w:rPr>
                <w:sz w:val="22"/>
                <w:szCs w:val="22"/>
              </w:rPr>
            </w:pPr>
            <w:r w:rsidRPr="00A67585">
              <w:rPr>
                <w:sz w:val="22"/>
                <w:szCs w:val="22"/>
              </w:rPr>
              <w:t>Escuchan expresiones cotidianas de saludos de bienvenida.</w:t>
            </w:r>
          </w:p>
          <w:p w:rsidR="00A13D2F" w:rsidRPr="00A67585" w:rsidRDefault="00A13D2F" w:rsidP="00A13D2F">
            <w:pPr>
              <w:rPr>
                <w:sz w:val="22"/>
                <w:szCs w:val="22"/>
              </w:rPr>
            </w:pPr>
            <w:r w:rsidRPr="00A67585">
              <w:rPr>
                <w:sz w:val="22"/>
                <w:szCs w:val="22"/>
              </w:rPr>
              <w:t>Escuchan expresiones cotidianas de saludos de despedidas en lengua indígena.</w:t>
            </w:r>
          </w:p>
          <w:p w:rsidR="00A13D2F" w:rsidRPr="00A67585" w:rsidRDefault="00A13D2F" w:rsidP="00A13D2F">
            <w:pPr>
              <w:rPr>
                <w:sz w:val="22"/>
                <w:szCs w:val="22"/>
              </w:rPr>
            </w:pPr>
            <w:r w:rsidRPr="00A67585">
              <w:rPr>
                <w:sz w:val="22"/>
                <w:szCs w:val="22"/>
              </w:rPr>
              <w:t xml:space="preserve">Practican su pronunciación. </w:t>
            </w:r>
          </w:p>
          <w:p w:rsidR="00A13D2F" w:rsidRPr="00A67585" w:rsidRDefault="00A13D2F" w:rsidP="00A13D2F">
            <w:pPr>
              <w:rPr>
                <w:sz w:val="22"/>
                <w:szCs w:val="22"/>
              </w:rPr>
            </w:pPr>
            <w:r w:rsidRPr="00A67585">
              <w:rPr>
                <w:sz w:val="22"/>
                <w:szCs w:val="22"/>
              </w:rPr>
              <w:t>Intercambian saludos en lengua indígena entre pares.</w:t>
            </w:r>
          </w:p>
          <w:p w:rsidR="00A13D2F" w:rsidRPr="00A67585" w:rsidRDefault="00A13D2F" w:rsidP="00A13D2F">
            <w:pPr>
              <w:rPr>
                <w:sz w:val="22"/>
                <w:szCs w:val="22"/>
              </w:rPr>
            </w:pPr>
            <w:r w:rsidRPr="00A67585">
              <w:rPr>
                <w:sz w:val="22"/>
                <w:szCs w:val="22"/>
              </w:rPr>
              <w:t>Escriben saludos en lengua indígena.</w:t>
            </w:r>
          </w:p>
          <w:p w:rsidR="00A13D2F" w:rsidRPr="00A67585" w:rsidRDefault="00A13D2F" w:rsidP="00A13D2F">
            <w:pPr>
              <w:rPr>
                <w:sz w:val="22"/>
                <w:szCs w:val="22"/>
              </w:rPr>
            </w:pPr>
            <w:r w:rsidRPr="00A67585">
              <w:rPr>
                <w:sz w:val="22"/>
                <w:szCs w:val="22"/>
              </w:rPr>
              <w:t>Escuchan canción “</w:t>
            </w:r>
            <w:proofErr w:type="spellStart"/>
            <w:r w:rsidRPr="00A67585">
              <w:rPr>
                <w:sz w:val="22"/>
                <w:szCs w:val="22"/>
              </w:rPr>
              <w:t>mai</w:t>
            </w:r>
            <w:proofErr w:type="spellEnd"/>
            <w:r w:rsidRPr="00A67585">
              <w:rPr>
                <w:sz w:val="22"/>
                <w:szCs w:val="22"/>
              </w:rPr>
              <w:t xml:space="preserve"> mae </w:t>
            </w:r>
            <w:proofErr w:type="spellStart"/>
            <w:r w:rsidRPr="00A67585">
              <w:rPr>
                <w:sz w:val="22"/>
                <w:szCs w:val="22"/>
              </w:rPr>
              <w:t>lamuen</w:t>
            </w:r>
            <w:proofErr w:type="spellEnd"/>
            <w:r w:rsidRPr="00A67585">
              <w:rPr>
                <w:sz w:val="22"/>
                <w:szCs w:val="22"/>
              </w:rPr>
              <w:t xml:space="preserve">” de conjunto </w:t>
            </w:r>
            <w:proofErr w:type="spellStart"/>
            <w:r w:rsidRPr="00A67585">
              <w:rPr>
                <w:sz w:val="22"/>
                <w:szCs w:val="22"/>
              </w:rPr>
              <w:t>llauquil</w:t>
            </w:r>
            <w:proofErr w:type="spellEnd"/>
            <w:r w:rsidRPr="00A67585">
              <w:rPr>
                <w:sz w:val="22"/>
                <w:szCs w:val="22"/>
              </w:rPr>
              <w:t xml:space="preserve"> </w:t>
            </w:r>
          </w:p>
          <w:p w:rsidR="00A13D2F" w:rsidRPr="00A67585" w:rsidRDefault="00A13D2F" w:rsidP="00A13D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7585">
              <w:rPr>
                <w:sz w:val="22"/>
                <w:szCs w:val="22"/>
              </w:rPr>
              <w:t>Analizan y cantan la canción identificando situaciones de saludos.</w:t>
            </w:r>
          </w:p>
        </w:tc>
        <w:tc>
          <w:tcPr>
            <w:tcW w:w="2126" w:type="dxa"/>
          </w:tcPr>
          <w:p w:rsidR="00A13D2F" w:rsidRDefault="00A13D2F" w:rsidP="00A13D2F">
            <w:pPr>
              <w:jc w:val="center"/>
              <w:rPr>
                <w:b/>
                <w:sz w:val="22"/>
                <w:szCs w:val="22"/>
              </w:rPr>
            </w:pPr>
          </w:p>
          <w:p w:rsidR="00A13D2F" w:rsidRPr="002F2E2F" w:rsidRDefault="00A13D2F" w:rsidP="00A13D2F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Imágenes</w:t>
            </w:r>
          </w:p>
          <w:p w:rsidR="00A13D2F" w:rsidRPr="002F2E2F" w:rsidRDefault="00A13D2F" w:rsidP="00A13D2F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Videos</w:t>
            </w:r>
          </w:p>
          <w:p w:rsidR="00A13D2F" w:rsidRDefault="00A13D2F" w:rsidP="00A13D2F">
            <w:pPr>
              <w:rPr>
                <w:b/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Audios</w:t>
            </w:r>
          </w:p>
        </w:tc>
        <w:tc>
          <w:tcPr>
            <w:tcW w:w="1843" w:type="dxa"/>
          </w:tcPr>
          <w:p w:rsidR="00A13D2F" w:rsidRDefault="00A13D2F" w:rsidP="00A13D2F">
            <w:pPr>
              <w:rPr>
                <w:sz w:val="22"/>
                <w:szCs w:val="22"/>
              </w:rPr>
            </w:pPr>
            <w:r w:rsidRPr="00215236">
              <w:rPr>
                <w:sz w:val="22"/>
                <w:szCs w:val="22"/>
              </w:rPr>
              <w:t>Formativa</w:t>
            </w:r>
          </w:p>
          <w:p w:rsidR="00A13D2F" w:rsidRDefault="00A13D2F" w:rsidP="00A13D2F">
            <w:pPr>
              <w:rPr>
                <w:sz w:val="22"/>
                <w:szCs w:val="22"/>
              </w:rPr>
            </w:pPr>
          </w:p>
          <w:p w:rsidR="00A13D2F" w:rsidRPr="005F00B0" w:rsidRDefault="00A13D2F" w:rsidP="00A13D2F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A13D2F" w:rsidRPr="005F00B0" w:rsidRDefault="00A13D2F" w:rsidP="00A13D2F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A13D2F" w:rsidRPr="005F00B0" w:rsidRDefault="00A13D2F" w:rsidP="00A13D2F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Lista de cotejo</w:t>
            </w:r>
          </w:p>
          <w:p w:rsidR="00A13D2F" w:rsidRPr="005F00B0" w:rsidRDefault="00A13D2F" w:rsidP="00A13D2F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A13D2F" w:rsidRPr="005F00B0" w:rsidRDefault="00A13D2F" w:rsidP="00A13D2F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  <w:p w:rsidR="00A13D2F" w:rsidRDefault="00A13D2F" w:rsidP="00A13D2F">
            <w:pPr>
              <w:rPr>
                <w:b/>
                <w:sz w:val="22"/>
                <w:szCs w:val="22"/>
              </w:rPr>
            </w:pPr>
          </w:p>
        </w:tc>
      </w:tr>
      <w:tr w:rsidR="00A13D2F" w:rsidRPr="00B8607F" w:rsidTr="00174156">
        <w:trPr>
          <w:trHeight w:val="523"/>
        </w:trPr>
        <w:tc>
          <w:tcPr>
            <w:tcW w:w="3432" w:type="dxa"/>
          </w:tcPr>
          <w:p w:rsidR="00A13D2F" w:rsidRPr="00174156" w:rsidRDefault="00A13D2F" w:rsidP="00A13D2F">
            <w:pPr>
              <w:rPr>
                <w:sz w:val="22"/>
                <w:szCs w:val="22"/>
              </w:rPr>
            </w:pPr>
            <w:r w:rsidRPr="00174156">
              <w:rPr>
                <w:sz w:val="22"/>
                <w:szCs w:val="22"/>
              </w:rPr>
              <w:t>Práctica de normas de saludo según las distinciones contextuales y la relación que se establece con el interlocutor (formal o informal).</w:t>
            </w:r>
          </w:p>
          <w:p w:rsidR="00A13D2F" w:rsidRDefault="00A13D2F" w:rsidP="00A13D2F">
            <w:pPr>
              <w:rPr>
                <w:sz w:val="22"/>
                <w:szCs w:val="22"/>
              </w:rPr>
            </w:pPr>
          </w:p>
          <w:p w:rsidR="00A13D2F" w:rsidRPr="008934C0" w:rsidRDefault="00A13D2F" w:rsidP="00A13D2F">
            <w:pPr>
              <w:rPr>
                <w:sz w:val="22"/>
                <w:szCs w:val="22"/>
              </w:rPr>
            </w:pPr>
            <w:r w:rsidRPr="008934C0">
              <w:rPr>
                <w:sz w:val="22"/>
                <w:szCs w:val="22"/>
              </w:rPr>
              <w:t>Intervención en conversaciones, reconociendo las formas conversacionales propias del pueblo indígena.</w:t>
            </w:r>
          </w:p>
          <w:p w:rsidR="00A13D2F" w:rsidRPr="00B36A11" w:rsidRDefault="00A13D2F" w:rsidP="00A13D2F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A13D2F" w:rsidRPr="00B8607F" w:rsidRDefault="00A13D2F" w:rsidP="00A13D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Saludos y despedidas</w:t>
            </w:r>
          </w:p>
        </w:tc>
        <w:tc>
          <w:tcPr>
            <w:tcW w:w="6549" w:type="dxa"/>
            <w:gridSpan w:val="4"/>
            <w:vAlign w:val="center"/>
          </w:tcPr>
          <w:p w:rsidR="00A13D2F" w:rsidRPr="00A67585" w:rsidRDefault="00A13D2F" w:rsidP="00A13D2F">
            <w:pPr>
              <w:pStyle w:val="Prrafodelista3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lang w:eastAsia="es-CL"/>
              </w:rPr>
            </w:pPr>
            <w:r w:rsidRPr="00A67585">
              <w:rPr>
                <w:rFonts w:ascii="Times New Roman" w:eastAsia="GillSans-Bold" w:hAnsi="Times New Roman"/>
                <w:lang w:eastAsia="es-CL"/>
              </w:rPr>
              <w:t xml:space="preserve">La educadora tradicional en conjunto con el docente saluda a los niños y niñas e invitan a </w:t>
            </w:r>
            <w:r w:rsidRPr="00A67585">
              <w:rPr>
                <w:rFonts w:ascii="Times New Roman" w:hAnsi="Times New Roman"/>
                <w:noProof/>
                <w:lang w:eastAsia="es-CL"/>
              </w:rPr>
              <w:t xml:space="preserve">comprender y reproducir formas de saludo, considerando normas y valores tradicionales: </w:t>
            </w:r>
            <w:r w:rsidRPr="00A67585">
              <w:rPr>
                <w:rFonts w:ascii="Times New Roman" w:hAnsi="Times New Roman"/>
              </w:rPr>
              <w:t>presentándose a sí mismo, intercambiando información sobre su nombre y familia, utilizando</w:t>
            </w:r>
            <w:r w:rsidRPr="00A67585">
              <w:rPr>
                <w:rFonts w:ascii="Times New Roman" w:hAnsi="Times New Roman"/>
                <w:noProof/>
                <w:lang w:eastAsia="es-CL"/>
              </w:rPr>
              <w:t xml:space="preserve"> vocabulario pertinente, característico de este tipo de interacción.</w:t>
            </w:r>
          </w:p>
          <w:p w:rsidR="00A13D2F" w:rsidRPr="00A67585" w:rsidRDefault="00A13D2F" w:rsidP="00A13D2F">
            <w:pPr>
              <w:pStyle w:val="Prrafodelista10"/>
              <w:spacing w:line="100" w:lineRule="atLeast"/>
              <w:ind w:left="0"/>
              <w:jc w:val="both"/>
              <w:rPr>
                <w:rFonts w:cs="Times New Roman"/>
                <w:sz w:val="22"/>
                <w:szCs w:val="22"/>
                <w:lang w:val="es-ES"/>
              </w:rPr>
            </w:pPr>
            <w:r w:rsidRPr="00A67585">
              <w:rPr>
                <w:rFonts w:cs="Times New Roman"/>
                <w:sz w:val="22"/>
                <w:szCs w:val="22"/>
              </w:rPr>
              <w:t>Comprende</w:t>
            </w:r>
            <w:r>
              <w:rPr>
                <w:rFonts w:cs="Times New Roman"/>
                <w:sz w:val="22"/>
                <w:szCs w:val="22"/>
              </w:rPr>
              <w:t xml:space="preserve">n </w:t>
            </w:r>
            <w:r w:rsidRPr="00A67585">
              <w:rPr>
                <w:rFonts w:cs="Times New Roman"/>
                <w:sz w:val="22"/>
                <w:szCs w:val="22"/>
              </w:rPr>
              <w:t>y valora</w:t>
            </w:r>
            <w:r>
              <w:rPr>
                <w:rFonts w:cs="Times New Roman"/>
                <w:sz w:val="22"/>
                <w:szCs w:val="22"/>
              </w:rPr>
              <w:t>n</w:t>
            </w:r>
            <w:r w:rsidRPr="00A67585">
              <w:rPr>
                <w:rFonts w:cs="Times New Roman"/>
                <w:sz w:val="22"/>
                <w:szCs w:val="22"/>
              </w:rPr>
              <w:t xml:space="preserve"> la importancia de los sabios de la comunidad indígena según el pueblo originario</w:t>
            </w:r>
            <w:r w:rsidRPr="00A67585">
              <w:rPr>
                <w:rFonts w:cs="Times New Roman"/>
                <w:sz w:val="22"/>
                <w:szCs w:val="22"/>
                <w:lang w:val="es-ES"/>
              </w:rPr>
              <w:t>: reconociendo hábitos y cualidades de estas personas, participando en diálogos que permitan reconocerlas, identificando las fuentes de conocimiento de estos sabios, por ejemplo: sueños, relatos tradicionales, vinculación con elementos de la naturaleza, entre otros.</w:t>
            </w:r>
          </w:p>
        </w:tc>
        <w:tc>
          <w:tcPr>
            <w:tcW w:w="2126" w:type="dxa"/>
          </w:tcPr>
          <w:p w:rsidR="00A13D2F" w:rsidRPr="002F2E2F" w:rsidRDefault="00A13D2F" w:rsidP="00A13D2F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Imágenes</w:t>
            </w:r>
          </w:p>
          <w:p w:rsidR="00A13D2F" w:rsidRPr="002F2E2F" w:rsidRDefault="00A13D2F" w:rsidP="00A13D2F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Videos</w:t>
            </w:r>
          </w:p>
          <w:p w:rsidR="00A13D2F" w:rsidRPr="00B8607F" w:rsidRDefault="00A13D2F" w:rsidP="00A13D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Audios</w:t>
            </w:r>
          </w:p>
        </w:tc>
        <w:tc>
          <w:tcPr>
            <w:tcW w:w="1843" w:type="dxa"/>
          </w:tcPr>
          <w:p w:rsidR="00A13D2F" w:rsidRDefault="00A13D2F" w:rsidP="00A13D2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Sumativa </w:t>
            </w:r>
          </w:p>
        </w:tc>
      </w:tr>
    </w:tbl>
    <w:p w:rsidR="00063DBF" w:rsidRDefault="00063DBF" w:rsidP="00CC145E">
      <w:pPr>
        <w:rPr>
          <w:lang w:val="es-CL"/>
        </w:rPr>
      </w:pPr>
    </w:p>
    <w:tbl>
      <w:tblPr>
        <w:tblpPr w:leftFromText="141" w:rightFromText="141" w:vertAnchor="text" w:horzAnchor="margin" w:tblpXSpec="center" w:tblpY="-186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013"/>
        <w:gridCol w:w="5250"/>
        <w:gridCol w:w="1242"/>
        <w:gridCol w:w="2155"/>
        <w:gridCol w:w="1955"/>
      </w:tblGrid>
      <w:tr w:rsidR="00F85850" w:rsidRPr="00063DBF" w:rsidTr="0062374B">
        <w:trPr>
          <w:trHeight w:val="524"/>
        </w:trPr>
        <w:tc>
          <w:tcPr>
            <w:tcW w:w="10632" w:type="dxa"/>
            <w:gridSpan w:val="3"/>
            <w:vAlign w:val="center"/>
          </w:tcPr>
          <w:p w:rsidR="00F85850" w:rsidRPr="00063DBF" w:rsidRDefault="00F85850" w:rsidP="006237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UNIDAD 2</w:t>
            </w:r>
          </w:p>
        </w:tc>
        <w:tc>
          <w:tcPr>
            <w:tcW w:w="5352" w:type="dxa"/>
            <w:gridSpan w:val="3"/>
          </w:tcPr>
          <w:p w:rsidR="00F85850" w:rsidRPr="00063DBF" w:rsidRDefault="00F85850" w:rsidP="0062374B">
            <w:pPr>
              <w:jc w:val="center"/>
              <w:rPr>
                <w:sz w:val="22"/>
                <w:szCs w:val="22"/>
              </w:rPr>
            </w:pPr>
            <w:r w:rsidRPr="00063DBF">
              <w:rPr>
                <w:sz w:val="22"/>
                <w:szCs w:val="22"/>
              </w:rPr>
              <w:t>Total Horas:</w:t>
            </w:r>
            <w:r>
              <w:rPr>
                <w:sz w:val="22"/>
                <w:szCs w:val="22"/>
              </w:rPr>
              <w:t xml:space="preserve"> 40</w:t>
            </w:r>
            <w:r w:rsidRPr="00063DBF">
              <w:rPr>
                <w:sz w:val="22"/>
                <w:szCs w:val="22"/>
              </w:rPr>
              <w:t xml:space="preserve"> horas.</w:t>
            </w:r>
          </w:p>
        </w:tc>
      </w:tr>
      <w:tr w:rsidR="00F85850" w:rsidRPr="00063DBF" w:rsidTr="0062374B">
        <w:trPr>
          <w:trHeight w:val="524"/>
        </w:trPr>
        <w:tc>
          <w:tcPr>
            <w:tcW w:w="15984" w:type="dxa"/>
            <w:gridSpan w:val="6"/>
          </w:tcPr>
          <w:p w:rsidR="00F85850" w:rsidRPr="00063DBF" w:rsidRDefault="00F85850" w:rsidP="0062374B">
            <w:pPr>
              <w:rPr>
                <w:sz w:val="22"/>
                <w:szCs w:val="22"/>
              </w:rPr>
            </w:pPr>
            <w:r w:rsidRPr="00063DBF">
              <w:rPr>
                <w:sz w:val="22"/>
                <w:szCs w:val="22"/>
              </w:rPr>
              <w:t xml:space="preserve">Título unidad didáctica: </w:t>
            </w:r>
            <w:r w:rsidRPr="00985A48">
              <w:rPr>
                <w:b/>
                <w:sz w:val="22"/>
                <w:szCs w:val="22"/>
              </w:rPr>
              <w:t xml:space="preserve">Organización social, política y religiosa </w:t>
            </w:r>
            <w:proofErr w:type="spellStart"/>
            <w:r w:rsidRPr="00985A48">
              <w:rPr>
                <w:b/>
                <w:sz w:val="22"/>
                <w:szCs w:val="22"/>
              </w:rPr>
              <w:t>williche</w:t>
            </w:r>
            <w:proofErr w:type="spellEnd"/>
          </w:p>
        </w:tc>
      </w:tr>
      <w:tr w:rsidR="00F85850" w:rsidRPr="00063DBF" w:rsidTr="00E70E82">
        <w:trPr>
          <w:trHeight w:val="623"/>
        </w:trPr>
        <w:tc>
          <w:tcPr>
            <w:tcW w:w="3369" w:type="dxa"/>
            <w:vAlign w:val="center"/>
          </w:tcPr>
          <w:p w:rsidR="00F85850" w:rsidRPr="00063DBF" w:rsidRDefault="00F85850" w:rsidP="0062374B">
            <w:pPr>
              <w:rPr>
                <w:sz w:val="22"/>
                <w:szCs w:val="22"/>
                <w:lang w:val="es-CL"/>
              </w:rPr>
            </w:pPr>
            <w:r w:rsidRPr="00063DBF">
              <w:rPr>
                <w:sz w:val="22"/>
                <w:szCs w:val="22"/>
              </w:rPr>
              <w:t xml:space="preserve">Objetivos de aprendizaje </w:t>
            </w:r>
          </w:p>
        </w:tc>
        <w:tc>
          <w:tcPr>
            <w:tcW w:w="2013" w:type="dxa"/>
            <w:vAlign w:val="center"/>
          </w:tcPr>
          <w:p w:rsidR="00F85850" w:rsidRPr="00063DBF" w:rsidRDefault="00F85850" w:rsidP="006237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Contenido cultural</w:t>
            </w:r>
          </w:p>
        </w:tc>
        <w:tc>
          <w:tcPr>
            <w:tcW w:w="6492" w:type="dxa"/>
            <w:gridSpan w:val="2"/>
            <w:vAlign w:val="center"/>
          </w:tcPr>
          <w:p w:rsidR="00F85850" w:rsidRPr="00063DBF" w:rsidRDefault="00F85850" w:rsidP="0062374B">
            <w:pPr>
              <w:jc w:val="center"/>
              <w:rPr>
                <w:sz w:val="22"/>
                <w:szCs w:val="22"/>
              </w:rPr>
            </w:pPr>
            <w:r w:rsidRPr="00063DBF">
              <w:rPr>
                <w:sz w:val="22"/>
                <w:szCs w:val="22"/>
              </w:rPr>
              <w:t>Actividad(es) sugeridas</w:t>
            </w:r>
          </w:p>
        </w:tc>
        <w:tc>
          <w:tcPr>
            <w:tcW w:w="2155" w:type="dxa"/>
          </w:tcPr>
          <w:p w:rsidR="00F85850" w:rsidRPr="00063DBF" w:rsidRDefault="00F85850" w:rsidP="0062374B">
            <w:pPr>
              <w:jc w:val="center"/>
              <w:rPr>
                <w:sz w:val="22"/>
                <w:szCs w:val="22"/>
              </w:rPr>
            </w:pPr>
            <w:r w:rsidRPr="00063DBF">
              <w:rPr>
                <w:sz w:val="22"/>
                <w:szCs w:val="22"/>
              </w:rPr>
              <w:t>Recursos</w:t>
            </w:r>
          </w:p>
        </w:tc>
        <w:tc>
          <w:tcPr>
            <w:tcW w:w="1955" w:type="dxa"/>
            <w:vAlign w:val="center"/>
          </w:tcPr>
          <w:p w:rsidR="00F85850" w:rsidRPr="00063DBF" w:rsidRDefault="00F85850" w:rsidP="00623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Evaluación </w:t>
            </w:r>
          </w:p>
        </w:tc>
      </w:tr>
      <w:tr w:rsidR="004806BD" w:rsidRPr="00063DBF" w:rsidTr="00C23926">
        <w:trPr>
          <w:trHeight w:val="524"/>
        </w:trPr>
        <w:tc>
          <w:tcPr>
            <w:tcW w:w="3369" w:type="dxa"/>
          </w:tcPr>
          <w:p w:rsidR="004806BD" w:rsidRPr="00E70E82" w:rsidRDefault="004806BD" w:rsidP="004806BD">
            <w:pPr>
              <w:jc w:val="both"/>
              <w:rPr>
                <w:sz w:val="22"/>
                <w:szCs w:val="22"/>
              </w:rPr>
            </w:pPr>
            <w:r w:rsidRPr="00E70E82">
              <w:rPr>
                <w:sz w:val="22"/>
                <w:szCs w:val="22"/>
              </w:rPr>
              <w:t>Reconocimiento y clasificación pertinente de objetos y comportamientos, según significado cultural, en situaciones de interacción ceremonial.</w:t>
            </w:r>
          </w:p>
          <w:p w:rsidR="004806BD" w:rsidRDefault="004806BD" w:rsidP="004806BD">
            <w:pPr>
              <w:jc w:val="both"/>
              <w:rPr>
                <w:sz w:val="22"/>
                <w:szCs w:val="22"/>
              </w:rPr>
            </w:pPr>
          </w:p>
          <w:p w:rsidR="004806BD" w:rsidRPr="00E70E82" w:rsidRDefault="004806BD" w:rsidP="004806BD">
            <w:pPr>
              <w:jc w:val="both"/>
              <w:rPr>
                <w:sz w:val="22"/>
                <w:szCs w:val="22"/>
              </w:rPr>
            </w:pPr>
            <w:r w:rsidRPr="00E70E82">
              <w:rPr>
                <w:sz w:val="22"/>
                <w:szCs w:val="22"/>
              </w:rPr>
              <w:t>Reconocimiento de canciones tradicionales, como parte de los eventos religiosos y ceremoniales.</w:t>
            </w:r>
          </w:p>
          <w:p w:rsidR="004806BD" w:rsidRPr="00B36A11" w:rsidRDefault="004806BD" w:rsidP="004806BD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  <w:vAlign w:val="center"/>
          </w:tcPr>
          <w:p w:rsidR="004806BD" w:rsidRPr="00B42FC7" w:rsidRDefault="004806BD" w:rsidP="00480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Símbolos </w:t>
            </w:r>
            <w:proofErr w:type="spellStart"/>
            <w:r>
              <w:rPr>
                <w:sz w:val="22"/>
                <w:szCs w:val="22"/>
              </w:rPr>
              <w:t>Williches</w:t>
            </w:r>
            <w:proofErr w:type="spellEnd"/>
          </w:p>
        </w:tc>
        <w:tc>
          <w:tcPr>
            <w:tcW w:w="6492" w:type="dxa"/>
            <w:gridSpan w:val="2"/>
            <w:vAlign w:val="center"/>
          </w:tcPr>
          <w:p w:rsidR="004806BD" w:rsidRPr="00A16CE8" w:rsidRDefault="004806BD" w:rsidP="00480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16CE8">
              <w:rPr>
                <w:rFonts w:eastAsia="GillSans-Bold"/>
                <w:sz w:val="22"/>
                <w:szCs w:val="22"/>
                <w:lang w:eastAsia="es-CL"/>
              </w:rPr>
              <w:t>La educadora tradicional en conjunto con el docente saluda a los niños y niñas e invitan a</w:t>
            </w:r>
            <w:r w:rsidRPr="00A16CE8">
              <w:rPr>
                <w:sz w:val="22"/>
                <w:szCs w:val="22"/>
              </w:rPr>
              <w:t xml:space="preserve"> escuchar el himno </w:t>
            </w:r>
            <w:proofErr w:type="spellStart"/>
            <w:r w:rsidRPr="00A16CE8">
              <w:rPr>
                <w:sz w:val="22"/>
                <w:szCs w:val="22"/>
              </w:rPr>
              <w:t>Williche</w:t>
            </w:r>
            <w:proofErr w:type="spellEnd"/>
            <w:r w:rsidRPr="00A16CE8">
              <w:rPr>
                <w:sz w:val="22"/>
                <w:szCs w:val="22"/>
              </w:rPr>
              <w:t>.</w:t>
            </w:r>
          </w:p>
          <w:p w:rsidR="004806BD" w:rsidRPr="00A16CE8" w:rsidRDefault="004806BD" w:rsidP="004806BD">
            <w:pPr>
              <w:rPr>
                <w:sz w:val="22"/>
                <w:szCs w:val="22"/>
              </w:rPr>
            </w:pPr>
            <w:r w:rsidRPr="00A16CE8">
              <w:rPr>
                <w:sz w:val="22"/>
                <w:szCs w:val="22"/>
              </w:rPr>
              <w:t xml:space="preserve">Cantan e interpretan el Himno </w:t>
            </w:r>
            <w:proofErr w:type="spellStart"/>
            <w:r w:rsidRPr="00A16CE8">
              <w:rPr>
                <w:sz w:val="22"/>
                <w:szCs w:val="22"/>
              </w:rPr>
              <w:t>Williche</w:t>
            </w:r>
            <w:proofErr w:type="spellEnd"/>
            <w:r w:rsidRPr="00A16CE8">
              <w:rPr>
                <w:sz w:val="22"/>
                <w:szCs w:val="22"/>
              </w:rPr>
              <w:t>.</w:t>
            </w:r>
          </w:p>
          <w:p w:rsidR="004806BD" w:rsidRPr="00A16CE8" w:rsidRDefault="004806BD" w:rsidP="004806BD">
            <w:pPr>
              <w:rPr>
                <w:sz w:val="22"/>
                <w:szCs w:val="22"/>
              </w:rPr>
            </w:pPr>
            <w:r w:rsidRPr="00A16CE8">
              <w:rPr>
                <w:sz w:val="22"/>
                <w:szCs w:val="22"/>
              </w:rPr>
              <w:t xml:space="preserve">Observan videos donde se interpreta el Himno </w:t>
            </w:r>
            <w:proofErr w:type="spellStart"/>
            <w:r w:rsidRPr="00A16CE8">
              <w:rPr>
                <w:sz w:val="22"/>
                <w:szCs w:val="22"/>
              </w:rPr>
              <w:t>Williche</w:t>
            </w:r>
            <w:proofErr w:type="spellEnd"/>
            <w:r w:rsidRPr="00A16CE8">
              <w:rPr>
                <w:sz w:val="22"/>
                <w:szCs w:val="22"/>
              </w:rPr>
              <w:t>.</w:t>
            </w:r>
          </w:p>
          <w:p w:rsidR="004806BD" w:rsidRPr="00A16CE8" w:rsidRDefault="004806BD" w:rsidP="004806BD">
            <w:pPr>
              <w:rPr>
                <w:sz w:val="22"/>
                <w:szCs w:val="22"/>
              </w:rPr>
            </w:pPr>
            <w:r w:rsidRPr="00A16CE8">
              <w:rPr>
                <w:sz w:val="22"/>
                <w:szCs w:val="22"/>
              </w:rPr>
              <w:t xml:space="preserve">Escriben el himno </w:t>
            </w:r>
            <w:proofErr w:type="spellStart"/>
            <w:r w:rsidRPr="00A16CE8">
              <w:rPr>
                <w:sz w:val="22"/>
                <w:szCs w:val="22"/>
              </w:rPr>
              <w:t>Williche</w:t>
            </w:r>
            <w:proofErr w:type="spellEnd"/>
            <w:r w:rsidRPr="00A16CE8">
              <w:rPr>
                <w:sz w:val="22"/>
                <w:szCs w:val="22"/>
              </w:rPr>
              <w:t>.</w:t>
            </w:r>
          </w:p>
          <w:p w:rsidR="004806BD" w:rsidRPr="00A16CE8" w:rsidRDefault="004806BD" w:rsidP="004806BD">
            <w:pPr>
              <w:rPr>
                <w:sz w:val="22"/>
                <w:szCs w:val="22"/>
              </w:rPr>
            </w:pPr>
            <w:r w:rsidRPr="00A16CE8">
              <w:rPr>
                <w:sz w:val="22"/>
                <w:szCs w:val="22"/>
              </w:rPr>
              <w:t xml:space="preserve">Analizan por parte el Himno </w:t>
            </w:r>
            <w:proofErr w:type="spellStart"/>
            <w:r w:rsidRPr="00A16CE8">
              <w:rPr>
                <w:sz w:val="22"/>
                <w:szCs w:val="22"/>
              </w:rPr>
              <w:t>Williche</w:t>
            </w:r>
            <w:proofErr w:type="spellEnd"/>
            <w:r w:rsidRPr="00A16CE8">
              <w:rPr>
                <w:sz w:val="22"/>
                <w:szCs w:val="22"/>
              </w:rPr>
              <w:t xml:space="preserve"> por estrofa, comprensión de la letra</w:t>
            </w:r>
          </w:p>
          <w:p w:rsidR="004806BD" w:rsidRPr="00A16CE8" w:rsidRDefault="004806BD" w:rsidP="004806BD">
            <w:pPr>
              <w:rPr>
                <w:sz w:val="22"/>
                <w:szCs w:val="22"/>
              </w:rPr>
            </w:pPr>
            <w:r w:rsidRPr="00A16CE8">
              <w:rPr>
                <w:sz w:val="22"/>
                <w:szCs w:val="22"/>
              </w:rPr>
              <w:t>Escriben y analizan la vida del autor.</w:t>
            </w:r>
          </w:p>
          <w:p w:rsidR="004806BD" w:rsidRPr="00A16CE8" w:rsidRDefault="004806BD" w:rsidP="004806BD">
            <w:pPr>
              <w:rPr>
                <w:sz w:val="22"/>
                <w:szCs w:val="22"/>
              </w:rPr>
            </w:pPr>
            <w:r w:rsidRPr="00A16CE8">
              <w:rPr>
                <w:sz w:val="22"/>
                <w:szCs w:val="22"/>
              </w:rPr>
              <w:t xml:space="preserve">Observan la foto de don </w:t>
            </w:r>
            <w:proofErr w:type="spellStart"/>
            <w:r w:rsidRPr="00A16CE8">
              <w:rPr>
                <w:sz w:val="22"/>
                <w:szCs w:val="22"/>
              </w:rPr>
              <w:t>Josè</w:t>
            </w:r>
            <w:proofErr w:type="spellEnd"/>
            <w:r w:rsidRPr="00A16CE8">
              <w:rPr>
                <w:sz w:val="22"/>
                <w:szCs w:val="22"/>
              </w:rPr>
              <w:t xml:space="preserve"> Santos </w:t>
            </w:r>
            <w:proofErr w:type="spellStart"/>
            <w:r w:rsidRPr="00A16CE8">
              <w:rPr>
                <w:sz w:val="22"/>
                <w:szCs w:val="22"/>
              </w:rPr>
              <w:t>Lincomàn</w:t>
            </w:r>
            <w:proofErr w:type="spellEnd"/>
            <w:r w:rsidRPr="00A16CE8">
              <w:rPr>
                <w:sz w:val="22"/>
                <w:szCs w:val="22"/>
              </w:rPr>
              <w:t>.</w:t>
            </w:r>
          </w:p>
          <w:p w:rsidR="004806BD" w:rsidRPr="00A16CE8" w:rsidRDefault="004806BD" w:rsidP="004806BD">
            <w:pPr>
              <w:rPr>
                <w:sz w:val="22"/>
                <w:szCs w:val="22"/>
              </w:rPr>
            </w:pPr>
            <w:r w:rsidRPr="00A16CE8">
              <w:rPr>
                <w:sz w:val="22"/>
                <w:szCs w:val="22"/>
              </w:rPr>
              <w:t xml:space="preserve">Observan la bandera </w:t>
            </w:r>
            <w:proofErr w:type="spellStart"/>
            <w:r w:rsidRPr="00A16CE8">
              <w:rPr>
                <w:sz w:val="22"/>
                <w:szCs w:val="22"/>
              </w:rPr>
              <w:t>williche</w:t>
            </w:r>
            <w:proofErr w:type="spellEnd"/>
          </w:p>
          <w:p w:rsidR="004806BD" w:rsidRPr="00A16CE8" w:rsidRDefault="004806BD" w:rsidP="004806BD">
            <w:pPr>
              <w:rPr>
                <w:sz w:val="22"/>
                <w:szCs w:val="22"/>
              </w:rPr>
            </w:pPr>
            <w:r w:rsidRPr="00A16CE8">
              <w:rPr>
                <w:sz w:val="22"/>
                <w:szCs w:val="22"/>
              </w:rPr>
              <w:t xml:space="preserve">Dibujan la bandera </w:t>
            </w:r>
            <w:proofErr w:type="spellStart"/>
            <w:r w:rsidRPr="00A16CE8">
              <w:rPr>
                <w:sz w:val="22"/>
                <w:szCs w:val="22"/>
              </w:rPr>
              <w:t>Williche</w:t>
            </w:r>
            <w:proofErr w:type="spellEnd"/>
            <w:r w:rsidRPr="00A16CE8">
              <w:rPr>
                <w:sz w:val="22"/>
                <w:szCs w:val="22"/>
              </w:rPr>
              <w:t>.</w:t>
            </w:r>
          </w:p>
          <w:p w:rsidR="004806BD" w:rsidRPr="00A16CE8" w:rsidRDefault="004806BD" w:rsidP="004806BD">
            <w:pPr>
              <w:rPr>
                <w:sz w:val="22"/>
                <w:szCs w:val="22"/>
              </w:rPr>
            </w:pPr>
            <w:r w:rsidRPr="00A16CE8">
              <w:rPr>
                <w:sz w:val="22"/>
                <w:szCs w:val="22"/>
              </w:rPr>
              <w:t xml:space="preserve">Rellenan con diversos materiales los colores de la bandera </w:t>
            </w:r>
            <w:proofErr w:type="spellStart"/>
            <w:r w:rsidRPr="00A16CE8">
              <w:rPr>
                <w:sz w:val="22"/>
                <w:szCs w:val="22"/>
              </w:rPr>
              <w:t>Williche</w:t>
            </w:r>
            <w:proofErr w:type="spellEnd"/>
            <w:r w:rsidRPr="00A16CE8">
              <w:rPr>
                <w:sz w:val="22"/>
                <w:szCs w:val="22"/>
              </w:rPr>
              <w:t xml:space="preserve">, </w:t>
            </w:r>
          </w:p>
          <w:p w:rsidR="004806BD" w:rsidRPr="00A16CE8" w:rsidRDefault="004806BD" w:rsidP="004806BD">
            <w:pPr>
              <w:rPr>
                <w:sz w:val="22"/>
                <w:szCs w:val="22"/>
              </w:rPr>
            </w:pPr>
            <w:r w:rsidRPr="00A16CE8">
              <w:rPr>
                <w:sz w:val="22"/>
                <w:szCs w:val="22"/>
              </w:rPr>
              <w:t>Anexan vocabulario con relación a los colores.</w:t>
            </w:r>
          </w:p>
          <w:p w:rsidR="004806BD" w:rsidRPr="00A16CE8" w:rsidRDefault="004806BD" w:rsidP="004806BD">
            <w:pPr>
              <w:rPr>
                <w:sz w:val="22"/>
                <w:szCs w:val="22"/>
              </w:rPr>
            </w:pPr>
            <w:r w:rsidRPr="00A16CE8">
              <w:rPr>
                <w:sz w:val="22"/>
                <w:szCs w:val="22"/>
              </w:rPr>
              <w:t>Arman la bandera de siete puntos con lana o cinta de colores.</w:t>
            </w:r>
          </w:p>
          <w:p w:rsidR="004806BD" w:rsidRPr="00A16CE8" w:rsidRDefault="004806BD" w:rsidP="004806BD">
            <w:pPr>
              <w:rPr>
                <w:sz w:val="22"/>
                <w:szCs w:val="22"/>
              </w:rPr>
            </w:pPr>
            <w:r w:rsidRPr="00A16CE8">
              <w:rPr>
                <w:sz w:val="22"/>
                <w:szCs w:val="22"/>
              </w:rPr>
              <w:t>Comentan el significado de los colores.</w:t>
            </w:r>
          </w:p>
          <w:p w:rsidR="004806BD" w:rsidRPr="0040168D" w:rsidRDefault="004806BD" w:rsidP="004806BD">
            <w:r w:rsidRPr="00A16CE8">
              <w:rPr>
                <w:sz w:val="22"/>
                <w:szCs w:val="22"/>
              </w:rPr>
              <w:t xml:space="preserve">Tridimensionalidad de la estrella </w:t>
            </w:r>
            <w:proofErr w:type="spellStart"/>
            <w:r w:rsidRPr="00A16CE8">
              <w:rPr>
                <w:sz w:val="22"/>
                <w:szCs w:val="22"/>
              </w:rPr>
              <w:t>Williche</w:t>
            </w:r>
            <w:proofErr w:type="spellEnd"/>
            <w:r w:rsidRPr="00A16CE8">
              <w:rPr>
                <w:sz w:val="22"/>
                <w:szCs w:val="22"/>
              </w:rPr>
              <w:t>.</w:t>
            </w:r>
          </w:p>
        </w:tc>
        <w:tc>
          <w:tcPr>
            <w:tcW w:w="2155" w:type="dxa"/>
            <w:vAlign w:val="center"/>
          </w:tcPr>
          <w:p w:rsidR="004806BD" w:rsidRPr="002F2E2F" w:rsidRDefault="004806BD" w:rsidP="004806BD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Imágenes</w:t>
            </w:r>
          </w:p>
          <w:p w:rsidR="004806BD" w:rsidRPr="002F2E2F" w:rsidRDefault="004806BD" w:rsidP="004806BD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Videos</w:t>
            </w:r>
          </w:p>
          <w:p w:rsidR="004806BD" w:rsidRDefault="004806BD" w:rsidP="004806BD">
            <w:pPr>
              <w:autoSpaceDE w:val="0"/>
              <w:autoSpaceDN w:val="0"/>
              <w:adjustRightInd w:val="0"/>
              <w:jc w:val="both"/>
            </w:pPr>
            <w:r w:rsidRPr="002F2E2F">
              <w:rPr>
                <w:sz w:val="22"/>
                <w:szCs w:val="22"/>
              </w:rPr>
              <w:t>Audios</w:t>
            </w:r>
          </w:p>
          <w:p w:rsidR="004806BD" w:rsidRDefault="004806BD" w:rsidP="004806B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55" w:type="dxa"/>
          </w:tcPr>
          <w:p w:rsidR="004806BD" w:rsidRDefault="004806BD" w:rsidP="004806BD">
            <w:pPr>
              <w:rPr>
                <w:sz w:val="22"/>
                <w:szCs w:val="22"/>
              </w:rPr>
            </w:pPr>
            <w:r w:rsidRPr="00215236">
              <w:rPr>
                <w:sz w:val="22"/>
                <w:szCs w:val="22"/>
              </w:rPr>
              <w:t>Formativa</w:t>
            </w:r>
          </w:p>
          <w:p w:rsidR="004806BD" w:rsidRPr="005F00B0" w:rsidRDefault="004806BD" w:rsidP="004806BD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4806BD" w:rsidRPr="005F00B0" w:rsidRDefault="004806BD" w:rsidP="004806BD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4806BD" w:rsidRPr="005F00B0" w:rsidRDefault="004806BD" w:rsidP="004806BD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Lista de cotejo</w:t>
            </w:r>
          </w:p>
          <w:p w:rsidR="004806BD" w:rsidRPr="005F00B0" w:rsidRDefault="004806BD" w:rsidP="004806BD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4806BD" w:rsidRPr="005F00B0" w:rsidRDefault="004806BD" w:rsidP="004806BD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  <w:p w:rsidR="004806BD" w:rsidRDefault="004806BD" w:rsidP="004806BD">
            <w:pPr>
              <w:rPr>
                <w:b/>
                <w:sz w:val="22"/>
                <w:szCs w:val="22"/>
              </w:rPr>
            </w:pPr>
          </w:p>
        </w:tc>
      </w:tr>
      <w:tr w:rsidR="004806BD" w:rsidRPr="00063DBF" w:rsidTr="00C23926">
        <w:trPr>
          <w:trHeight w:val="524"/>
        </w:trPr>
        <w:tc>
          <w:tcPr>
            <w:tcW w:w="3369" w:type="dxa"/>
          </w:tcPr>
          <w:p w:rsidR="004806BD" w:rsidRPr="00E70E82" w:rsidRDefault="004806BD" w:rsidP="004806BD">
            <w:pPr>
              <w:jc w:val="both"/>
              <w:rPr>
                <w:sz w:val="22"/>
                <w:szCs w:val="22"/>
              </w:rPr>
            </w:pPr>
            <w:r w:rsidRPr="00E70E82">
              <w:rPr>
                <w:sz w:val="22"/>
                <w:szCs w:val="22"/>
              </w:rPr>
              <w:t>Reconocimiento y clasificación pertinente de objetos y comportamientos, según significado cultural, en situaciones de interacción ceremonial.</w:t>
            </w:r>
          </w:p>
          <w:p w:rsidR="004806BD" w:rsidRPr="00B36A11" w:rsidRDefault="004806BD" w:rsidP="004806BD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  <w:vAlign w:val="center"/>
          </w:tcPr>
          <w:p w:rsidR="004806BD" w:rsidRPr="00063DBF" w:rsidRDefault="00A13D2F" w:rsidP="00480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Símbolos </w:t>
            </w:r>
            <w:proofErr w:type="spellStart"/>
            <w:r>
              <w:rPr>
                <w:sz w:val="22"/>
                <w:szCs w:val="22"/>
              </w:rPr>
              <w:t>Williches</w:t>
            </w:r>
            <w:proofErr w:type="spellEnd"/>
          </w:p>
        </w:tc>
        <w:tc>
          <w:tcPr>
            <w:tcW w:w="6492" w:type="dxa"/>
            <w:gridSpan w:val="2"/>
            <w:vAlign w:val="center"/>
          </w:tcPr>
          <w:p w:rsidR="004806BD" w:rsidRPr="00A16CE8" w:rsidRDefault="004806BD" w:rsidP="004806BD">
            <w:pPr>
              <w:rPr>
                <w:rFonts w:ascii="Verdana" w:hAnsi="Verdana"/>
                <w:b/>
                <w:sz w:val="22"/>
                <w:szCs w:val="22"/>
              </w:rPr>
            </w:pPr>
            <w:r w:rsidRPr="00A16CE8">
              <w:rPr>
                <w:rFonts w:eastAsia="GillSans-Bold"/>
                <w:sz w:val="22"/>
                <w:szCs w:val="22"/>
                <w:lang w:eastAsia="es-CL"/>
              </w:rPr>
              <w:t xml:space="preserve">La educadora tradicional en conjunto con el docente saluda a los niños y niñas e invitan a conocer las características del </w:t>
            </w:r>
            <w:proofErr w:type="spellStart"/>
            <w:r w:rsidRPr="00004609">
              <w:rPr>
                <w:rFonts w:eastAsia="GillSans-Bold"/>
                <w:color w:val="000000" w:themeColor="text1"/>
                <w:sz w:val="22"/>
                <w:szCs w:val="22"/>
                <w:lang w:eastAsia="es-CL"/>
              </w:rPr>
              <w:t>chiñeto</w:t>
            </w:r>
            <w:proofErr w:type="spellEnd"/>
            <w:r w:rsidRPr="00004609">
              <w:rPr>
                <w:rFonts w:eastAsia="GillSans-Bold"/>
                <w:color w:val="000000" w:themeColor="text1"/>
                <w:sz w:val="22"/>
                <w:szCs w:val="22"/>
                <w:lang w:eastAsia="es-CL"/>
              </w:rPr>
              <w:t xml:space="preserve"> </w:t>
            </w:r>
            <w:r w:rsidR="00FF289B" w:rsidRPr="00004609">
              <w:rPr>
                <w:rFonts w:eastAsia="GillSans-Bold"/>
                <w:color w:val="000000" w:themeColor="text1"/>
                <w:sz w:val="22"/>
                <w:szCs w:val="22"/>
                <w:lang w:eastAsia="es-CL"/>
              </w:rPr>
              <w:t>(corona</w:t>
            </w:r>
            <w:r w:rsidRPr="00004609">
              <w:rPr>
                <w:rFonts w:eastAsia="GillSans-Bold"/>
                <w:color w:val="000000" w:themeColor="text1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A16CE8">
              <w:rPr>
                <w:rFonts w:eastAsia="GillSans-Bold"/>
                <w:sz w:val="22"/>
                <w:szCs w:val="22"/>
                <w:lang w:eastAsia="es-CL"/>
              </w:rPr>
              <w:t>willliche</w:t>
            </w:r>
            <w:proofErr w:type="spellEnd"/>
            <w:r w:rsidRPr="00A16CE8">
              <w:rPr>
                <w:rFonts w:eastAsia="GillSans-Bold"/>
                <w:sz w:val="22"/>
                <w:szCs w:val="22"/>
                <w:lang w:eastAsia="es-CL"/>
              </w:rPr>
              <w:t>)</w:t>
            </w:r>
          </w:p>
          <w:p w:rsidR="004806BD" w:rsidRPr="00A16CE8" w:rsidRDefault="004806BD" w:rsidP="004806BD">
            <w:pPr>
              <w:rPr>
                <w:sz w:val="22"/>
                <w:szCs w:val="22"/>
              </w:rPr>
            </w:pPr>
            <w:r w:rsidRPr="00A16CE8">
              <w:rPr>
                <w:sz w:val="22"/>
                <w:szCs w:val="22"/>
              </w:rPr>
              <w:t>Identifican los materiales de confección.</w:t>
            </w:r>
          </w:p>
          <w:p w:rsidR="004806BD" w:rsidRPr="00A16CE8" w:rsidRDefault="004806BD" w:rsidP="004806BD">
            <w:pPr>
              <w:rPr>
                <w:sz w:val="22"/>
                <w:szCs w:val="22"/>
              </w:rPr>
            </w:pPr>
            <w:r w:rsidRPr="00A16CE8">
              <w:rPr>
                <w:sz w:val="22"/>
                <w:szCs w:val="22"/>
              </w:rPr>
              <w:t>Diferencian los colores (según roles ancestrales hombre – mujer).</w:t>
            </w:r>
          </w:p>
          <w:p w:rsidR="004806BD" w:rsidRPr="00A16CE8" w:rsidRDefault="004806BD" w:rsidP="004806BD">
            <w:pPr>
              <w:rPr>
                <w:sz w:val="22"/>
                <w:szCs w:val="22"/>
              </w:rPr>
            </w:pPr>
            <w:r w:rsidRPr="00A16CE8">
              <w:rPr>
                <w:sz w:val="22"/>
                <w:szCs w:val="22"/>
              </w:rPr>
              <w:t xml:space="preserve">Características del </w:t>
            </w:r>
            <w:proofErr w:type="spellStart"/>
            <w:r w:rsidRPr="00A16CE8">
              <w:rPr>
                <w:sz w:val="22"/>
                <w:szCs w:val="22"/>
              </w:rPr>
              <w:t>Chiñeto</w:t>
            </w:r>
            <w:proofErr w:type="spellEnd"/>
            <w:r w:rsidRPr="00A16CE8">
              <w:rPr>
                <w:sz w:val="22"/>
                <w:szCs w:val="22"/>
              </w:rPr>
              <w:t xml:space="preserve"> y sentido del tejido. (no se vayan los pensamientos).</w:t>
            </w:r>
          </w:p>
          <w:p w:rsidR="004806BD" w:rsidRPr="00A16CE8" w:rsidRDefault="004806BD" w:rsidP="004806BD">
            <w:pPr>
              <w:rPr>
                <w:sz w:val="22"/>
                <w:szCs w:val="22"/>
              </w:rPr>
            </w:pPr>
            <w:r w:rsidRPr="00A16CE8">
              <w:rPr>
                <w:sz w:val="22"/>
                <w:szCs w:val="22"/>
              </w:rPr>
              <w:t>Identifican Características de los materiales de la estrella (metal – madera- lana)</w:t>
            </w:r>
          </w:p>
          <w:p w:rsidR="004806BD" w:rsidRPr="00A16CE8" w:rsidRDefault="004806BD" w:rsidP="004806BD">
            <w:pPr>
              <w:rPr>
                <w:sz w:val="22"/>
                <w:szCs w:val="22"/>
              </w:rPr>
            </w:pPr>
            <w:r w:rsidRPr="00A16CE8">
              <w:rPr>
                <w:sz w:val="22"/>
                <w:szCs w:val="22"/>
              </w:rPr>
              <w:t xml:space="preserve">Identifican el uso del </w:t>
            </w:r>
            <w:proofErr w:type="spellStart"/>
            <w:r w:rsidRPr="00A16CE8">
              <w:rPr>
                <w:sz w:val="22"/>
                <w:szCs w:val="22"/>
              </w:rPr>
              <w:t>chiñeto</w:t>
            </w:r>
            <w:proofErr w:type="spellEnd"/>
            <w:r w:rsidRPr="00A16CE8">
              <w:rPr>
                <w:sz w:val="22"/>
                <w:szCs w:val="22"/>
              </w:rPr>
              <w:t xml:space="preserve"> (negros, blancos, verdes, con los colores de la bandera)</w:t>
            </w:r>
          </w:p>
          <w:p w:rsidR="004806BD" w:rsidRPr="00A16CE8" w:rsidRDefault="004806BD" w:rsidP="004806BD">
            <w:pPr>
              <w:rPr>
                <w:sz w:val="22"/>
                <w:szCs w:val="22"/>
              </w:rPr>
            </w:pPr>
            <w:r w:rsidRPr="00A16CE8">
              <w:rPr>
                <w:sz w:val="22"/>
                <w:szCs w:val="22"/>
              </w:rPr>
              <w:lastRenderedPageBreak/>
              <w:t>Conocen técnica de teñidos de lana.</w:t>
            </w:r>
          </w:p>
          <w:p w:rsidR="004806BD" w:rsidRPr="00A16CE8" w:rsidRDefault="004806BD" w:rsidP="004806BD">
            <w:pPr>
              <w:rPr>
                <w:sz w:val="22"/>
                <w:szCs w:val="22"/>
              </w:rPr>
            </w:pPr>
            <w:r w:rsidRPr="00A16CE8">
              <w:rPr>
                <w:sz w:val="22"/>
                <w:szCs w:val="22"/>
              </w:rPr>
              <w:t xml:space="preserve">Confeccionan y construyen sus propios </w:t>
            </w:r>
            <w:proofErr w:type="spellStart"/>
            <w:r w:rsidRPr="00A16CE8">
              <w:rPr>
                <w:sz w:val="22"/>
                <w:szCs w:val="22"/>
              </w:rPr>
              <w:t>chiñetos</w:t>
            </w:r>
            <w:proofErr w:type="spellEnd"/>
          </w:p>
        </w:tc>
        <w:tc>
          <w:tcPr>
            <w:tcW w:w="2155" w:type="dxa"/>
            <w:vAlign w:val="center"/>
          </w:tcPr>
          <w:p w:rsidR="004806BD" w:rsidRPr="002F2E2F" w:rsidRDefault="004806BD" w:rsidP="004806BD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lastRenderedPageBreak/>
              <w:t>Imágenes</w:t>
            </w:r>
          </w:p>
          <w:p w:rsidR="004806BD" w:rsidRPr="002F2E2F" w:rsidRDefault="004806BD" w:rsidP="004806BD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Videos</w:t>
            </w:r>
          </w:p>
          <w:p w:rsidR="004806BD" w:rsidRDefault="004806BD" w:rsidP="004806BD">
            <w:pPr>
              <w:autoSpaceDE w:val="0"/>
              <w:autoSpaceDN w:val="0"/>
              <w:adjustRightInd w:val="0"/>
              <w:jc w:val="both"/>
            </w:pPr>
            <w:r w:rsidRPr="002F2E2F">
              <w:rPr>
                <w:sz w:val="22"/>
                <w:szCs w:val="22"/>
              </w:rPr>
              <w:t>Audios</w:t>
            </w:r>
          </w:p>
          <w:p w:rsidR="004806BD" w:rsidRDefault="004806BD" w:rsidP="004806B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55" w:type="dxa"/>
          </w:tcPr>
          <w:p w:rsidR="004806BD" w:rsidRDefault="004806BD" w:rsidP="004806BD">
            <w:pPr>
              <w:rPr>
                <w:sz w:val="22"/>
                <w:szCs w:val="22"/>
              </w:rPr>
            </w:pPr>
            <w:r w:rsidRPr="00215236">
              <w:rPr>
                <w:sz w:val="22"/>
                <w:szCs w:val="22"/>
              </w:rPr>
              <w:t>Formativa</w:t>
            </w:r>
          </w:p>
          <w:p w:rsidR="004806BD" w:rsidRPr="005F00B0" w:rsidRDefault="004806BD" w:rsidP="004806BD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4806BD" w:rsidRPr="005F00B0" w:rsidRDefault="004806BD" w:rsidP="004806BD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4806BD" w:rsidRPr="005F00B0" w:rsidRDefault="004806BD" w:rsidP="004806BD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Lista de cotejo</w:t>
            </w:r>
          </w:p>
          <w:p w:rsidR="004806BD" w:rsidRPr="005F00B0" w:rsidRDefault="004806BD" w:rsidP="004806BD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4806BD" w:rsidRPr="005F00B0" w:rsidRDefault="004806BD" w:rsidP="004806BD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  <w:p w:rsidR="004806BD" w:rsidRDefault="004806BD" w:rsidP="004806BD">
            <w:pPr>
              <w:rPr>
                <w:b/>
                <w:sz w:val="22"/>
                <w:szCs w:val="22"/>
              </w:rPr>
            </w:pPr>
          </w:p>
        </w:tc>
      </w:tr>
      <w:tr w:rsidR="004806BD" w:rsidRPr="00063DBF" w:rsidTr="00C23926">
        <w:trPr>
          <w:trHeight w:val="524"/>
        </w:trPr>
        <w:tc>
          <w:tcPr>
            <w:tcW w:w="3369" w:type="dxa"/>
          </w:tcPr>
          <w:p w:rsidR="004806BD" w:rsidRDefault="004806BD" w:rsidP="004806BD">
            <w:pPr>
              <w:jc w:val="both"/>
              <w:rPr>
                <w:sz w:val="22"/>
                <w:szCs w:val="22"/>
              </w:rPr>
            </w:pPr>
          </w:p>
          <w:p w:rsidR="004806BD" w:rsidRPr="00E70E82" w:rsidRDefault="004806BD" w:rsidP="004806BD">
            <w:pPr>
              <w:jc w:val="both"/>
              <w:rPr>
                <w:sz w:val="22"/>
                <w:szCs w:val="22"/>
              </w:rPr>
            </w:pPr>
            <w:r w:rsidRPr="00E70E82">
              <w:rPr>
                <w:sz w:val="22"/>
                <w:szCs w:val="22"/>
              </w:rPr>
              <w:t>Reconocimiento y clasificación pertinente de objetos y comportamientos, según significado cultural, en situaciones de interacción ceremonial.</w:t>
            </w:r>
          </w:p>
          <w:p w:rsidR="004806BD" w:rsidRDefault="004806BD" w:rsidP="004806BD">
            <w:pPr>
              <w:rPr>
                <w:sz w:val="22"/>
                <w:szCs w:val="22"/>
              </w:rPr>
            </w:pPr>
          </w:p>
          <w:p w:rsidR="004806BD" w:rsidRDefault="004806BD" w:rsidP="004806BD">
            <w:pPr>
              <w:rPr>
                <w:sz w:val="22"/>
                <w:szCs w:val="22"/>
              </w:rPr>
            </w:pPr>
          </w:p>
          <w:p w:rsidR="004806BD" w:rsidRDefault="004806BD" w:rsidP="004806BD">
            <w:pPr>
              <w:rPr>
                <w:sz w:val="22"/>
                <w:szCs w:val="22"/>
              </w:rPr>
            </w:pPr>
          </w:p>
          <w:p w:rsidR="004806BD" w:rsidRPr="009A3223" w:rsidRDefault="004806BD" w:rsidP="004806BD">
            <w:pPr>
              <w:rPr>
                <w:sz w:val="22"/>
                <w:szCs w:val="22"/>
              </w:rPr>
            </w:pPr>
            <w:r w:rsidRPr="009A3223">
              <w:rPr>
                <w:sz w:val="22"/>
                <w:szCs w:val="22"/>
              </w:rPr>
              <w:t>Intervención en conversaciones, reconociendo las formas conversacionales propias del pueblo indígena.</w:t>
            </w:r>
          </w:p>
          <w:p w:rsidR="004806BD" w:rsidRPr="001B2B28" w:rsidRDefault="004806BD" w:rsidP="004806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3" w:type="dxa"/>
            <w:vAlign w:val="center"/>
          </w:tcPr>
          <w:p w:rsidR="004806BD" w:rsidRPr="008F725B" w:rsidRDefault="00A13D2F" w:rsidP="00480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Autoridades ancestrales</w:t>
            </w:r>
          </w:p>
        </w:tc>
        <w:tc>
          <w:tcPr>
            <w:tcW w:w="6492" w:type="dxa"/>
            <w:gridSpan w:val="2"/>
            <w:vAlign w:val="center"/>
          </w:tcPr>
          <w:p w:rsidR="004806BD" w:rsidRPr="00880603" w:rsidRDefault="004806BD" w:rsidP="00480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7585">
              <w:rPr>
                <w:rFonts w:eastAsia="GillSans-Bold"/>
                <w:sz w:val="22"/>
                <w:szCs w:val="22"/>
                <w:lang w:eastAsia="es-CL"/>
              </w:rPr>
              <w:t>La educadora tradicional en conjunto con el docente saluda a los niños y niñas e invitan</w:t>
            </w:r>
            <w:r>
              <w:rPr>
                <w:rFonts w:eastAsia="GillSans-Bold"/>
                <w:sz w:val="22"/>
                <w:szCs w:val="22"/>
                <w:lang w:eastAsia="es-CL"/>
              </w:rPr>
              <w:t xml:space="preserve"> a </w:t>
            </w:r>
            <w:r>
              <w:rPr>
                <w:sz w:val="22"/>
                <w:szCs w:val="22"/>
              </w:rPr>
              <w:t>c</w:t>
            </w:r>
            <w:r w:rsidRPr="00880603">
              <w:rPr>
                <w:sz w:val="22"/>
                <w:szCs w:val="22"/>
              </w:rPr>
              <w:t>onoce</w:t>
            </w:r>
            <w:r>
              <w:rPr>
                <w:sz w:val="22"/>
                <w:szCs w:val="22"/>
              </w:rPr>
              <w:t>r</w:t>
            </w:r>
            <w:r w:rsidRPr="00880603">
              <w:rPr>
                <w:sz w:val="22"/>
                <w:szCs w:val="22"/>
              </w:rPr>
              <w:t xml:space="preserve"> la organización social del pueblo </w:t>
            </w:r>
            <w:proofErr w:type="spellStart"/>
            <w:r w:rsidRPr="00880603">
              <w:rPr>
                <w:sz w:val="22"/>
                <w:szCs w:val="22"/>
              </w:rPr>
              <w:t>Williche</w:t>
            </w:r>
            <w:proofErr w:type="spellEnd"/>
            <w:r w:rsidRPr="00880603">
              <w:rPr>
                <w:sz w:val="22"/>
                <w:szCs w:val="22"/>
              </w:rPr>
              <w:t xml:space="preserve"> a través de sus autoridades ancestrales, por ejemplo:</w:t>
            </w:r>
          </w:p>
          <w:p w:rsidR="004806BD" w:rsidRPr="00880603" w:rsidRDefault="004806BD" w:rsidP="00480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603">
              <w:rPr>
                <w:sz w:val="22"/>
                <w:szCs w:val="22"/>
              </w:rPr>
              <w:t>•</w:t>
            </w:r>
            <w:r w:rsidRPr="00880603">
              <w:rPr>
                <w:sz w:val="22"/>
                <w:szCs w:val="22"/>
              </w:rPr>
              <w:tab/>
              <w:t xml:space="preserve">Cacique o </w:t>
            </w:r>
            <w:proofErr w:type="spellStart"/>
            <w:r w:rsidRPr="00880603">
              <w:rPr>
                <w:sz w:val="22"/>
                <w:szCs w:val="22"/>
              </w:rPr>
              <w:t>Apo</w:t>
            </w:r>
            <w:proofErr w:type="spellEnd"/>
            <w:r w:rsidRPr="00880603">
              <w:rPr>
                <w:sz w:val="22"/>
                <w:szCs w:val="22"/>
              </w:rPr>
              <w:t xml:space="preserve"> </w:t>
            </w:r>
            <w:proofErr w:type="spellStart"/>
            <w:r w:rsidRPr="00880603">
              <w:rPr>
                <w:sz w:val="22"/>
                <w:szCs w:val="22"/>
              </w:rPr>
              <w:t>Ghulmen</w:t>
            </w:r>
            <w:proofErr w:type="spellEnd"/>
          </w:p>
          <w:p w:rsidR="004806BD" w:rsidRPr="00880603" w:rsidRDefault="004806BD" w:rsidP="00480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603">
              <w:rPr>
                <w:sz w:val="22"/>
                <w:szCs w:val="22"/>
              </w:rPr>
              <w:t>•</w:t>
            </w:r>
            <w:r w:rsidRPr="00880603">
              <w:rPr>
                <w:sz w:val="22"/>
                <w:szCs w:val="22"/>
              </w:rPr>
              <w:tab/>
              <w:t xml:space="preserve">Cacique o </w:t>
            </w:r>
            <w:proofErr w:type="spellStart"/>
            <w:r w:rsidRPr="00880603">
              <w:rPr>
                <w:sz w:val="22"/>
                <w:szCs w:val="22"/>
              </w:rPr>
              <w:t>Apo</w:t>
            </w:r>
            <w:proofErr w:type="spellEnd"/>
            <w:r w:rsidRPr="00880603">
              <w:rPr>
                <w:sz w:val="22"/>
                <w:szCs w:val="22"/>
              </w:rPr>
              <w:t xml:space="preserve"> </w:t>
            </w:r>
            <w:proofErr w:type="spellStart"/>
            <w:r w:rsidRPr="00880603">
              <w:rPr>
                <w:sz w:val="22"/>
                <w:szCs w:val="22"/>
              </w:rPr>
              <w:t>Ghulmen</w:t>
            </w:r>
            <w:proofErr w:type="spellEnd"/>
            <w:r w:rsidRPr="00880603">
              <w:rPr>
                <w:sz w:val="22"/>
                <w:szCs w:val="22"/>
              </w:rPr>
              <w:t xml:space="preserve"> </w:t>
            </w:r>
            <w:proofErr w:type="spellStart"/>
            <w:r w:rsidRPr="00880603">
              <w:rPr>
                <w:sz w:val="22"/>
                <w:szCs w:val="22"/>
              </w:rPr>
              <w:t>Patrake</w:t>
            </w:r>
            <w:proofErr w:type="spellEnd"/>
          </w:p>
          <w:p w:rsidR="004806BD" w:rsidRPr="00880603" w:rsidRDefault="004806BD" w:rsidP="00480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603">
              <w:rPr>
                <w:sz w:val="22"/>
                <w:szCs w:val="22"/>
              </w:rPr>
              <w:t>•</w:t>
            </w:r>
            <w:r w:rsidRPr="00880603">
              <w:rPr>
                <w:sz w:val="22"/>
                <w:szCs w:val="22"/>
              </w:rPr>
              <w:tab/>
              <w:t xml:space="preserve">Cacique o </w:t>
            </w:r>
            <w:proofErr w:type="spellStart"/>
            <w:r w:rsidRPr="00880603">
              <w:rPr>
                <w:sz w:val="22"/>
                <w:szCs w:val="22"/>
              </w:rPr>
              <w:t>Apo</w:t>
            </w:r>
            <w:proofErr w:type="spellEnd"/>
            <w:r w:rsidRPr="00880603">
              <w:rPr>
                <w:sz w:val="22"/>
                <w:szCs w:val="22"/>
              </w:rPr>
              <w:t xml:space="preserve"> </w:t>
            </w:r>
            <w:proofErr w:type="spellStart"/>
            <w:r w:rsidRPr="00880603">
              <w:rPr>
                <w:sz w:val="22"/>
                <w:szCs w:val="22"/>
              </w:rPr>
              <w:t>Ghulmen</w:t>
            </w:r>
            <w:proofErr w:type="spellEnd"/>
            <w:r w:rsidRPr="00880603">
              <w:rPr>
                <w:sz w:val="22"/>
                <w:szCs w:val="22"/>
              </w:rPr>
              <w:t xml:space="preserve"> </w:t>
            </w:r>
            <w:proofErr w:type="spellStart"/>
            <w:r w:rsidRPr="00880603">
              <w:rPr>
                <w:sz w:val="22"/>
                <w:szCs w:val="22"/>
              </w:rPr>
              <w:t>Yumenguey</w:t>
            </w:r>
            <w:proofErr w:type="spellEnd"/>
          </w:p>
          <w:p w:rsidR="004806BD" w:rsidRPr="00880603" w:rsidRDefault="004806BD" w:rsidP="00480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603">
              <w:rPr>
                <w:sz w:val="22"/>
                <w:szCs w:val="22"/>
              </w:rPr>
              <w:t>•</w:t>
            </w:r>
            <w:r w:rsidRPr="00880603">
              <w:rPr>
                <w:sz w:val="22"/>
                <w:szCs w:val="22"/>
              </w:rPr>
              <w:tab/>
            </w:r>
            <w:proofErr w:type="spellStart"/>
            <w:r w:rsidRPr="00880603">
              <w:rPr>
                <w:sz w:val="22"/>
                <w:szCs w:val="22"/>
              </w:rPr>
              <w:t>Kurri</w:t>
            </w:r>
            <w:proofErr w:type="spellEnd"/>
            <w:r w:rsidRPr="00880603">
              <w:rPr>
                <w:sz w:val="22"/>
                <w:szCs w:val="22"/>
              </w:rPr>
              <w:t xml:space="preserve"> </w:t>
            </w:r>
            <w:proofErr w:type="spellStart"/>
            <w:r w:rsidRPr="00880603">
              <w:rPr>
                <w:sz w:val="22"/>
                <w:szCs w:val="22"/>
              </w:rPr>
              <w:t>Apo</w:t>
            </w:r>
            <w:proofErr w:type="spellEnd"/>
            <w:r w:rsidRPr="00880603">
              <w:rPr>
                <w:sz w:val="22"/>
                <w:szCs w:val="22"/>
              </w:rPr>
              <w:t xml:space="preserve"> </w:t>
            </w:r>
            <w:proofErr w:type="spellStart"/>
            <w:r w:rsidRPr="00880603">
              <w:rPr>
                <w:sz w:val="22"/>
                <w:szCs w:val="22"/>
              </w:rPr>
              <w:t>Ghulmen</w:t>
            </w:r>
            <w:proofErr w:type="spellEnd"/>
          </w:p>
          <w:p w:rsidR="004806BD" w:rsidRPr="00880603" w:rsidRDefault="004806BD" w:rsidP="00480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603">
              <w:rPr>
                <w:sz w:val="22"/>
                <w:szCs w:val="22"/>
              </w:rPr>
              <w:t>•</w:t>
            </w:r>
            <w:r w:rsidRPr="00880603">
              <w:rPr>
                <w:sz w:val="22"/>
                <w:szCs w:val="22"/>
              </w:rPr>
              <w:tab/>
            </w:r>
            <w:proofErr w:type="spellStart"/>
            <w:r w:rsidRPr="00880603">
              <w:rPr>
                <w:sz w:val="22"/>
                <w:szCs w:val="22"/>
              </w:rPr>
              <w:t>Wiskén</w:t>
            </w:r>
            <w:proofErr w:type="spellEnd"/>
            <w:r w:rsidRPr="00880603">
              <w:rPr>
                <w:sz w:val="22"/>
                <w:szCs w:val="22"/>
              </w:rPr>
              <w:t xml:space="preserve"> o </w:t>
            </w:r>
            <w:proofErr w:type="spellStart"/>
            <w:r w:rsidRPr="00880603">
              <w:rPr>
                <w:sz w:val="22"/>
                <w:szCs w:val="22"/>
              </w:rPr>
              <w:t>Wirkén</w:t>
            </w:r>
            <w:proofErr w:type="spellEnd"/>
          </w:p>
          <w:p w:rsidR="004806BD" w:rsidRPr="00880603" w:rsidRDefault="004806BD" w:rsidP="00480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603">
              <w:rPr>
                <w:sz w:val="22"/>
                <w:szCs w:val="22"/>
              </w:rPr>
              <w:t>•</w:t>
            </w:r>
            <w:r w:rsidRPr="00880603">
              <w:rPr>
                <w:sz w:val="22"/>
                <w:szCs w:val="22"/>
              </w:rPr>
              <w:tab/>
            </w:r>
            <w:proofErr w:type="spellStart"/>
            <w:r w:rsidRPr="00880603">
              <w:rPr>
                <w:sz w:val="22"/>
                <w:szCs w:val="22"/>
              </w:rPr>
              <w:t>Maunm</w:t>
            </w:r>
            <w:proofErr w:type="spellEnd"/>
          </w:p>
          <w:p w:rsidR="004806BD" w:rsidRPr="00880603" w:rsidRDefault="004806BD" w:rsidP="00480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603">
              <w:rPr>
                <w:sz w:val="22"/>
                <w:szCs w:val="22"/>
              </w:rPr>
              <w:t>•</w:t>
            </w:r>
            <w:r w:rsidRPr="00880603">
              <w:rPr>
                <w:sz w:val="22"/>
                <w:szCs w:val="22"/>
              </w:rPr>
              <w:tab/>
              <w:t>Maestras de Paz</w:t>
            </w:r>
          </w:p>
          <w:p w:rsidR="004806BD" w:rsidRPr="00880603" w:rsidRDefault="004806BD" w:rsidP="00480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603">
              <w:rPr>
                <w:sz w:val="22"/>
                <w:szCs w:val="22"/>
              </w:rPr>
              <w:t>•</w:t>
            </w:r>
            <w:r w:rsidRPr="00880603">
              <w:rPr>
                <w:sz w:val="22"/>
                <w:szCs w:val="22"/>
              </w:rPr>
              <w:tab/>
              <w:t>Machi</w:t>
            </w:r>
          </w:p>
          <w:p w:rsidR="004806BD" w:rsidRPr="00880603" w:rsidRDefault="004806BD" w:rsidP="00480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603">
              <w:rPr>
                <w:sz w:val="22"/>
                <w:szCs w:val="22"/>
              </w:rPr>
              <w:t>•</w:t>
            </w:r>
            <w:r w:rsidRPr="00880603">
              <w:rPr>
                <w:sz w:val="22"/>
                <w:szCs w:val="22"/>
              </w:rPr>
              <w:tab/>
            </w:r>
            <w:proofErr w:type="spellStart"/>
            <w:r w:rsidRPr="00880603">
              <w:rPr>
                <w:sz w:val="22"/>
                <w:szCs w:val="22"/>
              </w:rPr>
              <w:t>Lawetuchefg</w:t>
            </w:r>
            <w:proofErr w:type="spellEnd"/>
            <w:r w:rsidRPr="00880603">
              <w:rPr>
                <w:sz w:val="22"/>
                <w:szCs w:val="22"/>
              </w:rPr>
              <w:t xml:space="preserve"> o </w:t>
            </w:r>
            <w:proofErr w:type="spellStart"/>
            <w:r w:rsidRPr="00880603">
              <w:rPr>
                <w:sz w:val="22"/>
                <w:szCs w:val="22"/>
              </w:rPr>
              <w:t>Llawetuchefg</w:t>
            </w:r>
            <w:proofErr w:type="spellEnd"/>
          </w:p>
          <w:p w:rsidR="004806BD" w:rsidRPr="00880603" w:rsidRDefault="004806BD" w:rsidP="00480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603">
              <w:rPr>
                <w:sz w:val="22"/>
                <w:szCs w:val="22"/>
              </w:rPr>
              <w:t>•</w:t>
            </w:r>
            <w:r w:rsidRPr="00880603">
              <w:rPr>
                <w:sz w:val="22"/>
                <w:szCs w:val="22"/>
              </w:rPr>
              <w:tab/>
            </w:r>
            <w:proofErr w:type="spellStart"/>
            <w:r w:rsidRPr="00880603">
              <w:rPr>
                <w:sz w:val="22"/>
                <w:szCs w:val="22"/>
              </w:rPr>
              <w:t>Guruntuchefg</w:t>
            </w:r>
            <w:proofErr w:type="spellEnd"/>
            <w:r w:rsidRPr="00880603">
              <w:rPr>
                <w:sz w:val="22"/>
                <w:szCs w:val="22"/>
              </w:rPr>
              <w:t xml:space="preserve">. </w:t>
            </w:r>
          </w:p>
          <w:p w:rsidR="004806BD" w:rsidRPr="00880603" w:rsidRDefault="004806BD" w:rsidP="00480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603">
              <w:rPr>
                <w:sz w:val="22"/>
                <w:szCs w:val="22"/>
              </w:rPr>
              <w:t>•</w:t>
            </w:r>
            <w:r w:rsidRPr="00880603">
              <w:rPr>
                <w:sz w:val="22"/>
                <w:szCs w:val="22"/>
              </w:rPr>
              <w:tab/>
            </w:r>
            <w:proofErr w:type="spellStart"/>
            <w:r w:rsidRPr="00880603">
              <w:rPr>
                <w:sz w:val="22"/>
                <w:szCs w:val="22"/>
              </w:rPr>
              <w:t>Inántuchefg</w:t>
            </w:r>
            <w:proofErr w:type="spellEnd"/>
          </w:p>
          <w:p w:rsidR="004806BD" w:rsidRPr="00880603" w:rsidRDefault="004806BD" w:rsidP="00480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603">
              <w:rPr>
                <w:sz w:val="22"/>
                <w:szCs w:val="22"/>
              </w:rPr>
              <w:t>•</w:t>
            </w:r>
            <w:r w:rsidRPr="00880603">
              <w:rPr>
                <w:sz w:val="22"/>
                <w:szCs w:val="22"/>
              </w:rPr>
              <w:tab/>
            </w:r>
            <w:proofErr w:type="spellStart"/>
            <w:r w:rsidRPr="00880603">
              <w:rPr>
                <w:sz w:val="22"/>
                <w:szCs w:val="22"/>
              </w:rPr>
              <w:t>Ampive</w:t>
            </w:r>
            <w:proofErr w:type="spellEnd"/>
          </w:p>
          <w:p w:rsidR="004806BD" w:rsidRPr="00880603" w:rsidRDefault="004806BD" w:rsidP="00480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603">
              <w:rPr>
                <w:sz w:val="22"/>
                <w:szCs w:val="22"/>
              </w:rPr>
              <w:t>•</w:t>
            </w:r>
            <w:r w:rsidRPr="00880603">
              <w:rPr>
                <w:sz w:val="22"/>
                <w:szCs w:val="22"/>
              </w:rPr>
              <w:tab/>
            </w:r>
            <w:proofErr w:type="spellStart"/>
            <w:r w:rsidRPr="00880603">
              <w:rPr>
                <w:sz w:val="22"/>
                <w:szCs w:val="22"/>
              </w:rPr>
              <w:t>Pautén</w:t>
            </w:r>
            <w:proofErr w:type="spellEnd"/>
          </w:p>
          <w:p w:rsidR="004806BD" w:rsidRPr="00880603" w:rsidRDefault="004806BD" w:rsidP="00480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603">
              <w:rPr>
                <w:sz w:val="22"/>
                <w:szCs w:val="22"/>
              </w:rPr>
              <w:t xml:space="preserve">Reflexionan sobre los roles de las autoridades del pueblo </w:t>
            </w:r>
            <w:proofErr w:type="spellStart"/>
            <w:r w:rsidRPr="00880603">
              <w:rPr>
                <w:sz w:val="22"/>
                <w:szCs w:val="22"/>
              </w:rPr>
              <w:t>Williche</w:t>
            </w:r>
            <w:proofErr w:type="spellEnd"/>
            <w:r w:rsidRPr="00880603">
              <w:rPr>
                <w:sz w:val="22"/>
                <w:szCs w:val="22"/>
              </w:rPr>
              <w:t>.</w:t>
            </w:r>
          </w:p>
          <w:p w:rsidR="004806BD" w:rsidRPr="00880603" w:rsidRDefault="004806BD" w:rsidP="00480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603">
              <w:rPr>
                <w:sz w:val="22"/>
                <w:szCs w:val="22"/>
              </w:rPr>
              <w:t xml:space="preserve">Observan </w:t>
            </w:r>
            <w:proofErr w:type="spellStart"/>
            <w:r w:rsidRPr="00880603">
              <w:rPr>
                <w:sz w:val="22"/>
                <w:szCs w:val="22"/>
              </w:rPr>
              <w:t>power</w:t>
            </w:r>
            <w:proofErr w:type="spellEnd"/>
            <w:r w:rsidRPr="00880603">
              <w:rPr>
                <w:sz w:val="22"/>
                <w:szCs w:val="22"/>
              </w:rPr>
              <w:t xml:space="preserve"> </w:t>
            </w:r>
            <w:proofErr w:type="spellStart"/>
            <w:r w:rsidRPr="00880603">
              <w:rPr>
                <w:sz w:val="22"/>
                <w:szCs w:val="22"/>
              </w:rPr>
              <w:t>point</w:t>
            </w:r>
            <w:proofErr w:type="spellEnd"/>
            <w:r w:rsidRPr="00880603">
              <w:rPr>
                <w:sz w:val="22"/>
                <w:szCs w:val="22"/>
              </w:rPr>
              <w:t xml:space="preserve"> con imágenes y características de las diferentes autoridades.</w:t>
            </w:r>
          </w:p>
          <w:p w:rsidR="004806BD" w:rsidRPr="00880603" w:rsidRDefault="004806BD" w:rsidP="00480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603">
              <w:rPr>
                <w:sz w:val="22"/>
                <w:szCs w:val="22"/>
              </w:rPr>
              <w:t>Visitan a una autoridad ancestral.</w:t>
            </w:r>
          </w:p>
          <w:p w:rsidR="004806BD" w:rsidRPr="00880603" w:rsidRDefault="004806BD" w:rsidP="00480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603">
              <w:rPr>
                <w:sz w:val="22"/>
                <w:szCs w:val="22"/>
              </w:rPr>
              <w:t>Escriben una carta a la autoridad ancestral</w:t>
            </w:r>
            <w:r>
              <w:rPr>
                <w:sz w:val="22"/>
                <w:szCs w:val="22"/>
              </w:rPr>
              <w:t xml:space="preserve"> con el propósito de participar en sus ceremonias. </w:t>
            </w:r>
          </w:p>
          <w:p w:rsidR="004806BD" w:rsidRPr="00063DBF" w:rsidRDefault="004806BD" w:rsidP="00480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603">
              <w:rPr>
                <w:sz w:val="22"/>
                <w:szCs w:val="22"/>
              </w:rPr>
              <w:t>Dramatizan el rol de las autoridades ancestrales</w:t>
            </w:r>
          </w:p>
        </w:tc>
        <w:tc>
          <w:tcPr>
            <w:tcW w:w="2155" w:type="dxa"/>
            <w:vAlign w:val="center"/>
          </w:tcPr>
          <w:p w:rsidR="004806BD" w:rsidRPr="002F2E2F" w:rsidRDefault="004806BD" w:rsidP="004806BD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Imágenes</w:t>
            </w:r>
          </w:p>
          <w:p w:rsidR="004806BD" w:rsidRPr="002F2E2F" w:rsidRDefault="004806BD" w:rsidP="004806BD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Videos</w:t>
            </w:r>
          </w:p>
          <w:p w:rsidR="004806BD" w:rsidRDefault="004806BD" w:rsidP="004806BD">
            <w:pPr>
              <w:autoSpaceDE w:val="0"/>
              <w:autoSpaceDN w:val="0"/>
              <w:adjustRightInd w:val="0"/>
              <w:jc w:val="both"/>
            </w:pPr>
            <w:r w:rsidRPr="002F2E2F">
              <w:rPr>
                <w:sz w:val="22"/>
                <w:szCs w:val="22"/>
              </w:rPr>
              <w:t>Audios</w:t>
            </w:r>
          </w:p>
          <w:p w:rsidR="004806BD" w:rsidRDefault="004806BD" w:rsidP="004806B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55" w:type="dxa"/>
          </w:tcPr>
          <w:p w:rsidR="004806BD" w:rsidRDefault="004806BD" w:rsidP="004806BD">
            <w:pPr>
              <w:rPr>
                <w:sz w:val="22"/>
                <w:szCs w:val="22"/>
              </w:rPr>
            </w:pPr>
            <w:r w:rsidRPr="00215236">
              <w:rPr>
                <w:sz w:val="22"/>
                <w:szCs w:val="22"/>
              </w:rPr>
              <w:t>Formativa</w:t>
            </w:r>
          </w:p>
          <w:p w:rsidR="004806BD" w:rsidRPr="005F00B0" w:rsidRDefault="004806BD" w:rsidP="004806BD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4806BD" w:rsidRPr="005F00B0" w:rsidRDefault="004806BD" w:rsidP="004806BD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4806BD" w:rsidRPr="005F00B0" w:rsidRDefault="004806BD" w:rsidP="004806BD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Lista de cotejo</w:t>
            </w:r>
          </w:p>
          <w:p w:rsidR="004806BD" w:rsidRPr="005F00B0" w:rsidRDefault="004806BD" w:rsidP="004806BD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4806BD" w:rsidRPr="005F00B0" w:rsidRDefault="004806BD" w:rsidP="004806BD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  <w:p w:rsidR="004806BD" w:rsidRDefault="004806BD" w:rsidP="004806BD">
            <w:pPr>
              <w:rPr>
                <w:b/>
                <w:sz w:val="22"/>
                <w:szCs w:val="22"/>
              </w:rPr>
            </w:pPr>
          </w:p>
        </w:tc>
      </w:tr>
      <w:tr w:rsidR="004806BD" w:rsidRPr="00063DBF" w:rsidTr="00C23926">
        <w:trPr>
          <w:trHeight w:val="524"/>
        </w:trPr>
        <w:tc>
          <w:tcPr>
            <w:tcW w:w="3369" w:type="dxa"/>
          </w:tcPr>
          <w:p w:rsidR="004806BD" w:rsidRPr="00E70E82" w:rsidRDefault="004806BD" w:rsidP="004806BD">
            <w:pPr>
              <w:jc w:val="both"/>
              <w:rPr>
                <w:sz w:val="22"/>
                <w:szCs w:val="22"/>
              </w:rPr>
            </w:pPr>
            <w:r w:rsidRPr="00E70E82">
              <w:rPr>
                <w:sz w:val="22"/>
                <w:szCs w:val="22"/>
              </w:rPr>
              <w:t>Reconocimiento y clasificación pertinente de objetos y comportamientos, según significado cultural, en situaciones de interacción ceremonial.</w:t>
            </w:r>
          </w:p>
          <w:p w:rsidR="004806BD" w:rsidRDefault="004806BD" w:rsidP="004806BD">
            <w:pPr>
              <w:rPr>
                <w:sz w:val="22"/>
                <w:szCs w:val="22"/>
              </w:rPr>
            </w:pPr>
          </w:p>
          <w:p w:rsidR="004806BD" w:rsidRDefault="004806BD" w:rsidP="004806BD">
            <w:pPr>
              <w:rPr>
                <w:sz w:val="22"/>
                <w:szCs w:val="22"/>
              </w:rPr>
            </w:pPr>
          </w:p>
          <w:p w:rsidR="004806BD" w:rsidRPr="00E70E82" w:rsidRDefault="004806BD" w:rsidP="004806BD">
            <w:pPr>
              <w:rPr>
                <w:sz w:val="22"/>
                <w:szCs w:val="22"/>
              </w:rPr>
            </w:pPr>
            <w:r w:rsidRPr="00E70E82">
              <w:rPr>
                <w:sz w:val="22"/>
                <w:szCs w:val="22"/>
              </w:rPr>
              <w:lastRenderedPageBreak/>
              <w:t>Escritura de textos breves progresivamente más complejos, relativos a la naturaleza y la vida cotidiana.</w:t>
            </w:r>
          </w:p>
          <w:p w:rsidR="004806BD" w:rsidRDefault="004806BD" w:rsidP="004806BD">
            <w:pPr>
              <w:rPr>
                <w:sz w:val="22"/>
                <w:szCs w:val="22"/>
              </w:rPr>
            </w:pPr>
          </w:p>
          <w:p w:rsidR="004806BD" w:rsidRDefault="004806BD" w:rsidP="004806BD">
            <w:pPr>
              <w:rPr>
                <w:sz w:val="22"/>
                <w:szCs w:val="22"/>
              </w:rPr>
            </w:pPr>
          </w:p>
          <w:p w:rsidR="004806BD" w:rsidRPr="00B36A11" w:rsidRDefault="004806BD" w:rsidP="004806BD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  <w:vAlign w:val="center"/>
          </w:tcPr>
          <w:p w:rsidR="004806BD" w:rsidRPr="00063DBF" w:rsidRDefault="00A13D2F" w:rsidP="00480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Autoridades ancestrales</w:t>
            </w:r>
          </w:p>
        </w:tc>
        <w:tc>
          <w:tcPr>
            <w:tcW w:w="6492" w:type="dxa"/>
            <w:gridSpan w:val="2"/>
            <w:vAlign w:val="center"/>
          </w:tcPr>
          <w:p w:rsidR="004806BD" w:rsidRDefault="004806BD" w:rsidP="00480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7585">
              <w:rPr>
                <w:rFonts w:eastAsia="GillSans-Bold"/>
                <w:sz w:val="22"/>
                <w:szCs w:val="22"/>
                <w:lang w:eastAsia="es-CL"/>
              </w:rPr>
              <w:t>La educadora tradicional en conjunto con el docente saluda a los niños y niñas e invitan</w:t>
            </w:r>
            <w:r>
              <w:rPr>
                <w:rFonts w:eastAsia="GillSans-Bold"/>
                <w:sz w:val="22"/>
                <w:szCs w:val="22"/>
                <w:lang w:eastAsia="es-CL"/>
              </w:rPr>
              <w:t xml:space="preserve"> a </w:t>
            </w:r>
            <w:r>
              <w:rPr>
                <w:sz w:val="22"/>
                <w:szCs w:val="22"/>
              </w:rPr>
              <w:t>e</w:t>
            </w:r>
            <w:r w:rsidRPr="00880603">
              <w:rPr>
                <w:sz w:val="22"/>
                <w:szCs w:val="22"/>
              </w:rPr>
              <w:t>scucha</w:t>
            </w:r>
            <w:r>
              <w:rPr>
                <w:sz w:val="22"/>
                <w:szCs w:val="22"/>
              </w:rPr>
              <w:t>r</w:t>
            </w:r>
            <w:r w:rsidRPr="00880603">
              <w:rPr>
                <w:sz w:val="22"/>
                <w:szCs w:val="22"/>
              </w:rPr>
              <w:t xml:space="preserve"> relatos</w:t>
            </w:r>
            <w:r>
              <w:rPr>
                <w:sz w:val="22"/>
                <w:szCs w:val="22"/>
              </w:rPr>
              <w:t xml:space="preserve"> sobre </w:t>
            </w:r>
            <w:r w:rsidRPr="00880603">
              <w:rPr>
                <w:sz w:val="22"/>
                <w:szCs w:val="22"/>
              </w:rPr>
              <w:t>las autoridades ancestrales.</w:t>
            </w:r>
          </w:p>
          <w:p w:rsidR="004806BD" w:rsidRPr="00880603" w:rsidRDefault="004806BD" w:rsidP="00480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Visualizan </w:t>
            </w:r>
            <w:r w:rsidRPr="00880603">
              <w:rPr>
                <w:sz w:val="22"/>
                <w:szCs w:val="22"/>
              </w:rPr>
              <w:t>imágenes</w:t>
            </w:r>
            <w:r>
              <w:rPr>
                <w:sz w:val="22"/>
                <w:szCs w:val="22"/>
              </w:rPr>
              <w:t xml:space="preserve"> de autoridades ancestrales</w:t>
            </w:r>
          </w:p>
          <w:p w:rsidR="004806BD" w:rsidRPr="00880603" w:rsidRDefault="004806BD" w:rsidP="00480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603">
              <w:rPr>
                <w:sz w:val="22"/>
                <w:szCs w:val="22"/>
              </w:rPr>
              <w:t>Identifica</w:t>
            </w:r>
            <w:r>
              <w:rPr>
                <w:sz w:val="22"/>
                <w:szCs w:val="22"/>
              </w:rPr>
              <w:t>n</w:t>
            </w:r>
            <w:r w:rsidRPr="00880603">
              <w:rPr>
                <w:sz w:val="22"/>
                <w:szCs w:val="22"/>
              </w:rPr>
              <w:t xml:space="preserve"> en el mapa el lugar de Chiloé donde </w:t>
            </w:r>
            <w:r>
              <w:rPr>
                <w:sz w:val="22"/>
                <w:szCs w:val="22"/>
              </w:rPr>
              <w:t>viven las autoridades ancestrales</w:t>
            </w:r>
            <w:r w:rsidRPr="00880603">
              <w:rPr>
                <w:sz w:val="22"/>
                <w:szCs w:val="22"/>
              </w:rPr>
              <w:t>.</w:t>
            </w:r>
          </w:p>
          <w:p w:rsidR="004806BD" w:rsidRDefault="004806BD" w:rsidP="00480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Identifican los r</w:t>
            </w:r>
            <w:r w:rsidRPr="00880603">
              <w:rPr>
                <w:sz w:val="22"/>
                <w:szCs w:val="22"/>
              </w:rPr>
              <w:t>oles que cumplen dentro de la comunidad.</w:t>
            </w:r>
          </w:p>
          <w:p w:rsidR="004806BD" w:rsidRPr="00880603" w:rsidRDefault="004806BD" w:rsidP="00480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Investigan</w:t>
            </w:r>
            <w:r w:rsidRPr="00880603">
              <w:rPr>
                <w:sz w:val="22"/>
                <w:szCs w:val="22"/>
              </w:rPr>
              <w:t xml:space="preserve"> y/o entrevista</w:t>
            </w:r>
            <w:r>
              <w:rPr>
                <w:sz w:val="22"/>
                <w:szCs w:val="22"/>
              </w:rPr>
              <w:t>n</w:t>
            </w:r>
            <w:r w:rsidRPr="00880603">
              <w:rPr>
                <w:sz w:val="22"/>
                <w:szCs w:val="22"/>
              </w:rPr>
              <w:t xml:space="preserve"> a los ca</w:t>
            </w:r>
            <w:r>
              <w:rPr>
                <w:sz w:val="22"/>
                <w:szCs w:val="22"/>
              </w:rPr>
              <w:t>c</w:t>
            </w:r>
            <w:r w:rsidRPr="00880603">
              <w:rPr>
                <w:sz w:val="22"/>
                <w:szCs w:val="22"/>
              </w:rPr>
              <w:t xml:space="preserve">iques actuales. (Américo Lincomán </w:t>
            </w:r>
            <w:proofErr w:type="spellStart"/>
            <w:r w:rsidRPr="00880603">
              <w:rPr>
                <w:sz w:val="22"/>
                <w:szCs w:val="22"/>
              </w:rPr>
              <w:t>Llautureo</w:t>
            </w:r>
            <w:proofErr w:type="spellEnd"/>
            <w:r w:rsidRPr="00880603">
              <w:rPr>
                <w:sz w:val="22"/>
                <w:szCs w:val="22"/>
              </w:rPr>
              <w:t xml:space="preserve">- Roberto </w:t>
            </w:r>
            <w:proofErr w:type="spellStart"/>
            <w:r w:rsidRPr="00880603">
              <w:rPr>
                <w:sz w:val="22"/>
                <w:szCs w:val="22"/>
              </w:rPr>
              <w:t>Panichini</w:t>
            </w:r>
            <w:proofErr w:type="spellEnd"/>
            <w:r w:rsidRPr="00880603">
              <w:rPr>
                <w:sz w:val="22"/>
                <w:szCs w:val="22"/>
              </w:rPr>
              <w:t xml:space="preserve"> Márquez (</w:t>
            </w:r>
            <w:proofErr w:type="spellStart"/>
            <w:r w:rsidRPr="00880603">
              <w:rPr>
                <w:sz w:val="22"/>
                <w:szCs w:val="22"/>
              </w:rPr>
              <w:t>Chanquin</w:t>
            </w:r>
            <w:proofErr w:type="spellEnd"/>
            <w:r w:rsidRPr="00880603">
              <w:rPr>
                <w:sz w:val="22"/>
                <w:szCs w:val="22"/>
              </w:rPr>
              <w:t xml:space="preserve">) Luis Millalonco </w:t>
            </w:r>
            <w:r w:rsidRPr="00880603">
              <w:rPr>
                <w:sz w:val="22"/>
                <w:szCs w:val="22"/>
              </w:rPr>
              <w:lastRenderedPageBreak/>
              <w:t>(</w:t>
            </w:r>
            <w:proofErr w:type="spellStart"/>
            <w:r w:rsidRPr="00880603">
              <w:rPr>
                <w:sz w:val="22"/>
                <w:szCs w:val="22"/>
              </w:rPr>
              <w:t>waipulli</w:t>
            </w:r>
            <w:proofErr w:type="spellEnd"/>
            <w:r w:rsidRPr="00880603">
              <w:rPr>
                <w:sz w:val="22"/>
                <w:szCs w:val="22"/>
              </w:rPr>
              <w:t xml:space="preserve">) –Sergio </w:t>
            </w:r>
            <w:proofErr w:type="spellStart"/>
            <w:r w:rsidRPr="00880603">
              <w:rPr>
                <w:sz w:val="22"/>
                <w:szCs w:val="22"/>
              </w:rPr>
              <w:t>Piucol</w:t>
            </w:r>
            <w:proofErr w:type="spellEnd"/>
            <w:r w:rsidRPr="00880603">
              <w:rPr>
                <w:sz w:val="22"/>
                <w:szCs w:val="22"/>
              </w:rPr>
              <w:t xml:space="preserve"> (de isla </w:t>
            </w:r>
            <w:proofErr w:type="spellStart"/>
            <w:r w:rsidRPr="00880603">
              <w:rPr>
                <w:sz w:val="22"/>
                <w:szCs w:val="22"/>
              </w:rPr>
              <w:t>Chaullìn</w:t>
            </w:r>
            <w:proofErr w:type="spellEnd"/>
            <w:r w:rsidRPr="00880603">
              <w:rPr>
                <w:sz w:val="22"/>
                <w:szCs w:val="22"/>
              </w:rPr>
              <w:t xml:space="preserve">) – Orlando </w:t>
            </w:r>
            <w:proofErr w:type="spellStart"/>
            <w:r w:rsidRPr="00880603">
              <w:rPr>
                <w:sz w:val="22"/>
                <w:szCs w:val="22"/>
              </w:rPr>
              <w:t>Allancàn</w:t>
            </w:r>
            <w:proofErr w:type="spellEnd"/>
            <w:r w:rsidRPr="00880603">
              <w:rPr>
                <w:sz w:val="22"/>
                <w:szCs w:val="22"/>
              </w:rPr>
              <w:t xml:space="preserve"> (</w:t>
            </w:r>
            <w:proofErr w:type="spellStart"/>
            <w:r w:rsidRPr="00880603">
              <w:rPr>
                <w:sz w:val="22"/>
                <w:szCs w:val="22"/>
              </w:rPr>
              <w:t>Lamecura</w:t>
            </w:r>
            <w:proofErr w:type="spellEnd"/>
            <w:r w:rsidRPr="00880603">
              <w:rPr>
                <w:sz w:val="22"/>
                <w:szCs w:val="22"/>
              </w:rPr>
              <w:t xml:space="preserve"> - Ancud) </w:t>
            </w:r>
            <w:proofErr w:type="spellStart"/>
            <w:r w:rsidRPr="00880603">
              <w:rPr>
                <w:sz w:val="22"/>
                <w:szCs w:val="22"/>
              </w:rPr>
              <w:t>Hernàn</w:t>
            </w:r>
            <w:proofErr w:type="spellEnd"/>
            <w:r w:rsidRPr="00880603">
              <w:rPr>
                <w:sz w:val="22"/>
                <w:szCs w:val="22"/>
              </w:rPr>
              <w:t xml:space="preserve"> Barría (Punta </w:t>
            </w:r>
            <w:proofErr w:type="spellStart"/>
            <w:r w:rsidRPr="00880603">
              <w:rPr>
                <w:sz w:val="22"/>
                <w:szCs w:val="22"/>
              </w:rPr>
              <w:t>Chilen</w:t>
            </w:r>
            <w:proofErr w:type="spellEnd"/>
            <w:r w:rsidRPr="00880603">
              <w:rPr>
                <w:sz w:val="22"/>
                <w:szCs w:val="22"/>
              </w:rPr>
              <w:t xml:space="preserve">)- Omar </w:t>
            </w:r>
            <w:proofErr w:type="spellStart"/>
            <w:r w:rsidRPr="00880603">
              <w:rPr>
                <w:sz w:val="22"/>
                <w:szCs w:val="22"/>
              </w:rPr>
              <w:t>Huentelicàn</w:t>
            </w:r>
            <w:proofErr w:type="spellEnd"/>
            <w:r w:rsidRPr="00880603">
              <w:rPr>
                <w:sz w:val="22"/>
                <w:szCs w:val="22"/>
              </w:rPr>
              <w:t>- (</w:t>
            </w:r>
            <w:proofErr w:type="spellStart"/>
            <w:r w:rsidRPr="00880603">
              <w:rPr>
                <w:sz w:val="22"/>
                <w:szCs w:val="22"/>
              </w:rPr>
              <w:t>Huentetique</w:t>
            </w:r>
            <w:proofErr w:type="spellEnd"/>
            <w:r w:rsidRPr="00880603">
              <w:rPr>
                <w:sz w:val="22"/>
                <w:szCs w:val="22"/>
              </w:rPr>
              <w:t xml:space="preserve"> Ancud). Cristian Chiguay Mansilla (</w:t>
            </w:r>
            <w:proofErr w:type="spellStart"/>
            <w:r w:rsidRPr="00880603">
              <w:rPr>
                <w:sz w:val="22"/>
                <w:szCs w:val="22"/>
              </w:rPr>
              <w:t>Yaldad</w:t>
            </w:r>
            <w:proofErr w:type="spellEnd"/>
            <w:r w:rsidRPr="00880603">
              <w:rPr>
                <w:sz w:val="22"/>
                <w:szCs w:val="22"/>
              </w:rPr>
              <w:t xml:space="preserve">)- Jorge </w:t>
            </w:r>
            <w:proofErr w:type="spellStart"/>
            <w:r w:rsidRPr="00880603">
              <w:rPr>
                <w:sz w:val="22"/>
                <w:szCs w:val="22"/>
              </w:rPr>
              <w:t>Huenumàn</w:t>
            </w:r>
            <w:proofErr w:type="spellEnd"/>
            <w:r w:rsidRPr="00880603">
              <w:rPr>
                <w:sz w:val="22"/>
                <w:szCs w:val="22"/>
              </w:rPr>
              <w:t xml:space="preserve"> (</w:t>
            </w:r>
            <w:proofErr w:type="spellStart"/>
            <w:r w:rsidRPr="00880603">
              <w:rPr>
                <w:sz w:val="22"/>
                <w:szCs w:val="22"/>
              </w:rPr>
              <w:t>Huentemò</w:t>
            </w:r>
            <w:proofErr w:type="spellEnd"/>
            <w:r w:rsidRPr="00880603">
              <w:rPr>
                <w:sz w:val="22"/>
                <w:szCs w:val="22"/>
              </w:rPr>
              <w:t>), Porfirio Chiguay (</w:t>
            </w:r>
            <w:proofErr w:type="spellStart"/>
            <w:r w:rsidRPr="00880603">
              <w:rPr>
                <w:sz w:val="22"/>
                <w:szCs w:val="22"/>
              </w:rPr>
              <w:t>Yaldad</w:t>
            </w:r>
            <w:proofErr w:type="spellEnd"/>
            <w:r w:rsidRPr="00880603">
              <w:rPr>
                <w:sz w:val="22"/>
                <w:szCs w:val="22"/>
              </w:rPr>
              <w:t>)</w:t>
            </w:r>
          </w:p>
          <w:p w:rsidR="004806BD" w:rsidRDefault="004806BD" w:rsidP="00480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603">
              <w:rPr>
                <w:sz w:val="22"/>
                <w:szCs w:val="22"/>
              </w:rPr>
              <w:t xml:space="preserve">Fidel </w:t>
            </w:r>
            <w:proofErr w:type="spellStart"/>
            <w:r w:rsidRPr="00880603">
              <w:rPr>
                <w:sz w:val="22"/>
                <w:szCs w:val="22"/>
              </w:rPr>
              <w:t>Raìn</w:t>
            </w:r>
            <w:proofErr w:type="spellEnd"/>
            <w:r w:rsidRPr="00880603">
              <w:rPr>
                <w:sz w:val="22"/>
                <w:szCs w:val="22"/>
              </w:rPr>
              <w:t xml:space="preserve"> (</w:t>
            </w:r>
            <w:proofErr w:type="spellStart"/>
            <w:r w:rsidRPr="00880603">
              <w:rPr>
                <w:sz w:val="22"/>
                <w:szCs w:val="22"/>
              </w:rPr>
              <w:t>Weketrumao</w:t>
            </w:r>
            <w:proofErr w:type="spellEnd"/>
            <w:r w:rsidRPr="00880603">
              <w:rPr>
                <w:sz w:val="22"/>
                <w:szCs w:val="22"/>
              </w:rPr>
              <w:t>).</w:t>
            </w:r>
          </w:p>
          <w:p w:rsidR="004806BD" w:rsidRDefault="004806BD" w:rsidP="00480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Realizan un informe escrito acerca los caciques</w:t>
            </w:r>
          </w:p>
          <w:p w:rsidR="004806BD" w:rsidRPr="00063DBF" w:rsidRDefault="004806BD" w:rsidP="00480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Exponen los trabajos de investigación mediante un plenario.</w:t>
            </w:r>
          </w:p>
        </w:tc>
        <w:tc>
          <w:tcPr>
            <w:tcW w:w="2155" w:type="dxa"/>
            <w:vAlign w:val="center"/>
          </w:tcPr>
          <w:p w:rsidR="004806BD" w:rsidRPr="002F2E2F" w:rsidRDefault="004806BD" w:rsidP="004806BD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lastRenderedPageBreak/>
              <w:t>Imágenes</w:t>
            </w:r>
          </w:p>
          <w:p w:rsidR="004806BD" w:rsidRPr="002F2E2F" w:rsidRDefault="004806BD" w:rsidP="004806BD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Videos</w:t>
            </w:r>
          </w:p>
          <w:p w:rsidR="004806BD" w:rsidRDefault="004806BD" w:rsidP="004806BD">
            <w:pPr>
              <w:autoSpaceDE w:val="0"/>
              <w:autoSpaceDN w:val="0"/>
              <w:adjustRightInd w:val="0"/>
              <w:jc w:val="both"/>
            </w:pPr>
            <w:r w:rsidRPr="002F2E2F">
              <w:rPr>
                <w:sz w:val="22"/>
                <w:szCs w:val="22"/>
              </w:rPr>
              <w:t>Audios</w:t>
            </w:r>
          </w:p>
          <w:p w:rsidR="004806BD" w:rsidRDefault="004806BD" w:rsidP="004806B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55" w:type="dxa"/>
          </w:tcPr>
          <w:p w:rsidR="004806BD" w:rsidRDefault="004806BD" w:rsidP="004806BD">
            <w:pPr>
              <w:rPr>
                <w:sz w:val="22"/>
                <w:szCs w:val="22"/>
              </w:rPr>
            </w:pPr>
            <w:r w:rsidRPr="00215236">
              <w:rPr>
                <w:sz w:val="22"/>
                <w:szCs w:val="22"/>
              </w:rPr>
              <w:t>Formativa</w:t>
            </w:r>
          </w:p>
          <w:p w:rsidR="004806BD" w:rsidRPr="005F00B0" w:rsidRDefault="004806BD" w:rsidP="004806BD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4806BD" w:rsidRPr="005F00B0" w:rsidRDefault="004806BD" w:rsidP="004806BD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4806BD" w:rsidRPr="005F00B0" w:rsidRDefault="004806BD" w:rsidP="004806BD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Lista de cotejo</w:t>
            </w:r>
          </w:p>
          <w:p w:rsidR="004806BD" w:rsidRPr="005F00B0" w:rsidRDefault="004806BD" w:rsidP="004806BD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4806BD" w:rsidRPr="005F00B0" w:rsidRDefault="004806BD" w:rsidP="004806BD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  <w:p w:rsidR="004806BD" w:rsidRDefault="004806BD" w:rsidP="004806BD">
            <w:pPr>
              <w:rPr>
                <w:b/>
                <w:sz w:val="22"/>
                <w:szCs w:val="22"/>
              </w:rPr>
            </w:pPr>
          </w:p>
        </w:tc>
      </w:tr>
      <w:tr w:rsidR="004806BD" w:rsidRPr="00063DBF" w:rsidTr="00C23926">
        <w:trPr>
          <w:trHeight w:val="524"/>
        </w:trPr>
        <w:tc>
          <w:tcPr>
            <w:tcW w:w="3369" w:type="dxa"/>
          </w:tcPr>
          <w:p w:rsidR="004806BD" w:rsidRPr="008014FC" w:rsidRDefault="004806BD" w:rsidP="004806BD">
            <w:pPr>
              <w:rPr>
                <w:sz w:val="22"/>
                <w:szCs w:val="22"/>
              </w:rPr>
            </w:pPr>
            <w:r w:rsidRPr="008014FC">
              <w:rPr>
                <w:sz w:val="22"/>
                <w:szCs w:val="22"/>
              </w:rPr>
              <w:t>Lectura y escritura de palabras, utilizando aglutinaciones simples o reduplicaciones en los casos que corresponda según la lengua indígena.</w:t>
            </w:r>
          </w:p>
          <w:p w:rsidR="004806BD" w:rsidRDefault="004806BD" w:rsidP="004806BD">
            <w:pPr>
              <w:rPr>
                <w:sz w:val="22"/>
                <w:szCs w:val="22"/>
              </w:rPr>
            </w:pPr>
          </w:p>
          <w:p w:rsidR="004806BD" w:rsidRPr="008014FC" w:rsidRDefault="004806BD" w:rsidP="004806BD">
            <w:pPr>
              <w:rPr>
                <w:sz w:val="22"/>
                <w:szCs w:val="22"/>
              </w:rPr>
            </w:pPr>
            <w:r w:rsidRPr="008014FC">
              <w:rPr>
                <w:sz w:val="22"/>
                <w:szCs w:val="22"/>
              </w:rPr>
              <w:t>Distinción del alfabeto indígena, identificando sus particularidades.</w:t>
            </w:r>
          </w:p>
          <w:p w:rsidR="004806BD" w:rsidRDefault="004806BD" w:rsidP="004806B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806BD" w:rsidRPr="00B36A11" w:rsidRDefault="004806BD" w:rsidP="004806B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F509AD">
              <w:rPr>
                <w:sz w:val="22"/>
                <w:szCs w:val="22"/>
              </w:rPr>
              <w:t xml:space="preserve">Formación de palabras, utilizando aglutinaciones simples o reduplicaciones en los casos que corresponda según la lengua indígena. (palabras formadas por dos nociones aglutinadas y palabras reduplicativas de uso cotidiano). </w:t>
            </w:r>
          </w:p>
        </w:tc>
        <w:tc>
          <w:tcPr>
            <w:tcW w:w="2013" w:type="dxa"/>
            <w:vAlign w:val="center"/>
          </w:tcPr>
          <w:p w:rsidR="004806BD" w:rsidRPr="00063DBF" w:rsidRDefault="00A13D2F" w:rsidP="00480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Lengua </w:t>
            </w:r>
            <w:proofErr w:type="spellStart"/>
            <w:r>
              <w:rPr>
                <w:sz w:val="22"/>
                <w:szCs w:val="22"/>
              </w:rPr>
              <w:t>veliche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492" w:type="dxa"/>
            <w:gridSpan w:val="2"/>
            <w:vAlign w:val="center"/>
          </w:tcPr>
          <w:p w:rsidR="004806BD" w:rsidRDefault="004806BD" w:rsidP="00480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7585">
              <w:rPr>
                <w:sz w:val="22"/>
                <w:szCs w:val="22"/>
              </w:rPr>
              <w:t xml:space="preserve">La educadora tradicional en conjunto con el docente los saluda en lengua indígena e invita </w:t>
            </w:r>
            <w:r>
              <w:rPr>
                <w:sz w:val="22"/>
                <w:szCs w:val="22"/>
              </w:rPr>
              <w:t xml:space="preserve">conocer el lenguaje </w:t>
            </w:r>
            <w:proofErr w:type="spellStart"/>
            <w:r>
              <w:rPr>
                <w:sz w:val="22"/>
                <w:szCs w:val="22"/>
              </w:rPr>
              <w:t>veliche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chiloe</w:t>
            </w:r>
            <w:proofErr w:type="spellEnd"/>
          </w:p>
          <w:p w:rsidR="004806BD" w:rsidRDefault="004806BD" w:rsidP="00480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Conocen a los hablantes </w:t>
            </w:r>
            <w:proofErr w:type="spellStart"/>
            <w:r>
              <w:rPr>
                <w:sz w:val="22"/>
                <w:szCs w:val="22"/>
              </w:rPr>
              <w:t>veliches</w:t>
            </w:r>
            <w:proofErr w:type="spellEnd"/>
            <w:r>
              <w:rPr>
                <w:sz w:val="22"/>
                <w:szCs w:val="22"/>
              </w:rPr>
              <w:t xml:space="preserve"> tales como:</w:t>
            </w:r>
          </w:p>
          <w:p w:rsidR="004806BD" w:rsidRDefault="004806BD" w:rsidP="004806BD">
            <w:pPr>
              <w:pStyle w:val="Prrafodelista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Dolores Millalonco</w:t>
            </w:r>
          </w:p>
          <w:p w:rsidR="004806BD" w:rsidRDefault="004806BD" w:rsidP="004806BD">
            <w:pPr>
              <w:pStyle w:val="Prrafodelista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Oliva </w:t>
            </w:r>
            <w:proofErr w:type="spellStart"/>
            <w:r>
              <w:rPr>
                <w:sz w:val="22"/>
                <w:szCs w:val="22"/>
              </w:rPr>
              <w:t>Nahuelquin</w:t>
            </w:r>
            <w:proofErr w:type="spellEnd"/>
          </w:p>
          <w:p w:rsidR="004806BD" w:rsidRDefault="004806BD" w:rsidP="004806BD">
            <w:pPr>
              <w:pStyle w:val="Prrafodelista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 Caicheo</w:t>
            </w:r>
          </w:p>
          <w:p w:rsidR="004806BD" w:rsidRDefault="004806BD" w:rsidP="004806BD">
            <w:pPr>
              <w:pStyle w:val="Prrafodelista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Rosa </w:t>
            </w:r>
            <w:proofErr w:type="spellStart"/>
            <w:r>
              <w:rPr>
                <w:sz w:val="22"/>
                <w:szCs w:val="22"/>
              </w:rPr>
              <w:t>Nauto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4806BD" w:rsidRDefault="004806BD" w:rsidP="004806BD">
            <w:pPr>
              <w:autoSpaceDE w:val="0"/>
              <w:autoSpaceDN w:val="0"/>
              <w:adjustRightInd w:val="0"/>
              <w:jc w:val="both"/>
              <w:rPr>
                <w:rFonts w:eastAsia="GillSans-Bold"/>
                <w:sz w:val="22"/>
                <w:szCs w:val="22"/>
                <w:lang w:eastAsia="es-CL"/>
              </w:rPr>
            </w:pPr>
            <w:r w:rsidRPr="00180383">
              <w:rPr>
                <w:rFonts w:eastAsia="GillSans-Bold"/>
                <w:sz w:val="22"/>
                <w:szCs w:val="22"/>
                <w:lang w:eastAsia="es-CL"/>
              </w:rPr>
              <w:t>Lee</w:t>
            </w:r>
            <w:r>
              <w:rPr>
                <w:rFonts w:eastAsia="GillSans-Bold"/>
                <w:sz w:val="22"/>
                <w:szCs w:val="22"/>
                <w:lang w:eastAsia="es-CL"/>
              </w:rPr>
              <w:t>n</w:t>
            </w:r>
            <w:r w:rsidRPr="00180383">
              <w:rPr>
                <w:rFonts w:eastAsia="GillSans-Bold"/>
                <w:sz w:val="22"/>
                <w:szCs w:val="22"/>
                <w:lang w:eastAsia="es-CL"/>
              </w:rPr>
              <w:t xml:space="preserve"> y escrib</w:t>
            </w:r>
            <w:r>
              <w:rPr>
                <w:rFonts w:eastAsia="GillSans-Bold"/>
                <w:sz w:val="22"/>
                <w:szCs w:val="22"/>
                <w:lang w:eastAsia="es-CL"/>
              </w:rPr>
              <w:t xml:space="preserve">en </w:t>
            </w:r>
            <w:r w:rsidRPr="00180383">
              <w:rPr>
                <w:rFonts w:eastAsia="GillSans-Bold"/>
                <w:sz w:val="22"/>
                <w:szCs w:val="22"/>
                <w:lang w:eastAsia="es-CL"/>
              </w:rPr>
              <w:t>palabras simples y frases contextualizadas reconociendo grafemas y sonidos propios de la lengua indígena</w:t>
            </w:r>
            <w:r>
              <w:rPr>
                <w:rFonts w:eastAsia="GillSans-Bold"/>
                <w:sz w:val="22"/>
                <w:szCs w:val="22"/>
                <w:lang w:eastAsia="es-CL"/>
              </w:rPr>
              <w:t xml:space="preserve"> </w:t>
            </w:r>
            <w:proofErr w:type="spellStart"/>
            <w:r>
              <w:rPr>
                <w:rFonts w:eastAsia="GillSans-Bold"/>
                <w:sz w:val="22"/>
                <w:szCs w:val="22"/>
                <w:lang w:eastAsia="es-CL"/>
              </w:rPr>
              <w:t>veliche</w:t>
            </w:r>
            <w:proofErr w:type="spellEnd"/>
            <w:r>
              <w:rPr>
                <w:rFonts w:eastAsia="GillSans-Bold"/>
                <w:sz w:val="22"/>
                <w:szCs w:val="22"/>
                <w:lang w:eastAsia="es-CL"/>
              </w:rPr>
              <w:t xml:space="preserve"> de Chiloé: </w:t>
            </w:r>
            <w:r w:rsidRPr="00180383">
              <w:rPr>
                <w:rFonts w:eastAsia="GillSans-Bold"/>
                <w:sz w:val="22"/>
                <w:szCs w:val="22"/>
                <w:lang w:eastAsia="es-CL"/>
              </w:rPr>
              <w:t>identificando y utilizando palabras de uso frecuente a partir de sus características gráficas</w:t>
            </w:r>
            <w:r>
              <w:rPr>
                <w:rFonts w:eastAsia="GillSans-Bold"/>
                <w:sz w:val="22"/>
                <w:szCs w:val="22"/>
                <w:lang w:eastAsia="es-CL"/>
              </w:rPr>
              <w:t xml:space="preserve">, </w:t>
            </w:r>
            <w:r w:rsidRPr="00180383">
              <w:rPr>
                <w:rFonts w:eastAsia="GillSans-Bold"/>
                <w:sz w:val="22"/>
                <w:szCs w:val="22"/>
                <w:lang w:eastAsia="es-CL"/>
              </w:rPr>
              <w:t>construyendo frases significativas que incluyan expresiones propias del pueblo originario</w:t>
            </w:r>
            <w:r>
              <w:rPr>
                <w:rFonts w:eastAsia="GillSans-Bold"/>
                <w:sz w:val="22"/>
                <w:szCs w:val="22"/>
                <w:lang w:eastAsia="es-CL"/>
              </w:rPr>
              <w:t xml:space="preserve"> </w:t>
            </w:r>
            <w:proofErr w:type="spellStart"/>
            <w:r>
              <w:rPr>
                <w:rFonts w:eastAsia="GillSans-Bold"/>
                <w:sz w:val="22"/>
                <w:szCs w:val="22"/>
                <w:lang w:eastAsia="es-CL"/>
              </w:rPr>
              <w:t>williche</w:t>
            </w:r>
            <w:proofErr w:type="spellEnd"/>
            <w:r w:rsidRPr="00180383">
              <w:rPr>
                <w:rFonts w:eastAsia="GillSans-Bold"/>
                <w:sz w:val="22"/>
                <w:szCs w:val="22"/>
                <w:shd w:val="clear" w:color="auto" w:fill="FFFFFF" w:themeFill="background1"/>
                <w:lang w:eastAsia="es-CL"/>
              </w:rPr>
              <w:t>,</w:t>
            </w:r>
            <w:r>
              <w:rPr>
                <w:rFonts w:ascii="Trebuchet MS" w:hAnsi="Trebuchet MS"/>
                <w:color w:val="000000" w:themeColor="text1"/>
                <w:sz w:val="23"/>
                <w:szCs w:val="23"/>
                <w:shd w:val="clear" w:color="auto" w:fill="FFFFFF" w:themeFill="background1"/>
              </w:rPr>
              <w:t xml:space="preserve"> </w:t>
            </w:r>
            <w:proofErr w:type="spellStart"/>
            <w:r w:rsidRPr="00180383">
              <w:rPr>
                <w:color w:val="000000" w:themeColor="text1"/>
                <w:sz w:val="22"/>
                <w:szCs w:val="22"/>
                <w:shd w:val="clear" w:color="auto" w:fill="FFFFFF" w:themeFill="background1"/>
              </w:rPr>
              <w:t>willich</w:t>
            </w:r>
            <w:proofErr w:type="spellEnd"/>
            <w:r w:rsidRPr="00180383">
              <w:rPr>
                <w:rFonts w:eastAsia="GillSans-Bold"/>
                <w:color w:val="000000" w:themeColor="text1"/>
                <w:sz w:val="22"/>
                <w:szCs w:val="22"/>
                <w:lang w:eastAsia="es-CL"/>
              </w:rPr>
              <w:t xml:space="preserve"> </w:t>
            </w:r>
            <w:r>
              <w:rPr>
                <w:rFonts w:eastAsia="GillSans-Bold"/>
                <w:color w:val="000000" w:themeColor="text1"/>
                <w:sz w:val="22"/>
                <w:szCs w:val="22"/>
                <w:lang w:eastAsia="es-CL"/>
              </w:rPr>
              <w:t xml:space="preserve">o </w:t>
            </w:r>
            <w:proofErr w:type="spellStart"/>
            <w:r>
              <w:rPr>
                <w:rFonts w:eastAsia="GillSans-Bold"/>
                <w:sz w:val="22"/>
                <w:szCs w:val="22"/>
                <w:lang w:eastAsia="es-CL"/>
              </w:rPr>
              <w:t>Veliche</w:t>
            </w:r>
            <w:proofErr w:type="spellEnd"/>
            <w:r>
              <w:rPr>
                <w:rFonts w:eastAsia="GillSans-Bold"/>
                <w:sz w:val="22"/>
                <w:szCs w:val="22"/>
                <w:lang w:eastAsia="es-CL"/>
              </w:rPr>
              <w:t xml:space="preserve"> de Chiloé, </w:t>
            </w:r>
            <w:r w:rsidRPr="00180383">
              <w:rPr>
                <w:rFonts w:eastAsia="GillSans-Bold"/>
                <w:sz w:val="22"/>
                <w:szCs w:val="22"/>
                <w:lang w:eastAsia="es-CL"/>
              </w:rPr>
              <w:t>considerando palabras que sirven para nombrar y caracterizar.</w:t>
            </w:r>
          </w:p>
          <w:p w:rsidR="004806BD" w:rsidRPr="00180383" w:rsidRDefault="004806BD" w:rsidP="004806BD">
            <w:pPr>
              <w:autoSpaceDE w:val="0"/>
              <w:autoSpaceDN w:val="0"/>
              <w:adjustRightInd w:val="0"/>
              <w:jc w:val="both"/>
              <w:rPr>
                <w:rFonts w:eastAsia="GillSans-Bold"/>
                <w:sz w:val="22"/>
                <w:szCs w:val="22"/>
                <w:lang w:eastAsia="es-CL"/>
              </w:rPr>
            </w:pPr>
          </w:p>
        </w:tc>
        <w:tc>
          <w:tcPr>
            <w:tcW w:w="2155" w:type="dxa"/>
            <w:vAlign w:val="center"/>
          </w:tcPr>
          <w:p w:rsidR="004806BD" w:rsidRPr="002F2E2F" w:rsidRDefault="004806BD" w:rsidP="004806BD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Imágenes</w:t>
            </w:r>
          </w:p>
          <w:p w:rsidR="004806BD" w:rsidRPr="002F2E2F" w:rsidRDefault="004806BD" w:rsidP="004806BD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Videos</w:t>
            </w:r>
          </w:p>
          <w:p w:rsidR="004806BD" w:rsidRDefault="004806BD" w:rsidP="004806BD">
            <w:pPr>
              <w:autoSpaceDE w:val="0"/>
              <w:autoSpaceDN w:val="0"/>
              <w:adjustRightInd w:val="0"/>
              <w:jc w:val="both"/>
            </w:pPr>
            <w:r w:rsidRPr="002F2E2F">
              <w:rPr>
                <w:sz w:val="22"/>
                <w:szCs w:val="22"/>
              </w:rPr>
              <w:t>Audios</w:t>
            </w:r>
          </w:p>
          <w:p w:rsidR="004806BD" w:rsidRDefault="004806BD" w:rsidP="004806B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55" w:type="dxa"/>
          </w:tcPr>
          <w:p w:rsidR="004806BD" w:rsidRDefault="004806BD" w:rsidP="004806BD">
            <w:pPr>
              <w:rPr>
                <w:sz w:val="22"/>
                <w:szCs w:val="22"/>
              </w:rPr>
            </w:pPr>
            <w:r w:rsidRPr="00215236">
              <w:rPr>
                <w:sz w:val="22"/>
                <w:szCs w:val="22"/>
              </w:rPr>
              <w:t>Formativa</w:t>
            </w:r>
          </w:p>
          <w:p w:rsidR="004806BD" w:rsidRPr="005F00B0" w:rsidRDefault="004806BD" w:rsidP="004806BD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4806BD" w:rsidRPr="005F00B0" w:rsidRDefault="004806BD" w:rsidP="004806BD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4806BD" w:rsidRPr="005F00B0" w:rsidRDefault="004806BD" w:rsidP="004806BD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Lista de cotejo</w:t>
            </w:r>
          </w:p>
          <w:p w:rsidR="004806BD" w:rsidRPr="005F00B0" w:rsidRDefault="004806BD" w:rsidP="004806BD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4806BD" w:rsidRPr="005F00B0" w:rsidRDefault="004806BD" w:rsidP="004806BD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  <w:p w:rsidR="004806BD" w:rsidRDefault="004806BD" w:rsidP="004806BD">
            <w:pPr>
              <w:rPr>
                <w:b/>
                <w:sz w:val="22"/>
                <w:szCs w:val="22"/>
              </w:rPr>
            </w:pPr>
          </w:p>
        </w:tc>
      </w:tr>
      <w:tr w:rsidR="004806BD" w:rsidRPr="00063DBF" w:rsidTr="00C23926">
        <w:trPr>
          <w:trHeight w:val="524"/>
        </w:trPr>
        <w:tc>
          <w:tcPr>
            <w:tcW w:w="3369" w:type="dxa"/>
          </w:tcPr>
          <w:p w:rsidR="004806BD" w:rsidRPr="00E70E82" w:rsidRDefault="004806BD" w:rsidP="004806BD">
            <w:pPr>
              <w:jc w:val="both"/>
              <w:rPr>
                <w:sz w:val="22"/>
                <w:szCs w:val="22"/>
              </w:rPr>
            </w:pPr>
            <w:r w:rsidRPr="00E70E82">
              <w:rPr>
                <w:sz w:val="22"/>
                <w:szCs w:val="22"/>
              </w:rPr>
              <w:t>Reconocimiento y clasificación pertinente de objetos y comportamientos, según significado cultural, en situaciones de interacción ceremonial.</w:t>
            </w:r>
          </w:p>
          <w:p w:rsidR="004806BD" w:rsidRPr="00B36A11" w:rsidRDefault="004806BD" w:rsidP="004806BD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  <w:vAlign w:val="center"/>
          </w:tcPr>
          <w:p w:rsidR="004806BD" w:rsidRPr="00063DBF" w:rsidRDefault="00A97322" w:rsidP="004806B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Kimches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492" w:type="dxa"/>
            <w:gridSpan w:val="2"/>
            <w:vAlign w:val="center"/>
          </w:tcPr>
          <w:p w:rsidR="004806BD" w:rsidRPr="00880603" w:rsidRDefault="004806BD" w:rsidP="00480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7585">
              <w:rPr>
                <w:rFonts w:eastAsia="GillSans-Bold"/>
                <w:sz w:val="22"/>
                <w:szCs w:val="22"/>
                <w:lang w:eastAsia="es-CL"/>
              </w:rPr>
              <w:t>La educadora tradicional en conjunto con el docente saluda a los niños y niñas e invitan</w:t>
            </w:r>
            <w:r>
              <w:rPr>
                <w:rFonts w:eastAsia="GillSans-Bold"/>
                <w:sz w:val="22"/>
                <w:szCs w:val="22"/>
                <w:lang w:eastAsia="es-CL"/>
              </w:rPr>
              <w:t xml:space="preserve"> a </w:t>
            </w:r>
            <w:r>
              <w:rPr>
                <w:sz w:val="22"/>
                <w:szCs w:val="22"/>
              </w:rPr>
              <w:t xml:space="preserve">conocer </w:t>
            </w:r>
            <w:r w:rsidRPr="00880603">
              <w:rPr>
                <w:sz w:val="22"/>
                <w:szCs w:val="22"/>
              </w:rPr>
              <w:t xml:space="preserve">lo que significa un </w:t>
            </w:r>
            <w:r w:rsidRPr="00B375D7">
              <w:rPr>
                <w:sz w:val="22"/>
                <w:szCs w:val="22"/>
              </w:rPr>
              <w:t>“Tesoro Humano Vivo”.</w:t>
            </w:r>
          </w:p>
          <w:p w:rsidR="004806BD" w:rsidRPr="00172867" w:rsidRDefault="004806BD" w:rsidP="00480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603">
              <w:rPr>
                <w:sz w:val="22"/>
                <w:szCs w:val="22"/>
              </w:rPr>
              <w:t>Visita</w:t>
            </w:r>
            <w:r>
              <w:rPr>
                <w:sz w:val="22"/>
                <w:szCs w:val="22"/>
              </w:rPr>
              <w:t>n</w:t>
            </w:r>
            <w:r w:rsidRPr="00880603">
              <w:rPr>
                <w:sz w:val="22"/>
                <w:szCs w:val="22"/>
              </w:rPr>
              <w:t xml:space="preserve"> a personas que son </w:t>
            </w:r>
            <w:proofErr w:type="spellStart"/>
            <w:r w:rsidRPr="00880603">
              <w:rPr>
                <w:sz w:val="22"/>
                <w:szCs w:val="22"/>
              </w:rPr>
              <w:t>kimches</w:t>
            </w:r>
            <w:proofErr w:type="spellEnd"/>
            <w:r w:rsidRPr="00880603">
              <w:rPr>
                <w:sz w:val="22"/>
                <w:szCs w:val="22"/>
              </w:rPr>
              <w:t>: artesanos, tejedoras, carpinteros de ribera, músicos, agricultores</w:t>
            </w:r>
            <w:r>
              <w:rPr>
                <w:sz w:val="22"/>
                <w:szCs w:val="22"/>
              </w:rPr>
              <w:t>.</w:t>
            </w:r>
          </w:p>
          <w:p w:rsidR="004806BD" w:rsidRPr="00B375D7" w:rsidRDefault="004806BD" w:rsidP="00480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B375D7">
              <w:rPr>
                <w:sz w:val="22"/>
                <w:szCs w:val="22"/>
              </w:rPr>
              <w:t>Kimches</w:t>
            </w:r>
            <w:proofErr w:type="spellEnd"/>
            <w:r w:rsidRPr="00B375D7">
              <w:rPr>
                <w:sz w:val="22"/>
                <w:szCs w:val="22"/>
              </w:rPr>
              <w:t xml:space="preserve"> (Autoridades Ancestrales, Caciques (</w:t>
            </w:r>
            <w:r>
              <w:rPr>
                <w:sz w:val="22"/>
                <w:szCs w:val="22"/>
              </w:rPr>
              <w:t>D</w:t>
            </w:r>
            <w:r w:rsidRPr="00B375D7">
              <w:rPr>
                <w:sz w:val="22"/>
                <w:szCs w:val="22"/>
              </w:rPr>
              <w:t xml:space="preserve">on Pedro </w:t>
            </w:r>
            <w:proofErr w:type="spellStart"/>
            <w:r w:rsidRPr="00B375D7">
              <w:rPr>
                <w:sz w:val="22"/>
                <w:szCs w:val="22"/>
              </w:rPr>
              <w:t>Guenteo</w:t>
            </w:r>
            <w:proofErr w:type="spellEnd"/>
            <w:r w:rsidRPr="00B375D7">
              <w:rPr>
                <w:sz w:val="22"/>
                <w:szCs w:val="22"/>
              </w:rPr>
              <w:t xml:space="preserve"> Rain, José Santos Lincomán Inaicheo, E</w:t>
            </w:r>
            <w:r>
              <w:rPr>
                <w:sz w:val="22"/>
                <w:szCs w:val="22"/>
              </w:rPr>
              <w:t>s</w:t>
            </w:r>
            <w:r w:rsidRPr="00B375D7">
              <w:rPr>
                <w:sz w:val="22"/>
                <w:szCs w:val="22"/>
              </w:rPr>
              <w:t xml:space="preserve">tanislao Chiguay, Carlos Lincomán </w:t>
            </w:r>
            <w:proofErr w:type="spellStart"/>
            <w:r w:rsidRPr="00B375D7">
              <w:rPr>
                <w:sz w:val="22"/>
                <w:szCs w:val="22"/>
              </w:rPr>
              <w:t>Lincomán</w:t>
            </w:r>
            <w:proofErr w:type="spellEnd"/>
            <w:r w:rsidRPr="00B375D7">
              <w:rPr>
                <w:sz w:val="22"/>
                <w:szCs w:val="22"/>
              </w:rPr>
              <w:t xml:space="preserve">, </w:t>
            </w:r>
            <w:proofErr w:type="spellStart"/>
            <w:r w:rsidRPr="00B375D7">
              <w:rPr>
                <w:sz w:val="22"/>
                <w:szCs w:val="22"/>
              </w:rPr>
              <w:t>ñempin</w:t>
            </w:r>
            <w:proofErr w:type="spellEnd"/>
            <w:r w:rsidRPr="00B375D7">
              <w:rPr>
                <w:sz w:val="22"/>
                <w:szCs w:val="22"/>
              </w:rPr>
              <w:t xml:space="preserve"> (maestra de paz Doña Domitila </w:t>
            </w:r>
            <w:proofErr w:type="spellStart"/>
            <w:r w:rsidRPr="00B375D7">
              <w:rPr>
                <w:sz w:val="22"/>
                <w:szCs w:val="22"/>
              </w:rPr>
              <w:t>C</w:t>
            </w:r>
            <w:r w:rsidR="00FF289B">
              <w:rPr>
                <w:sz w:val="22"/>
                <w:szCs w:val="22"/>
              </w:rPr>
              <w:t>uyul</w:t>
            </w:r>
            <w:proofErr w:type="spellEnd"/>
            <w:r w:rsidR="00FF289B">
              <w:rPr>
                <w:sz w:val="22"/>
                <w:szCs w:val="22"/>
              </w:rPr>
              <w:t xml:space="preserve"> Tesoro humano vivo), </w:t>
            </w:r>
            <w:proofErr w:type="spellStart"/>
            <w:r w:rsidR="00FF289B" w:rsidRPr="00004609">
              <w:rPr>
                <w:color w:val="000000" w:themeColor="text1"/>
                <w:sz w:val="22"/>
                <w:szCs w:val="22"/>
              </w:rPr>
              <w:t>wisken</w:t>
            </w:r>
            <w:r w:rsidRPr="00004609">
              <w:rPr>
                <w:color w:val="000000" w:themeColor="text1"/>
                <w:sz w:val="22"/>
                <w:szCs w:val="22"/>
              </w:rPr>
              <w:t>-</w:t>
            </w:r>
            <w:r w:rsidR="00FF289B" w:rsidRPr="00004609">
              <w:rPr>
                <w:color w:val="000000" w:themeColor="text1"/>
                <w:sz w:val="22"/>
                <w:szCs w:val="22"/>
              </w:rPr>
              <w:t>maunm</w:t>
            </w:r>
            <w:proofErr w:type="spellEnd"/>
            <w:r w:rsidR="00FF289B" w:rsidRPr="00004609">
              <w:rPr>
                <w:color w:val="000000" w:themeColor="text1"/>
                <w:sz w:val="22"/>
                <w:szCs w:val="22"/>
              </w:rPr>
              <w:t>-</w:t>
            </w:r>
            <w:r w:rsidRPr="0000460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F289B" w:rsidRPr="00004609">
              <w:rPr>
                <w:color w:val="000000" w:themeColor="text1"/>
                <w:sz w:val="22"/>
                <w:szCs w:val="22"/>
              </w:rPr>
              <w:t>Llawentuchefg</w:t>
            </w:r>
            <w:proofErr w:type="spellEnd"/>
            <w:r w:rsidRPr="00004609">
              <w:rPr>
                <w:color w:val="000000" w:themeColor="text1"/>
                <w:sz w:val="22"/>
                <w:szCs w:val="22"/>
              </w:rPr>
              <w:t xml:space="preserve">). </w:t>
            </w:r>
          </w:p>
          <w:p w:rsidR="004806BD" w:rsidRPr="00B375D7" w:rsidRDefault="004806BD" w:rsidP="00480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375D7">
              <w:rPr>
                <w:sz w:val="22"/>
                <w:szCs w:val="22"/>
              </w:rPr>
              <w:t>Comenta</w:t>
            </w:r>
            <w:r>
              <w:rPr>
                <w:sz w:val="22"/>
                <w:szCs w:val="22"/>
              </w:rPr>
              <w:t>n</w:t>
            </w:r>
            <w:r w:rsidRPr="00B375D7">
              <w:rPr>
                <w:sz w:val="22"/>
                <w:szCs w:val="22"/>
              </w:rPr>
              <w:t xml:space="preserve"> la historia de vida de cada uno de ellos.</w:t>
            </w:r>
          </w:p>
          <w:p w:rsidR="004806BD" w:rsidRPr="00B375D7" w:rsidRDefault="004806BD" w:rsidP="00480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375D7">
              <w:rPr>
                <w:sz w:val="22"/>
                <w:szCs w:val="22"/>
              </w:rPr>
              <w:t>Identifica</w:t>
            </w:r>
            <w:r>
              <w:rPr>
                <w:sz w:val="22"/>
                <w:szCs w:val="22"/>
              </w:rPr>
              <w:t>n</w:t>
            </w:r>
            <w:r w:rsidRPr="00B375D7">
              <w:rPr>
                <w:sz w:val="22"/>
                <w:szCs w:val="22"/>
              </w:rPr>
              <w:t xml:space="preserve"> en el mapa el lugar donde vivían.</w:t>
            </w:r>
          </w:p>
          <w:p w:rsidR="004806BD" w:rsidRPr="00B375D7" w:rsidRDefault="004806BD" w:rsidP="00480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375D7">
              <w:rPr>
                <w:sz w:val="22"/>
                <w:szCs w:val="22"/>
              </w:rPr>
              <w:lastRenderedPageBreak/>
              <w:t>Reflexiona</w:t>
            </w:r>
            <w:r>
              <w:rPr>
                <w:sz w:val="22"/>
                <w:szCs w:val="22"/>
              </w:rPr>
              <w:t>n</w:t>
            </w:r>
            <w:r w:rsidRPr="00B375D7">
              <w:rPr>
                <w:sz w:val="22"/>
                <w:szCs w:val="22"/>
              </w:rPr>
              <w:t xml:space="preserve"> en torno a lo que representa una Maestra de Paz.</w:t>
            </w:r>
          </w:p>
          <w:p w:rsidR="004806BD" w:rsidRPr="00B375D7" w:rsidRDefault="004806BD" w:rsidP="00480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Conocen co</w:t>
            </w:r>
            <w:r w:rsidRPr="00B375D7">
              <w:rPr>
                <w:sz w:val="22"/>
                <w:szCs w:val="22"/>
              </w:rPr>
              <w:t>mo se nombran los caciques (averiguar).</w:t>
            </w:r>
          </w:p>
          <w:p w:rsidR="004806BD" w:rsidRDefault="004806BD" w:rsidP="00480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375D7">
              <w:rPr>
                <w:sz w:val="22"/>
                <w:szCs w:val="22"/>
              </w:rPr>
              <w:t>Establece</w:t>
            </w:r>
            <w:r>
              <w:rPr>
                <w:sz w:val="22"/>
                <w:szCs w:val="22"/>
              </w:rPr>
              <w:t xml:space="preserve">n </w:t>
            </w:r>
            <w:r w:rsidRPr="00B375D7">
              <w:rPr>
                <w:sz w:val="22"/>
                <w:szCs w:val="22"/>
              </w:rPr>
              <w:t>la labor que cumple el consejo de ancianos.</w:t>
            </w:r>
          </w:p>
          <w:p w:rsidR="004806BD" w:rsidRDefault="004806BD" w:rsidP="00480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375D7">
              <w:rPr>
                <w:sz w:val="22"/>
                <w:szCs w:val="22"/>
              </w:rPr>
              <w:t>Coment</w:t>
            </w:r>
            <w:r>
              <w:rPr>
                <w:sz w:val="22"/>
                <w:szCs w:val="22"/>
              </w:rPr>
              <w:t>an</w:t>
            </w:r>
            <w:r w:rsidR="00FF289B">
              <w:rPr>
                <w:sz w:val="22"/>
                <w:szCs w:val="22"/>
              </w:rPr>
              <w:t xml:space="preserve"> la labor que cumple el </w:t>
            </w:r>
            <w:proofErr w:type="spellStart"/>
            <w:r w:rsidR="00FF289B">
              <w:rPr>
                <w:sz w:val="22"/>
                <w:szCs w:val="22"/>
              </w:rPr>
              <w:t>wis</w:t>
            </w:r>
            <w:r w:rsidRPr="00B375D7">
              <w:rPr>
                <w:sz w:val="22"/>
                <w:szCs w:val="22"/>
              </w:rPr>
              <w:t>ke</w:t>
            </w:r>
            <w:r>
              <w:rPr>
                <w:sz w:val="22"/>
                <w:szCs w:val="22"/>
              </w:rPr>
              <w:t>n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806BD" w:rsidRPr="00063DBF" w:rsidRDefault="004806BD" w:rsidP="00480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55" w:type="dxa"/>
            <w:vAlign w:val="center"/>
          </w:tcPr>
          <w:p w:rsidR="004806BD" w:rsidRPr="002F2E2F" w:rsidRDefault="004806BD" w:rsidP="004806BD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lastRenderedPageBreak/>
              <w:t>Imágenes</w:t>
            </w:r>
          </w:p>
          <w:p w:rsidR="004806BD" w:rsidRPr="002F2E2F" w:rsidRDefault="004806BD" w:rsidP="004806BD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Videos</w:t>
            </w:r>
          </w:p>
          <w:p w:rsidR="004806BD" w:rsidRDefault="004806BD" w:rsidP="004806BD">
            <w:pPr>
              <w:autoSpaceDE w:val="0"/>
              <w:autoSpaceDN w:val="0"/>
              <w:adjustRightInd w:val="0"/>
              <w:jc w:val="both"/>
            </w:pPr>
            <w:r w:rsidRPr="002F2E2F">
              <w:rPr>
                <w:sz w:val="22"/>
                <w:szCs w:val="22"/>
              </w:rPr>
              <w:t>Audios</w:t>
            </w:r>
          </w:p>
          <w:p w:rsidR="004806BD" w:rsidRDefault="004806BD" w:rsidP="004806B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55" w:type="dxa"/>
          </w:tcPr>
          <w:p w:rsidR="004806BD" w:rsidRDefault="004806BD" w:rsidP="004806BD">
            <w:pPr>
              <w:rPr>
                <w:sz w:val="22"/>
                <w:szCs w:val="22"/>
              </w:rPr>
            </w:pPr>
            <w:r w:rsidRPr="00215236">
              <w:rPr>
                <w:sz w:val="22"/>
                <w:szCs w:val="22"/>
              </w:rPr>
              <w:t>Formativa</w:t>
            </w:r>
          </w:p>
          <w:p w:rsidR="004806BD" w:rsidRPr="005F00B0" w:rsidRDefault="004806BD" w:rsidP="004806BD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4806BD" w:rsidRPr="005F00B0" w:rsidRDefault="004806BD" w:rsidP="004806BD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4806BD" w:rsidRPr="005F00B0" w:rsidRDefault="004806BD" w:rsidP="004806BD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Lista de cotejo</w:t>
            </w:r>
          </w:p>
          <w:p w:rsidR="004806BD" w:rsidRPr="005F00B0" w:rsidRDefault="004806BD" w:rsidP="004806BD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4806BD" w:rsidRPr="005F00B0" w:rsidRDefault="004806BD" w:rsidP="004806BD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  <w:p w:rsidR="004806BD" w:rsidRDefault="004806BD" w:rsidP="004806BD">
            <w:pPr>
              <w:rPr>
                <w:b/>
                <w:sz w:val="22"/>
                <w:szCs w:val="22"/>
              </w:rPr>
            </w:pPr>
          </w:p>
        </w:tc>
      </w:tr>
      <w:tr w:rsidR="004806BD" w:rsidRPr="00063DBF" w:rsidTr="00C23926">
        <w:trPr>
          <w:trHeight w:val="524"/>
        </w:trPr>
        <w:tc>
          <w:tcPr>
            <w:tcW w:w="3369" w:type="dxa"/>
          </w:tcPr>
          <w:p w:rsidR="004806BD" w:rsidRPr="00E70E82" w:rsidRDefault="004806BD" w:rsidP="004806BD">
            <w:pPr>
              <w:jc w:val="both"/>
              <w:rPr>
                <w:sz w:val="22"/>
                <w:szCs w:val="22"/>
              </w:rPr>
            </w:pPr>
            <w:r w:rsidRPr="00E70E82">
              <w:rPr>
                <w:sz w:val="22"/>
                <w:szCs w:val="22"/>
              </w:rPr>
              <w:t>Reconocimiento y clasificación pertinente de objetos y comportamientos, según significado cultural, en situaciones de interacción ceremonial.</w:t>
            </w:r>
          </w:p>
          <w:p w:rsidR="004806BD" w:rsidRDefault="004806BD" w:rsidP="004806BD">
            <w:pPr>
              <w:rPr>
                <w:sz w:val="22"/>
                <w:szCs w:val="22"/>
              </w:rPr>
            </w:pPr>
          </w:p>
          <w:p w:rsidR="004806BD" w:rsidRPr="00B36A11" w:rsidRDefault="004806BD" w:rsidP="004806BD">
            <w:pPr>
              <w:rPr>
                <w:sz w:val="22"/>
                <w:szCs w:val="22"/>
              </w:rPr>
            </w:pPr>
            <w:r w:rsidRPr="009A3223">
              <w:rPr>
                <w:sz w:val="22"/>
                <w:szCs w:val="22"/>
              </w:rPr>
              <w:t>Identificación de prácticas discursivas propias de los eventos religiosos y ceremoniales.</w:t>
            </w:r>
          </w:p>
        </w:tc>
        <w:tc>
          <w:tcPr>
            <w:tcW w:w="2013" w:type="dxa"/>
            <w:vAlign w:val="center"/>
          </w:tcPr>
          <w:p w:rsidR="004806BD" w:rsidRPr="00063DBF" w:rsidRDefault="00A97322" w:rsidP="00480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Ceremonias ancestrales</w:t>
            </w:r>
          </w:p>
        </w:tc>
        <w:tc>
          <w:tcPr>
            <w:tcW w:w="6492" w:type="dxa"/>
            <w:gridSpan w:val="2"/>
            <w:vAlign w:val="center"/>
          </w:tcPr>
          <w:p w:rsidR="004806BD" w:rsidRPr="0051244C" w:rsidRDefault="004806BD" w:rsidP="004806BD">
            <w:r w:rsidRPr="00A67585">
              <w:rPr>
                <w:rFonts w:eastAsia="GillSans-Bold"/>
                <w:sz w:val="22"/>
                <w:szCs w:val="22"/>
                <w:lang w:eastAsia="es-CL"/>
              </w:rPr>
              <w:t>La educadora tradicional en conjunto con el docente saluda a los niños y niñas e invitan</w:t>
            </w:r>
            <w:r>
              <w:rPr>
                <w:rFonts w:eastAsia="GillSans-Bold"/>
                <w:sz w:val="22"/>
                <w:szCs w:val="22"/>
                <w:lang w:eastAsia="es-CL"/>
              </w:rPr>
              <w:t xml:space="preserve"> a</w:t>
            </w:r>
            <w:r>
              <w:t xml:space="preserve"> </w:t>
            </w:r>
            <w:r>
              <w:rPr>
                <w:sz w:val="22"/>
                <w:szCs w:val="22"/>
              </w:rPr>
              <w:t>c</w:t>
            </w:r>
            <w:r w:rsidRPr="0051244C">
              <w:rPr>
                <w:sz w:val="22"/>
                <w:szCs w:val="22"/>
              </w:rPr>
              <w:t>onoce</w:t>
            </w:r>
            <w:r>
              <w:rPr>
                <w:sz w:val="22"/>
                <w:szCs w:val="22"/>
              </w:rPr>
              <w:t>r</w:t>
            </w:r>
            <w:r w:rsidRPr="0051244C">
              <w:rPr>
                <w:sz w:val="22"/>
                <w:szCs w:val="22"/>
              </w:rPr>
              <w:t xml:space="preserve"> características de las ceremonias </w:t>
            </w:r>
            <w:proofErr w:type="spellStart"/>
            <w:r w:rsidRPr="0051244C">
              <w:rPr>
                <w:sz w:val="22"/>
                <w:szCs w:val="22"/>
              </w:rPr>
              <w:t>williche</w:t>
            </w:r>
            <w:proofErr w:type="spellEnd"/>
            <w:r w:rsidRPr="0051244C">
              <w:rPr>
                <w:sz w:val="22"/>
                <w:szCs w:val="22"/>
              </w:rPr>
              <w:t xml:space="preserve">. </w:t>
            </w:r>
          </w:p>
          <w:p w:rsidR="004806BD" w:rsidRPr="0051244C" w:rsidRDefault="004806BD" w:rsidP="00480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244C">
              <w:rPr>
                <w:sz w:val="22"/>
                <w:szCs w:val="22"/>
              </w:rPr>
              <w:t>•</w:t>
            </w:r>
            <w:r w:rsidRPr="0051244C">
              <w:rPr>
                <w:sz w:val="22"/>
                <w:szCs w:val="22"/>
              </w:rPr>
              <w:tab/>
              <w:t>De tierra</w:t>
            </w:r>
          </w:p>
          <w:p w:rsidR="004806BD" w:rsidRPr="0051244C" w:rsidRDefault="004806BD" w:rsidP="00480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244C">
              <w:rPr>
                <w:sz w:val="22"/>
                <w:szCs w:val="22"/>
              </w:rPr>
              <w:t>•</w:t>
            </w:r>
            <w:r w:rsidRPr="0051244C">
              <w:rPr>
                <w:sz w:val="22"/>
                <w:szCs w:val="22"/>
              </w:rPr>
              <w:tab/>
              <w:t>De mar</w:t>
            </w:r>
          </w:p>
          <w:p w:rsidR="004806BD" w:rsidRPr="0051244C" w:rsidRDefault="004806BD" w:rsidP="00480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244C">
              <w:rPr>
                <w:sz w:val="22"/>
                <w:szCs w:val="22"/>
              </w:rPr>
              <w:t xml:space="preserve">Escuchan relatos de ceremonias </w:t>
            </w:r>
            <w:proofErr w:type="spellStart"/>
            <w:r w:rsidRPr="0051244C">
              <w:rPr>
                <w:sz w:val="22"/>
                <w:szCs w:val="22"/>
              </w:rPr>
              <w:t>williche</w:t>
            </w:r>
            <w:proofErr w:type="spellEnd"/>
            <w:r w:rsidRPr="0051244C">
              <w:rPr>
                <w:sz w:val="22"/>
                <w:szCs w:val="22"/>
              </w:rPr>
              <w:t>.</w:t>
            </w:r>
          </w:p>
          <w:p w:rsidR="004806BD" w:rsidRPr="0051244C" w:rsidRDefault="004806BD" w:rsidP="00480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244C">
              <w:rPr>
                <w:sz w:val="22"/>
                <w:szCs w:val="22"/>
              </w:rPr>
              <w:t xml:space="preserve">Escriben la importancia de estas ceremonias para el pueblo </w:t>
            </w:r>
            <w:proofErr w:type="spellStart"/>
            <w:r w:rsidRPr="0051244C">
              <w:rPr>
                <w:sz w:val="22"/>
                <w:szCs w:val="22"/>
              </w:rPr>
              <w:t>williche</w:t>
            </w:r>
            <w:proofErr w:type="spellEnd"/>
            <w:r w:rsidRPr="0051244C">
              <w:rPr>
                <w:sz w:val="22"/>
                <w:szCs w:val="22"/>
              </w:rPr>
              <w:t>.</w:t>
            </w:r>
          </w:p>
          <w:p w:rsidR="004806BD" w:rsidRPr="0051244C" w:rsidRDefault="004806BD" w:rsidP="00480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244C">
              <w:rPr>
                <w:sz w:val="22"/>
                <w:szCs w:val="22"/>
              </w:rPr>
              <w:t xml:space="preserve">Escuchan relatos sobre el </w:t>
            </w:r>
            <w:proofErr w:type="spellStart"/>
            <w:r w:rsidRPr="0051244C">
              <w:rPr>
                <w:sz w:val="22"/>
                <w:szCs w:val="22"/>
              </w:rPr>
              <w:t>wechipanti</w:t>
            </w:r>
            <w:proofErr w:type="spellEnd"/>
          </w:p>
          <w:p w:rsidR="004806BD" w:rsidRPr="0051244C" w:rsidRDefault="004806BD" w:rsidP="00480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244C">
              <w:rPr>
                <w:sz w:val="22"/>
                <w:szCs w:val="22"/>
              </w:rPr>
              <w:t>Analizan la importancia que este acontecimiento tiene para el pueblo indígena.</w:t>
            </w:r>
          </w:p>
          <w:p w:rsidR="004806BD" w:rsidRPr="0051244C" w:rsidRDefault="004806BD" w:rsidP="00480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244C">
              <w:rPr>
                <w:sz w:val="22"/>
                <w:szCs w:val="22"/>
              </w:rPr>
              <w:t>•</w:t>
            </w:r>
            <w:r w:rsidRPr="0051244C">
              <w:rPr>
                <w:sz w:val="22"/>
                <w:szCs w:val="22"/>
              </w:rPr>
              <w:tab/>
              <w:t>Días previos</w:t>
            </w:r>
          </w:p>
          <w:p w:rsidR="004806BD" w:rsidRPr="0051244C" w:rsidRDefault="004806BD" w:rsidP="00480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244C">
              <w:rPr>
                <w:sz w:val="22"/>
                <w:szCs w:val="22"/>
              </w:rPr>
              <w:t>•</w:t>
            </w:r>
            <w:r w:rsidRPr="0051244C">
              <w:rPr>
                <w:sz w:val="22"/>
                <w:szCs w:val="22"/>
              </w:rPr>
              <w:tab/>
              <w:t xml:space="preserve">El día del </w:t>
            </w:r>
            <w:proofErr w:type="spellStart"/>
            <w:r w:rsidRPr="0051244C">
              <w:rPr>
                <w:sz w:val="22"/>
                <w:szCs w:val="22"/>
              </w:rPr>
              <w:t>wechipantu</w:t>
            </w:r>
            <w:proofErr w:type="spellEnd"/>
          </w:p>
          <w:p w:rsidR="004806BD" w:rsidRPr="0051244C" w:rsidRDefault="004806BD" w:rsidP="00480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244C">
              <w:rPr>
                <w:sz w:val="22"/>
                <w:szCs w:val="22"/>
              </w:rPr>
              <w:t>•</w:t>
            </w:r>
            <w:r w:rsidRPr="0051244C">
              <w:rPr>
                <w:sz w:val="22"/>
                <w:szCs w:val="22"/>
              </w:rPr>
              <w:tab/>
              <w:t>Después de la salida del sol</w:t>
            </w:r>
          </w:p>
          <w:p w:rsidR="004806BD" w:rsidRPr="0051244C" w:rsidRDefault="004806BD" w:rsidP="00480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244C">
              <w:rPr>
                <w:sz w:val="22"/>
                <w:szCs w:val="22"/>
              </w:rPr>
              <w:t xml:space="preserve">Visualizan video sobre la celebración de </w:t>
            </w:r>
            <w:proofErr w:type="spellStart"/>
            <w:r w:rsidRPr="0051244C">
              <w:rPr>
                <w:sz w:val="22"/>
                <w:szCs w:val="22"/>
              </w:rPr>
              <w:t>wechipanti</w:t>
            </w:r>
            <w:proofErr w:type="spellEnd"/>
            <w:r w:rsidRPr="0051244C">
              <w:rPr>
                <w:sz w:val="22"/>
                <w:szCs w:val="22"/>
              </w:rPr>
              <w:t xml:space="preserve">, socializan y escriben sus características </w:t>
            </w:r>
          </w:p>
          <w:p w:rsidR="004806BD" w:rsidRPr="00063DBF" w:rsidRDefault="004806BD" w:rsidP="00480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244C">
              <w:rPr>
                <w:sz w:val="22"/>
                <w:szCs w:val="22"/>
              </w:rPr>
              <w:t>Realizan un afiche para la nueva salida del sol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55" w:type="dxa"/>
            <w:vAlign w:val="center"/>
          </w:tcPr>
          <w:p w:rsidR="004806BD" w:rsidRPr="002F2E2F" w:rsidRDefault="004806BD" w:rsidP="004806BD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Imágenes</w:t>
            </w:r>
          </w:p>
          <w:p w:rsidR="004806BD" w:rsidRPr="002F2E2F" w:rsidRDefault="004806BD" w:rsidP="004806BD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Videos</w:t>
            </w:r>
          </w:p>
          <w:p w:rsidR="004806BD" w:rsidRDefault="004806BD" w:rsidP="004806BD">
            <w:pPr>
              <w:autoSpaceDE w:val="0"/>
              <w:autoSpaceDN w:val="0"/>
              <w:adjustRightInd w:val="0"/>
              <w:jc w:val="both"/>
            </w:pPr>
            <w:r w:rsidRPr="002F2E2F">
              <w:rPr>
                <w:sz w:val="22"/>
                <w:szCs w:val="22"/>
              </w:rPr>
              <w:t>Audios</w:t>
            </w:r>
          </w:p>
          <w:p w:rsidR="004806BD" w:rsidRDefault="004806BD" w:rsidP="004806B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55" w:type="dxa"/>
          </w:tcPr>
          <w:p w:rsidR="004806BD" w:rsidRDefault="004806BD" w:rsidP="004806BD">
            <w:pPr>
              <w:rPr>
                <w:sz w:val="22"/>
                <w:szCs w:val="22"/>
              </w:rPr>
            </w:pPr>
            <w:r w:rsidRPr="00215236">
              <w:rPr>
                <w:sz w:val="22"/>
                <w:szCs w:val="22"/>
              </w:rPr>
              <w:t>Formativa</w:t>
            </w:r>
          </w:p>
          <w:p w:rsidR="004806BD" w:rsidRPr="005F00B0" w:rsidRDefault="004806BD" w:rsidP="004806BD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4806BD" w:rsidRPr="005F00B0" w:rsidRDefault="004806BD" w:rsidP="004806BD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4806BD" w:rsidRPr="005F00B0" w:rsidRDefault="004806BD" w:rsidP="004806BD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Lista de cotejo</w:t>
            </w:r>
          </w:p>
          <w:p w:rsidR="004806BD" w:rsidRPr="005F00B0" w:rsidRDefault="004806BD" w:rsidP="004806BD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4806BD" w:rsidRPr="005F00B0" w:rsidRDefault="004806BD" w:rsidP="004806BD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  <w:p w:rsidR="004806BD" w:rsidRDefault="004806BD" w:rsidP="004806BD">
            <w:pPr>
              <w:rPr>
                <w:b/>
                <w:sz w:val="22"/>
                <w:szCs w:val="22"/>
              </w:rPr>
            </w:pPr>
          </w:p>
        </w:tc>
      </w:tr>
      <w:tr w:rsidR="004806BD" w:rsidRPr="00063DBF" w:rsidTr="00C23926">
        <w:trPr>
          <w:trHeight w:val="524"/>
        </w:trPr>
        <w:tc>
          <w:tcPr>
            <w:tcW w:w="3369" w:type="dxa"/>
          </w:tcPr>
          <w:p w:rsidR="004806BD" w:rsidRPr="00E70E82" w:rsidRDefault="004806BD" w:rsidP="004806BD">
            <w:pPr>
              <w:jc w:val="both"/>
              <w:rPr>
                <w:sz w:val="22"/>
                <w:szCs w:val="22"/>
              </w:rPr>
            </w:pPr>
            <w:r w:rsidRPr="00E70E82">
              <w:rPr>
                <w:sz w:val="22"/>
                <w:szCs w:val="22"/>
              </w:rPr>
              <w:t>Reconocimiento y clasificación pertinente de objetos y comportamientos, según significado cultural, en situaciones de interacción ceremonial.</w:t>
            </w:r>
          </w:p>
          <w:p w:rsidR="004806BD" w:rsidRDefault="004806BD" w:rsidP="004806BD">
            <w:pPr>
              <w:jc w:val="both"/>
              <w:rPr>
                <w:sz w:val="22"/>
                <w:szCs w:val="22"/>
              </w:rPr>
            </w:pPr>
          </w:p>
          <w:p w:rsidR="004806BD" w:rsidRPr="008014FC" w:rsidRDefault="004806BD" w:rsidP="004806BD">
            <w:pPr>
              <w:jc w:val="both"/>
              <w:rPr>
                <w:sz w:val="22"/>
                <w:szCs w:val="22"/>
              </w:rPr>
            </w:pPr>
            <w:r w:rsidRPr="008014FC">
              <w:rPr>
                <w:sz w:val="22"/>
                <w:szCs w:val="22"/>
              </w:rPr>
              <w:t>Reconocimiento de canciones tradicionales, como parte de los eventos religiosos y ceremoniales.</w:t>
            </w:r>
          </w:p>
          <w:p w:rsidR="004806BD" w:rsidRPr="00B36A11" w:rsidRDefault="004806BD" w:rsidP="004806BD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  <w:vAlign w:val="center"/>
          </w:tcPr>
          <w:p w:rsidR="004806BD" w:rsidRPr="00063DBF" w:rsidRDefault="00A97322" w:rsidP="00480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Ceremonias ancestrales</w:t>
            </w:r>
          </w:p>
        </w:tc>
        <w:tc>
          <w:tcPr>
            <w:tcW w:w="6492" w:type="dxa"/>
            <w:gridSpan w:val="2"/>
            <w:vAlign w:val="center"/>
          </w:tcPr>
          <w:p w:rsidR="004806BD" w:rsidRPr="0051244C" w:rsidRDefault="004806BD" w:rsidP="004806BD">
            <w:pPr>
              <w:rPr>
                <w:sz w:val="22"/>
                <w:szCs w:val="22"/>
              </w:rPr>
            </w:pPr>
            <w:r w:rsidRPr="00A67585">
              <w:rPr>
                <w:rFonts w:eastAsia="GillSans-Bold"/>
                <w:sz w:val="22"/>
                <w:szCs w:val="22"/>
                <w:lang w:eastAsia="es-CL"/>
              </w:rPr>
              <w:t>La educadora tradicional en conjunto con el docente saluda a los niños y niñas e invitan</w:t>
            </w:r>
            <w:r>
              <w:rPr>
                <w:rFonts w:eastAsia="GillSans-Bold"/>
                <w:sz w:val="22"/>
                <w:szCs w:val="22"/>
                <w:lang w:eastAsia="es-CL"/>
              </w:rPr>
              <w:t xml:space="preserve"> a</w:t>
            </w:r>
            <w:r>
              <w:t xml:space="preserve"> </w:t>
            </w:r>
            <w:r>
              <w:rPr>
                <w:sz w:val="22"/>
                <w:szCs w:val="22"/>
              </w:rPr>
              <w:t>p</w:t>
            </w:r>
            <w:r w:rsidRPr="0051244C">
              <w:rPr>
                <w:sz w:val="22"/>
                <w:szCs w:val="22"/>
              </w:rPr>
              <w:t>repara</w:t>
            </w:r>
            <w:r>
              <w:rPr>
                <w:sz w:val="22"/>
                <w:szCs w:val="22"/>
              </w:rPr>
              <w:t>rse para</w:t>
            </w:r>
            <w:r w:rsidRPr="0051244C">
              <w:rPr>
                <w:sz w:val="22"/>
                <w:szCs w:val="22"/>
              </w:rPr>
              <w:t xml:space="preserve"> la nueva salida del sol</w:t>
            </w:r>
          </w:p>
          <w:p w:rsidR="004806BD" w:rsidRPr="0051244C" w:rsidRDefault="004806BD" w:rsidP="004806BD">
            <w:pPr>
              <w:rPr>
                <w:sz w:val="22"/>
                <w:szCs w:val="22"/>
              </w:rPr>
            </w:pPr>
            <w:r w:rsidRPr="0051244C">
              <w:rPr>
                <w:sz w:val="22"/>
                <w:szCs w:val="22"/>
              </w:rPr>
              <w:t xml:space="preserve">Escuchan canciones relacionadas con el </w:t>
            </w:r>
            <w:proofErr w:type="spellStart"/>
            <w:r w:rsidRPr="0051244C">
              <w:rPr>
                <w:sz w:val="22"/>
                <w:szCs w:val="22"/>
              </w:rPr>
              <w:t>wechipanti</w:t>
            </w:r>
            <w:proofErr w:type="spellEnd"/>
          </w:p>
          <w:p w:rsidR="004806BD" w:rsidRPr="0051244C" w:rsidRDefault="004806BD" w:rsidP="004806BD">
            <w:pPr>
              <w:rPr>
                <w:sz w:val="22"/>
                <w:szCs w:val="22"/>
              </w:rPr>
            </w:pPr>
            <w:r w:rsidRPr="0051244C">
              <w:rPr>
                <w:sz w:val="22"/>
                <w:szCs w:val="22"/>
              </w:rPr>
              <w:t xml:space="preserve">Analizan y cantan canciones </w:t>
            </w:r>
          </w:p>
          <w:p w:rsidR="004806BD" w:rsidRPr="0051244C" w:rsidRDefault="004806BD" w:rsidP="004806BD">
            <w:pPr>
              <w:rPr>
                <w:sz w:val="22"/>
                <w:szCs w:val="22"/>
              </w:rPr>
            </w:pPr>
            <w:r w:rsidRPr="0051244C">
              <w:rPr>
                <w:sz w:val="22"/>
                <w:szCs w:val="22"/>
              </w:rPr>
              <w:t>Se expresan a través del baile en conmemoración a la nueva salida del sol</w:t>
            </w:r>
          </w:p>
          <w:p w:rsidR="004806BD" w:rsidRPr="0051244C" w:rsidRDefault="004806BD" w:rsidP="004806BD">
            <w:pPr>
              <w:rPr>
                <w:sz w:val="22"/>
                <w:szCs w:val="22"/>
              </w:rPr>
            </w:pPr>
            <w:r w:rsidRPr="0051244C">
              <w:rPr>
                <w:sz w:val="22"/>
                <w:szCs w:val="22"/>
              </w:rPr>
              <w:t xml:space="preserve">Conocen la parte gastronómica que lleva consigo el </w:t>
            </w:r>
            <w:proofErr w:type="spellStart"/>
            <w:r w:rsidRPr="0051244C">
              <w:rPr>
                <w:sz w:val="22"/>
                <w:szCs w:val="22"/>
              </w:rPr>
              <w:t>wechipanti</w:t>
            </w:r>
            <w:proofErr w:type="spellEnd"/>
          </w:p>
          <w:p w:rsidR="004806BD" w:rsidRPr="0051244C" w:rsidRDefault="004806BD" w:rsidP="004806BD">
            <w:pPr>
              <w:numPr>
                <w:ilvl w:val="0"/>
                <w:numId w:val="13"/>
              </w:numPr>
              <w:contextualSpacing/>
              <w:rPr>
                <w:sz w:val="22"/>
                <w:szCs w:val="22"/>
              </w:rPr>
            </w:pPr>
            <w:r w:rsidRPr="0051244C">
              <w:rPr>
                <w:sz w:val="22"/>
                <w:szCs w:val="22"/>
              </w:rPr>
              <w:t>Preparación de los alimentos</w:t>
            </w:r>
          </w:p>
          <w:p w:rsidR="004806BD" w:rsidRPr="0051244C" w:rsidRDefault="004806BD" w:rsidP="004806BD">
            <w:pPr>
              <w:numPr>
                <w:ilvl w:val="0"/>
                <w:numId w:val="13"/>
              </w:numPr>
              <w:contextualSpacing/>
              <w:rPr>
                <w:sz w:val="22"/>
                <w:szCs w:val="22"/>
              </w:rPr>
            </w:pPr>
            <w:r w:rsidRPr="0051244C">
              <w:rPr>
                <w:sz w:val="22"/>
                <w:szCs w:val="22"/>
              </w:rPr>
              <w:t xml:space="preserve">Maneras de cocción y conservación </w:t>
            </w:r>
          </w:p>
          <w:p w:rsidR="004806BD" w:rsidRDefault="004806BD" w:rsidP="004806BD">
            <w:pPr>
              <w:numPr>
                <w:ilvl w:val="0"/>
                <w:numId w:val="13"/>
              </w:numPr>
              <w:contextualSpacing/>
              <w:rPr>
                <w:sz w:val="22"/>
                <w:szCs w:val="22"/>
              </w:rPr>
            </w:pPr>
            <w:r w:rsidRPr="0051244C">
              <w:rPr>
                <w:sz w:val="22"/>
                <w:szCs w:val="22"/>
              </w:rPr>
              <w:t xml:space="preserve">Escuchan la canción “el </w:t>
            </w:r>
            <w:proofErr w:type="spellStart"/>
            <w:r w:rsidRPr="0051244C">
              <w:rPr>
                <w:sz w:val="22"/>
                <w:szCs w:val="22"/>
              </w:rPr>
              <w:t>tropon</w:t>
            </w:r>
            <w:proofErr w:type="spellEnd"/>
            <w:r w:rsidRPr="0051244C">
              <w:rPr>
                <w:sz w:val="22"/>
                <w:szCs w:val="22"/>
              </w:rPr>
              <w:t>”</w:t>
            </w:r>
          </w:p>
          <w:p w:rsidR="004806BD" w:rsidRDefault="004806BD" w:rsidP="00480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Celebración del </w:t>
            </w:r>
            <w:proofErr w:type="spellStart"/>
            <w:r>
              <w:rPr>
                <w:sz w:val="22"/>
                <w:szCs w:val="22"/>
              </w:rPr>
              <w:t>wechipanti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4806BD" w:rsidRPr="00063DBF" w:rsidRDefault="004806BD" w:rsidP="00480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Realizan muestra cultural y gastronómica en todos los niveles</w:t>
            </w:r>
          </w:p>
        </w:tc>
        <w:tc>
          <w:tcPr>
            <w:tcW w:w="2155" w:type="dxa"/>
            <w:vAlign w:val="center"/>
          </w:tcPr>
          <w:p w:rsidR="004806BD" w:rsidRPr="002F2E2F" w:rsidRDefault="004806BD" w:rsidP="004806BD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Imágenes</w:t>
            </w:r>
          </w:p>
          <w:p w:rsidR="004806BD" w:rsidRPr="002F2E2F" w:rsidRDefault="004806BD" w:rsidP="004806BD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Videos</w:t>
            </w:r>
          </w:p>
          <w:p w:rsidR="004806BD" w:rsidRDefault="004806BD" w:rsidP="004806BD">
            <w:pPr>
              <w:autoSpaceDE w:val="0"/>
              <w:autoSpaceDN w:val="0"/>
              <w:adjustRightInd w:val="0"/>
              <w:jc w:val="both"/>
            </w:pPr>
            <w:r w:rsidRPr="002F2E2F">
              <w:rPr>
                <w:sz w:val="22"/>
                <w:szCs w:val="22"/>
              </w:rPr>
              <w:t>Audios</w:t>
            </w:r>
          </w:p>
          <w:p w:rsidR="004806BD" w:rsidRDefault="004806BD" w:rsidP="004806B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55" w:type="dxa"/>
          </w:tcPr>
          <w:p w:rsidR="004806BD" w:rsidRDefault="004806BD" w:rsidP="004806BD">
            <w:pPr>
              <w:rPr>
                <w:sz w:val="22"/>
                <w:szCs w:val="22"/>
              </w:rPr>
            </w:pPr>
            <w:r w:rsidRPr="00215236">
              <w:rPr>
                <w:sz w:val="22"/>
                <w:szCs w:val="22"/>
              </w:rPr>
              <w:t>Formativa</w:t>
            </w:r>
          </w:p>
          <w:p w:rsidR="004806BD" w:rsidRPr="005F00B0" w:rsidRDefault="004806BD" w:rsidP="004806BD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4806BD" w:rsidRPr="005F00B0" w:rsidRDefault="004806BD" w:rsidP="004806BD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4806BD" w:rsidRPr="005F00B0" w:rsidRDefault="004806BD" w:rsidP="004806BD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Lista de cotejo</w:t>
            </w:r>
          </w:p>
          <w:p w:rsidR="004806BD" w:rsidRPr="005F00B0" w:rsidRDefault="004806BD" w:rsidP="004806BD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4806BD" w:rsidRPr="005F00B0" w:rsidRDefault="004806BD" w:rsidP="004806BD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  <w:p w:rsidR="004806BD" w:rsidRDefault="004806BD" w:rsidP="004806BD">
            <w:pPr>
              <w:rPr>
                <w:b/>
                <w:sz w:val="22"/>
                <w:szCs w:val="22"/>
              </w:rPr>
            </w:pPr>
          </w:p>
        </w:tc>
      </w:tr>
      <w:tr w:rsidR="004806BD" w:rsidRPr="00063DBF" w:rsidTr="00C23926">
        <w:trPr>
          <w:trHeight w:val="524"/>
        </w:trPr>
        <w:tc>
          <w:tcPr>
            <w:tcW w:w="3369" w:type="dxa"/>
          </w:tcPr>
          <w:p w:rsidR="004806BD" w:rsidRPr="00E70E82" w:rsidRDefault="004806BD" w:rsidP="004806BD">
            <w:pPr>
              <w:jc w:val="both"/>
              <w:rPr>
                <w:sz w:val="22"/>
                <w:szCs w:val="22"/>
              </w:rPr>
            </w:pPr>
            <w:r w:rsidRPr="00E70E82">
              <w:rPr>
                <w:sz w:val="22"/>
                <w:szCs w:val="22"/>
              </w:rPr>
              <w:lastRenderedPageBreak/>
              <w:t>Reconocimiento y clasificación pertinente de objetos y comportamientos, según significado cultural, en situaciones de interacción ceremonial.</w:t>
            </w:r>
          </w:p>
          <w:p w:rsidR="004806BD" w:rsidRDefault="004806BD" w:rsidP="004806BD">
            <w:pPr>
              <w:rPr>
                <w:sz w:val="22"/>
                <w:szCs w:val="22"/>
              </w:rPr>
            </w:pPr>
          </w:p>
          <w:p w:rsidR="004806BD" w:rsidRPr="00B36A11" w:rsidRDefault="004806BD" w:rsidP="004806BD">
            <w:pPr>
              <w:rPr>
                <w:sz w:val="22"/>
                <w:szCs w:val="22"/>
              </w:rPr>
            </w:pPr>
            <w:r w:rsidRPr="009A3223">
              <w:rPr>
                <w:sz w:val="22"/>
                <w:szCs w:val="22"/>
              </w:rPr>
              <w:t>Identificación de prácticas discursivas propias de los eventos religiosos y ceremoniales.</w:t>
            </w:r>
          </w:p>
        </w:tc>
        <w:tc>
          <w:tcPr>
            <w:tcW w:w="2013" w:type="dxa"/>
            <w:vAlign w:val="center"/>
          </w:tcPr>
          <w:p w:rsidR="004806BD" w:rsidRPr="00063DBF" w:rsidRDefault="00A97322" w:rsidP="00480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Ceremonias ancestrales</w:t>
            </w:r>
          </w:p>
        </w:tc>
        <w:tc>
          <w:tcPr>
            <w:tcW w:w="6492" w:type="dxa"/>
            <w:gridSpan w:val="2"/>
            <w:vAlign w:val="center"/>
          </w:tcPr>
          <w:p w:rsidR="004806BD" w:rsidRPr="00A101F9" w:rsidRDefault="004806BD" w:rsidP="004806BD">
            <w:pPr>
              <w:rPr>
                <w:sz w:val="22"/>
                <w:szCs w:val="22"/>
              </w:rPr>
            </w:pPr>
            <w:r w:rsidRPr="00A67585">
              <w:rPr>
                <w:rFonts w:eastAsia="GillSans-Bold"/>
                <w:sz w:val="22"/>
                <w:szCs w:val="22"/>
                <w:lang w:eastAsia="es-CL"/>
              </w:rPr>
              <w:t>La educadora tradicional en conjunto con el docente saluda a los niños y niñas e invitan</w:t>
            </w:r>
            <w:r>
              <w:rPr>
                <w:rFonts w:eastAsia="GillSans-Bold"/>
                <w:sz w:val="22"/>
                <w:szCs w:val="22"/>
                <w:lang w:eastAsia="es-CL"/>
              </w:rPr>
              <w:t xml:space="preserve"> a informarse acerca del “</w:t>
            </w:r>
            <w:r w:rsidRPr="00A101F9">
              <w:rPr>
                <w:sz w:val="22"/>
                <w:szCs w:val="22"/>
              </w:rPr>
              <w:t xml:space="preserve">Día de la Dignidad del Pueblo </w:t>
            </w:r>
            <w:proofErr w:type="spellStart"/>
            <w:r w:rsidRPr="00A101F9">
              <w:rPr>
                <w:sz w:val="22"/>
                <w:szCs w:val="22"/>
              </w:rPr>
              <w:t>Williche</w:t>
            </w:r>
            <w:proofErr w:type="spellEnd"/>
            <w:r>
              <w:rPr>
                <w:sz w:val="22"/>
                <w:szCs w:val="22"/>
              </w:rPr>
              <w:t>”</w:t>
            </w:r>
          </w:p>
          <w:p w:rsidR="004806BD" w:rsidRPr="00E14A29" w:rsidRDefault="004806BD" w:rsidP="004806B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Realizan una r</w:t>
            </w:r>
            <w:r w:rsidRPr="00E14A29">
              <w:rPr>
                <w:sz w:val="22"/>
                <w:szCs w:val="22"/>
              </w:rPr>
              <w:t xml:space="preserve">eseña </w:t>
            </w:r>
            <w:r>
              <w:rPr>
                <w:sz w:val="22"/>
                <w:szCs w:val="22"/>
              </w:rPr>
              <w:t xml:space="preserve">histórica de la proclamación y oficialización del día de la Dignidad del pueblo </w:t>
            </w:r>
            <w:proofErr w:type="spellStart"/>
            <w:r>
              <w:rPr>
                <w:sz w:val="22"/>
                <w:szCs w:val="22"/>
              </w:rPr>
              <w:t>Williche</w:t>
            </w:r>
            <w:proofErr w:type="spellEnd"/>
            <w:r>
              <w:rPr>
                <w:sz w:val="22"/>
                <w:szCs w:val="22"/>
              </w:rPr>
              <w:t xml:space="preserve"> de Chiloé.</w:t>
            </w:r>
          </w:p>
          <w:p w:rsidR="004806BD" w:rsidRPr="00E14A29" w:rsidRDefault="004806BD" w:rsidP="004806BD">
            <w:pPr>
              <w:spacing w:line="276" w:lineRule="auto"/>
              <w:rPr>
                <w:b/>
                <w:sz w:val="22"/>
                <w:szCs w:val="22"/>
              </w:rPr>
            </w:pPr>
            <w:r w:rsidRPr="00E14A29">
              <w:rPr>
                <w:sz w:val="22"/>
                <w:szCs w:val="22"/>
              </w:rPr>
              <w:t>Investiga</w:t>
            </w:r>
            <w:r>
              <w:rPr>
                <w:sz w:val="22"/>
                <w:szCs w:val="22"/>
              </w:rPr>
              <w:t>n</w:t>
            </w:r>
            <w:r w:rsidRPr="00E14A29">
              <w:rPr>
                <w:sz w:val="22"/>
                <w:szCs w:val="22"/>
              </w:rPr>
              <w:t xml:space="preserve"> acerca de </w:t>
            </w:r>
            <w:r>
              <w:rPr>
                <w:sz w:val="22"/>
                <w:szCs w:val="22"/>
              </w:rPr>
              <w:t xml:space="preserve">los </w:t>
            </w:r>
            <w:r w:rsidRPr="00E14A29">
              <w:rPr>
                <w:sz w:val="22"/>
                <w:szCs w:val="22"/>
              </w:rPr>
              <w:t xml:space="preserve">antiguos </w:t>
            </w:r>
            <w:r>
              <w:rPr>
                <w:sz w:val="22"/>
                <w:szCs w:val="22"/>
              </w:rPr>
              <w:t xml:space="preserve">caciques que han luchado por el pueblo </w:t>
            </w:r>
            <w:proofErr w:type="spellStart"/>
            <w:r>
              <w:rPr>
                <w:sz w:val="22"/>
                <w:szCs w:val="22"/>
              </w:rPr>
              <w:t>Williche</w:t>
            </w:r>
            <w:proofErr w:type="spellEnd"/>
          </w:p>
          <w:p w:rsidR="004806BD" w:rsidRDefault="004806BD" w:rsidP="004806BD">
            <w:pPr>
              <w:spacing w:line="276" w:lineRule="auto"/>
              <w:rPr>
                <w:b/>
                <w:sz w:val="22"/>
                <w:szCs w:val="22"/>
              </w:rPr>
            </w:pPr>
            <w:r w:rsidRPr="00E14A29">
              <w:rPr>
                <w:sz w:val="22"/>
                <w:szCs w:val="22"/>
              </w:rPr>
              <w:t>Confeccion</w:t>
            </w:r>
            <w:r>
              <w:rPr>
                <w:sz w:val="22"/>
                <w:szCs w:val="22"/>
              </w:rPr>
              <w:t xml:space="preserve">an </w:t>
            </w:r>
            <w:r w:rsidRPr="00E14A29">
              <w:rPr>
                <w:sz w:val="22"/>
                <w:szCs w:val="22"/>
              </w:rPr>
              <w:t>de diario mural</w:t>
            </w:r>
            <w:r>
              <w:rPr>
                <w:sz w:val="22"/>
                <w:szCs w:val="22"/>
              </w:rPr>
              <w:t xml:space="preserve"> acerca de este hecho histórico para Chiloé</w:t>
            </w:r>
          </w:p>
          <w:p w:rsidR="004806BD" w:rsidRPr="00A101F9" w:rsidRDefault="004806BD" w:rsidP="004806B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Realizan una m</w:t>
            </w:r>
            <w:r w:rsidRPr="00E14A29">
              <w:rPr>
                <w:sz w:val="22"/>
                <w:szCs w:val="22"/>
              </w:rPr>
              <w:t>uestra fotográfica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55" w:type="dxa"/>
            <w:vAlign w:val="center"/>
          </w:tcPr>
          <w:p w:rsidR="004806BD" w:rsidRPr="002F2E2F" w:rsidRDefault="004806BD" w:rsidP="004806BD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Imágenes</w:t>
            </w:r>
          </w:p>
          <w:p w:rsidR="004806BD" w:rsidRPr="002F2E2F" w:rsidRDefault="004806BD" w:rsidP="004806BD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Videos</w:t>
            </w:r>
          </w:p>
          <w:p w:rsidR="004806BD" w:rsidRDefault="004806BD" w:rsidP="004806BD">
            <w:pPr>
              <w:autoSpaceDE w:val="0"/>
              <w:autoSpaceDN w:val="0"/>
              <w:adjustRightInd w:val="0"/>
              <w:jc w:val="both"/>
            </w:pPr>
            <w:r w:rsidRPr="002F2E2F">
              <w:rPr>
                <w:sz w:val="22"/>
                <w:szCs w:val="22"/>
              </w:rPr>
              <w:t>Audios</w:t>
            </w:r>
          </w:p>
          <w:p w:rsidR="004806BD" w:rsidRDefault="004806BD" w:rsidP="004806B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55" w:type="dxa"/>
          </w:tcPr>
          <w:p w:rsidR="004806BD" w:rsidRDefault="004806BD" w:rsidP="004806BD">
            <w:pPr>
              <w:rPr>
                <w:sz w:val="22"/>
                <w:szCs w:val="22"/>
              </w:rPr>
            </w:pPr>
            <w:r w:rsidRPr="00215236">
              <w:rPr>
                <w:sz w:val="22"/>
                <w:szCs w:val="22"/>
              </w:rPr>
              <w:t>Formativa</w:t>
            </w:r>
          </w:p>
          <w:p w:rsidR="004806BD" w:rsidRPr="005F00B0" w:rsidRDefault="004806BD" w:rsidP="004806BD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4806BD" w:rsidRPr="005F00B0" w:rsidRDefault="004806BD" w:rsidP="004806BD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4806BD" w:rsidRPr="005F00B0" w:rsidRDefault="004806BD" w:rsidP="004806BD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Lista de cotejo</w:t>
            </w:r>
          </w:p>
          <w:p w:rsidR="004806BD" w:rsidRDefault="004806BD" w:rsidP="004806BD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055B0A" w:rsidRDefault="00055B0A" w:rsidP="004806BD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055B0A" w:rsidRDefault="00055B0A" w:rsidP="004806BD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055B0A" w:rsidRDefault="00055B0A" w:rsidP="004806BD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055B0A" w:rsidRDefault="00055B0A" w:rsidP="004806BD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055B0A" w:rsidRDefault="00055B0A" w:rsidP="004806BD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055B0A" w:rsidRPr="005F00B0" w:rsidRDefault="00055B0A" w:rsidP="004806BD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4806BD" w:rsidRDefault="004806BD" w:rsidP="004806BD">
            <w:pPr>
              <w:rPr>
                <w:b/>
                <w:sz w:val="22"/>
                <w:szCs w:val="22"/>
              </w:rPr>
            </w:pPr>
          </w:p>
        </w:tc>
      </w:tr>
      <w:tr w:rsidR="004806BD" w:rsidRPr="00063DBF" w:rsidTr="00C23926">
        <w:trPr>
          <w:trHeight w:val="876"/>
        </w:trPr>
        <w:tc>
          <w:tcPr>
            <w:tcW w:w="3369" w:type="dxa"/>
          </w:tcPr>
          <w:p w:rsidR="004806BD" w:rsidRPr="00E70E82" w:rsidRDefault="004806BD" w:rsidP="004806BD">
            <w:pPr>
              <w:jc w:val="both"/>
              <w:rPr>
                <w:sz w:val="22"/>
                <w:szCs w:val="22"/>
              </w:rPr>
            </w:pPr>
            <w:r w:rsidRPr="00E70E82">
              <w:rPr>
                <w:sz w:val="22"/>
                <w:szCs w:val="22"/>
              </w:rPr>
              <w:t>Reconocimiento y clasificación pertinente de objetos y comportamientos, según significado cultural, en situaciones de interacción ceremonial.</w:t>
            </w:r>
          </w:p>
          <w:p w:rsidR="004806BD" w:rsidRPr="00A44833" w:rsidRDefault="004806BD" w:rsidP="004806BD">
            <w:pPr>
              <w:jc w:val="both"/>
            </w:pPr>
          </w:p>
        </w:tc>
        <w:tc>
          <w:tcPr>
            <w:tcW w:w="2013" w:type="dxa"/>
            <w:vAlign w:val="center"/>
          </w:tcPr>
          <w:p w:rsidR="004806BD" w:rsidRPr="001F1BB4" w:rsidRDefault="004806BD" w:rsidP="004806BD">
            <w:pPr>
              <w:rPr>
                <w:sz w:val="22"/>
                <w:szCs w:val="22"/>
              </w:rPr>
            </w:pPr>
          </w:p>
        </w:tc>
        <w:tc>
          <w:tcPr>
            <w:tcW w:w="6492" w:type="dxa"/>
            <w:gridSpan w:val="2"/>
            <w:vAlign w:val="center"/>
          </w:tcPr>
          <w:p w:rsidR="004806BD" w:rsidRDefault="004806BD" w:rsidP="00480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Retroalimentación de las unidades 1 y 2</w:t>
            </w:r>
          </w:p>
          <w:p w:rsidR="004806BD" w:rsidRPr="00063DBF" w:rsidRDefault="004806BD" w:rsidP="00480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Reflexión sobre la cosmovisión indígena</w:t>
            </w:r>
          </w:p>
        </w:tc>
        <w:tc>
          <w:tcPr>
            <w:tcW w:w="2155" w:type="dxa"/>
            <w:vAlign w:val="center"/>
          </w:tcPr>
          <w:p w:rsidR="004806BD" w:rsidRPr="002F2E2F" w:rsidRDefault="004806BD" w:rsidP="004806BD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Imágenes</w:t>
            </w:r>
          </w:p>
          <w:p w:rsidR="004806BD" w:rsidRPr="002F2E2F" w:rsidRDefault="004806BD" w:rsidP="004806BD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Videos</w:t>
            </w:r>
          </w:p>
          <w:p w:rsidR="004806BD" w:rsidRDefault="004806BD" w:rsidP="004806BD">
            <w:pPr>
              <w:autoSpaceDE w:val="0"/>
              <w:autoSpaceDN w:val="0"/>
              <w:adjustRightInd w:val="0"/>
              <w:jc w:val="both"/>
            </w:pPr>
            <w:r w:rsidRPr="002F2E2F">
              <w:rPr>
                <w:sz w:val="22"/>
                <w:szCs w:val="22"/>
              </w:rPr>
              <w:t>Audios</w:t>
            </w:r>
          </w:p>
          <w:p w:rsidR="004806BD" w:rsidRDefault="004806BD" w:rsidP="004806B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55" w:type="dxa"/>
          </w:tcPr>
          <w:p w:rsidR="004806BD" w:rsidRDefault="00055B0A" w:rsidP="00055B0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Sumativa </w:t>
            </w:r>
          </w:p>
        </w:tc>
      </w:tr>
    </w:tbl>
    <w:p w:rsidR="00063DBF" w:rsidRDefault="00063DBF" w:rsidP="00CC145E">
      <w:pPr>
        <w:rPr>
          <w:lang w:val="es-CL"/>
        </w:rPr>
      </w:pPr>
    </w:p>
    <w:p w:rsidR="00063DBF" w:rsidRDefault="00063DBF" w:rsidP="00CC145E">
      <w:pPr>
        <w:rPr>
          <w:lang w:val="es-CL"/>
        </w:rPr>
      </w:pPr>
    </w:p>
    <w:p w:rsidR="00063DBF" w:rsidRDefault="00063DBF" w:rsidP="00CC145E">
      <w:pPr>
        <w:rPr>
          <w:lang w:val="es-CL"/>
        </w:rPr>
      </w:pPr>
    </w:p>
    <w:p w:rsidR="00063DBF" w:rsidRDefault="00063DBF" w:rsidP="00CC145E">
      <w:pPr>
        <w:rPr>
          <w:lang w:val="es-CL"/>
        </w:rPr>
      </w:pPr>
    </w:p>
    <w:p w:rsidR="00063DBF" w:rsidRDefault="00063DBF" w:rsidP="00CC145E">
      <w:pPr>
        <w:rPr>
          <w:lang w:val="es-CL"/>
        </w:rPr>
      </w:pPr>
    </w:p>
    <w:p w:rsidR="00CD3CB8" w:rsidRDefault="00CD3CB8" w:rsidP="00CC145E">
      <w:pPr>
        <w:rPr>
          <w:lang w:val="es-CL"/>
        </w:rPr>
      </w:pPr>
    </w:p>
    <w:p w:rsidR="00CD3CB8" w:rsidRDefault="00CD3CB8" w:rsidP="00CC145E">
      <w:pPr>
        <w:rPr>
          <w:lang w:val="es-CL"/>
        </w:rPr>
      </w:pPr>
    </w:p>
    <w:tbl>
      <w:tblPr>
        <w:tblpPr w:leftFromText="141" w:rightFromText="141" w:vertAnchor="text" w:horzAnchor="margin" w:tblpXSpec="center" w:tblpY="-79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871"/>
        <w:gridCol w:w="5642"/>
        <w:gridCol w:w="1842"/>
        <w:gridCol w:w="1985"/>
        <w:gridCol w:w="1984"/>
      </w:tblGrid>
      <w:tr w:rsidR="00361BE6" w:rsidRPr="00CD3CB8" w:rsidTr="00285489">
        <w:trPr>
          <w:trHeight w:val="524"/>
        </w:trPr>
        <w:tc>
          <w:tcPr>
            <w:tcW w:w="10173" w:type="dxa"/>
            <w:gridSpan w:val="3"/>
            <w:vAlign w:val="center"/>
          </w:tcPr>
          <w:p w:rsidR="00361BE6" w:rsidRPr="00CD3CB8" w:rsidRDefault="00361BE6" w:rsidP="002854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UNIDAD 3</w:t>
            </w:r>
          </w:p>
        </w:tc>
        <w:tc>
          <w:tcPr>
            <w:tcW w:w="5811" w:type="dxa"/>
            <w:gridSpan w:val="3"/>
            <w:vAlign w:val="center"/>
          </w:tcPr>
          <w:p w:rsidR="00361BE6" w:rsidRPr="00CD3CB8" w:rsidRDefault="00564ED1" w:rsidP="00285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Horas: 36</w:t>
            </w:r>
            <w:r w:rsidR="00361BE6" w:rsidRPr="00CD3CB8">
              <w:rPr>
                <w:sz w:val="22"/>
                <w:szCs w:val="22"/>
              </w:rPr>
              <w:t xml:space="preserve"> horas.</w:t>
            </w:r>
          </w:p>
        </w:tc>
      </w:tr>
      <w:tr w:rsidR="00361BE6" w:rsidRPr="00CD3CB8" w:rsidTr="00285489">
        <w:trPr>
          <w:trHeight w:val="524"/>
        </w:trPr>
        <w:tc>
          <w:tcPr>
            <w:tcW w:w="15984" w:type="dxa"/>
            <w:gridSpan w:val="6"/>
          </w:tcPr>
          <w:p w:rsidR="00361BE6" w:rsidRDefault="00361BE6" w:rsidP="00285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Título unidad didáctica: </w:t>
            </w:r>
            <w:r w:rsidR="00564ED1">
              <w:rPr>
                <w:b/>
                <w:sz w:val="22"/>
                <w:szCs w:val="22"/>
              </w:rPr>
              <w:t xml:space="preserve">La Naturaleza nos habla </w:t>
            </w:r>
          </w:p>
        </w:tc>
      </w:tr>
      <w:tr w:rsidR="00361BE6" w:rsidRPr="00CD3CB8" w:rsidTr="00E76D9B">
        <w:trPr>
          <w:trHeight w:val="524"/>
        </w:trPr>
        <w:tc>
          <w:tcPr>
            <w:tcW w:w="2660" w:type="dxa"/>
            <w:vAlign w:val="center"/>
          </w:tcPr>
          <w:p w:rsidR="00361BE6" w:rsidRPr="00CD3CB8" w:rsidRDefault="00361BE6" w:rsidP="00285489">
            <w:pPr>
              <w:rPr>
                <w:sz w:val="22"/>
                <w:szCs w:val="22"/>
                <w:lang w:val="es-CL"/>
              </w:rPr>
            </w:pPr>
            <w:r w:rsidRPr="00CD3CB8">
              <w:rPr>
                <w:sz w:val="22"/>
                <w:szCs w:val="22"/>
              </w:rPr>
              <w:t xml:space="preserve">Objetivos de aprendizaje </w:t>
            </w:r>
          </w:p>
        </w:tc>
        <w:tc>
          <w:tcPr>
            <w:tcW w:w="1871" w:type="dxa"/>
            <w:vAlign w:val="center"/>
          </w:tcPr>
          <w:p w:rsidR="00361BE6" w:rsidRPr="00CD3CB8" w:rsidRDefault="00361BE6" w:rsidP="00285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Contenido cultural </w:t>
            </w:r>
          </w:p>
        </w:tc>
        <w:tc>
          <w:tcPr>
            <w:tcW w:w="7484" w:type="dxa"/>
            <w:gridSpan w:val="2"/>
            <w:vAlign w:val="center"/>
          </w:tcPr>
          <w:p w:rsidR="00361BE6" w:rsidRPr="00CD3CB8" w:rsidRDefault="00361BE6" w:rsidP="00285489">
            <w:pPr>
              <w:jc w:val="center"/>
              <w:rPr>
                <w:sz w:val="22"/>
                <w:szCs w:val="22"/>
              </w:rPr>
            </w:pPr>
            <w:r w:rsidRPr="00CD3CB8">
              <w:rPr>
                <w:sz w:val="22"/>
                <w:szCs w:val="22"/>
              </w:rPr>
              <w:t>Actividad(es) sugeridas</w:t>
            </w:r>
          </w:p>
        </w:tc>
        <w:tc>
          <w:tcPr>
            <w:tcW w:w="1985" w:type="dxa"/>
            <w:vAlign w:val="center"/>
          </w:tcPr>
          <w:p w:rsidR="00361BE6" w:rsidRPr="00CD3CB8" w:rsidRDefault="00361BE6" w:rsidP="00285489">
            <w:pPr>
              <w:jc w:val="center"/>
              <w:rPr>
                <w:sz w:val="22"/>
                <w:szCs w:val="22"/>
              </w:rPr>
            </w:pPr>
            <w:r w:rsidRPr="00CD3CB8">
              <w:rPr>
                <w:sz w:val="22"/>
                <w:szCs w:val="22"/>
              </w:rPr>
              <w:t>Recursos</w:t>
            </w:r>
          </w:p>
        </w:tc>
        <w:tc>
          <w:tcPr>
            <w:tcW w:w="1984" w:type="dxa"/>
          </w:tcPr>
          <w:p w:rsidR="00361BE6" w:rsidRPr="00CD3CB8" w:rsidRDefault="00361BE6" w:rsidP="00285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Evaluación </w:t>
            </w:r>
          </w:p>
        </w:tc>
      </w:tr>
      <w:tr w:rsidR="004806BD" w:rsidRPr="00CD3CB8" w:rsidTr="00E76D9B">
        <w:trPr>
          <w:trHeight w:val="524"/>
        </w:trPr>
        <w:tc>
          <w:tcPr>
            <w:tcW w:w="2660" w:type="dxa"/>
          </w:tcPr>
          <w:p w:rsidR="004806BD" w:rsidRPr="00DB4F96" w:rsidRDefault="004806BD" w:rsidP="004806BD">
            <w:pPr>
              <w:jc w:val="both"/>
              <w:rPr>
                <w:sz w:val="22"/>
                <w:szCs w:val="22"/>
              </w:rPr>
            </w:pPr>
            <w:r w:rsidRPr="00DB4F96">
              <w:rPr>
                <w:sz w:val="22"/>
                <w:szCs w:val="22"/>
              </w:rPr>
              <w:t>Valoración y práctica del acto de escuchar como práctica fundamental de la Tradición Oral.</w:t>
            </w:r>
          </w:p>
          <w:p w:rsidR="004806BD" w:rsidRDefault="004806BD" w:rsidP="004806BD">
            <w:pPr>
              <w:rPr>
                <w:sz w:val="22"/>
                <w:szCs w:val="22"/>
              </w:rPr>
            </w:pPr>
          </w:p>
          <w:p w:rsidR="004806BD" w:rsidRPr="00F509AD" w:rsidRDefault="004806BD" w:rsidP="004806BD">
            <w:pPr>
              <w:rPr>
                <w:sz w:val="22"/>
                <w:szCs w:val="22"/>
              </w:rPr>
            </w:pPr>
            <w:r w:rsidRPr="00F509AD">
              <w:rPr>
                <w:sz w:val="22"/>
                <w:szCs w:val="22"/>
              </w:rPr>
              <w:t>Distinción auditiva de sonidos, palabras y expresiones relacionadas con relatos cosmogónicos.</w:t>
            </w:r>
          </w:p>
          <w:p w:rsidR="004806BD" w:rsidRPr="00CD3CB8" w:rsidRDefault="004806BD" w:rsidP="004806BD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4806BD" w:rsidRPr="00CD3CB8" w:rsidRDefault="00AD2678" w:rsidP="00480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 </w:t>
            </w:r>
            <w:proofErr w:type="spellStart"/>
            <w:r>
              <w:rPr>
                <w:sz w:val="22"/>
                <w:szCs w:val="22"/>
              </w:rPr>
              <w:t>ñuke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tue</w:t>
            </w:r>
            <w:proofErr w:type="spellEnd"/>
            <w:r>
              <w:rPr>
                <w:sz w:val="22"/>
                <w:szCs w:val="22"/>
              </w:rPr>
              <w:t xml:space="preserve"> nos habla</w:t>
            </w:r>
          </w:p>
        </w:tc>
        <w:tc>
          <w:tcPr>
            <w:tcW w:w="7484" w:type="dxa"/>
            <w:gridSpan w:val="2"/>
            <w:vAlign w:val="center"/>
          </w:tcPr>
          <w:p w:rsidR="004806BD" w:rsidRPr="00B32696" w:rsidRDefault="004806BD" w:rsidP="004806BD">
            <w:pPr>
              <w:autoSpaceDE w:val="0"/>
              <w:autoSpaceDN w:val="0"/>
              <w:adjustRightInd w:val="0"/>
              <w:rPr>
                <w:rFonts w:eastAsia="GillSans-Bold"/>
                <w:sz w:val="22"/>
                <w:szCs w:val="22"/>
                <w:lang w:eastAsia="es-CL"/>
              </w:rPr>
            </w:pPr>
            <w:r w:rsidRPr="00B32696">
              <w:rPr>
                <w:rFonts w:eastAsia="GillSans-Bold"/>
                <w:sz w:val="22"/>
                <w:szCs w:val="22"/>
                <w:lang w:eastAsia="es-CL"/>
              </w:rPr>
              <w:t xml:space="preserve">La educadora tradicional en conjunto con el docente saluda a los niños y niñas e invitan a escuchar un relato acerca de la </w:t>
            </w:r>
            <w:proofErr w:type="spellStart"/>
            <w:r w:rsidRPr="00B32696">
              <w:rPr>
                <w:rFonts w:eastAsia="GillSans-Bold"/>
                <w:sz w:val="22"/>
                <w:szCs w:val="22"/>
                <w:lang w:eastAsia="es-CL"/>
              </w:rPr>
              <w:t>ñuke</w:t>
            </w:r>
            <w:proofErr w:type="spellEnd"/>
            <w:r w:rsidRPr="00B32696">
              <w:rPr>
                <w:rFonts w:eastAsia="GillSans-Bold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B32696">
              <w:rPr>
                <w:rFonts w:eastAsia="GillSans-Bold"/>
                <w:sz w:val="22"/>
                <w:szCs w:val="22"/>
                <w:lang w:eastAsia="es-CL"/>
              </w:rPr>
              <w:t>tue</w:t>
            </w:r>
            <w:proofErr w:type="spellEnd"/>
            <w:r w:rsidRPr="00B32696">
              <w:rPr>
                <w:rFonts w:eastAsia="GillSans-Bold"/>
                <w:sz w:val="22"/>
                <w:szCs w:val="22"/>
                <w:lang w:eastAsia="es-CL"/>
              </w:rPr>
              <w:t>.</w:t>
            </w:r>
          </w:p>
          <w:p w:rsidR="004806BD" w:rsidRPr="00B32696" w:rsidRDefault="004806BD" w:rsidP="004806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696">
              <w:rPr>
                <w:rFonts w:eastAsia="GillSans-Bold"/>
                <w:sz w:val="22"/>
                <w:szCs w:val="22"/>
                <w:lang w:eastAsia="es-CL"/>
              </w:rPr>
              <w:t>Escuchan atentamente el relato y lo s</w:t>
            </w:r>
            <w:r w:rsidRPr="00B32696">
              <w:rPr>
                <w:sz w:val="22"/>
                <w:szCs w:val="22"/>
                <w:lang w:eastAsia="es-ES"/>
              </w:rPr>
              <w:t>ocializan intercambiando información</w:t>
            </w:r>
            <w:r w:rsidRPr="00B32696">
              <w:rPr>
                <w:sz w:val="22"/>
                <w:szCs w:val="22"/>
              </w:rPr>
              <w:t xml:space="preserve"> referente a lo que la </w:t>
            </w:r>
            <w:proofErr w:type="spellStart"/>
            <w:r w:rsidRPr="00B32696">
              <w:rPr>
                <w:sz w:val="22"/>
                <w:szCs w:val="22"/>
              </w:rPr>
              <w:t>nuke</w:t>
            </w:r>
            <w:proofErr w:type="spellEnd"/>
            <w:r w:rsidRPr="00B32696">
              <w:rPr>
                <w:sz w:val="22"/>
                <w:szCs w:val="22"/>
              </w:rPr>
              <w:t xml:space="preserve"> </w:t>
            </w:r>
            <w:proofErr w:type="spellStart"/>
            <w:r w:rsidRPr="00B32696">
              <w:rPr>
                <w:sz w:val="22"/>
                <w:szCs w:val="22"/>
              </w:rPr>
              <w:t>tue</w:t>
            </w:r>
            <w:proofErr w:type="spellEnd"/>
            <w:r w:rsidRPr="00B32696">
              <w:rPr>
                <w:sz w:val="22"/>
                <w:szCs w:val="22"/>
              </w:rPr>
              <w:t xml:space="preserve"> manifiesta.</w:t>
            </w:r>
          </w:p>
          <w:p w:rsidR="004806BD" w:rsidRPr="00B32696" w:rsidRDefault="004806BD" w:rsidP="004806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696">
              <w:rPr>
                <w:sz w:val="22"/>
                <w:szCs w:val="22"/>
              </w:rPr>
              <w:t xml:space="preserve">Dibujan a la </w:t>
            </w:r>
            <w:proofErr w:type="spellStart"/>
            <w:r w:rsidRPr="00B32696">
              <w:rPr>
                <w:sz w:val="22"/>
                <w:szCs w:val="22"/>
              </w:rPr>
              <w:t>nuke</w:t>
            </w:r>
            <w:proofErr w:type="spellEnd"/>
            <w:r w:rsidRPr="00B32696">
              <w:rPr>
                <w:sz w:val="22"/>
                <w:szCs w:val="22"/>
              </w:rPr>
              <w:t xml:space="preserve"> </w:t>
            </w:r>
            <w:proofErr w:type="spellStart"/>
            <w:r w:rsidRPr="00B32696">
              <w:rPr>
                <w:sz w:val="22"/>
                <w:szCs w:val="22"/>
              </w:rPr>
              <w:t>tue</w:t>
            </w:r>
            <w:proofErr w:type="spellEnd"/>
            <w:r w:rsidRPr="00B32696">
              <w:rPr>
                <w:sz w:val="22"/>
                <w:szCs w:val="22"/>
              </w:rPr>
              <w:t xml:space="preserve"> e identifican elementos tales como árboles, plantas, pájaros, cerros, montañas.</w:t>
            </w:r>
          </w:p>
          <w:p w:rsidR="004806BD" w:rsidRPr="00B32696" w:rsidRDefault="004806BD" w:rsidP="004806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696">
              <w:rPr>
                <w:sz w:val="22"/>
                <w:szCs w:val="22"/>
              </w:rPr>
              <w:t xml:space="preserve">Sistematizan, reconociendo que todas las especies dibujadas tienen hablar(sonidos) incluyendo los seres humanos. </w:t>
            </w:r>
          </w:p>
          <w:p w:rsidR="004806BD" w:rsidRPr="00B32696" w:rsidRDefault="004806BD" w:rsidP="004806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696">
              <w:rPr>
                <w:sz w:val="22"/>
                <w:szCs w:val="22"/>
              </w:rPr>
              <w:t xml:space="preserve">El docente o educador(a) tradicional conversa con los niños y niñas sobre el concepto de los sonidos o el hablar de la ‘madre tierra’, su importancia en la cultura </w:t>
            </w:r>
            <w:proofErr w:type="spellStart"/>
            <w:r w:rsidRPr="00B32696">
              <w:rPr>
                <w:sz w:val="22"/>
                <w:szCs w:val="22"/>
              </w:rPr>
              <w:t>williche</w:t>
            </w:r>
            <w:proofErr w:type="spellEnd"/>
            <w:r w:rsidRPr="00B32696">
              <w:rPr>
                <w:sz w:val="22"/>
                <w:szCs w:val="22"/>
              </w:rPr>
              <w:t>, el reconocimiento de los seres de la naturaleza y la relación con los seres humanos.</w:t>
            </w:r>
          </w:p>
          <w:p w:rsidR="004806BD" w:rsidRPr="00B32696" w:rsidRDefault="004806BD" w:rsidP="004806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696">
              <w:rPr>
                <w:sz w:val="22"/>
                <w:szCs w:val="22"/>
              </w:rPr>
              <w:t>Se forman grupos de trabajo para imitar los sonidos de la naturaleza tales como árboles, plantas, pájaros, cerros, montañas</w:t>
            </w:r>
            <w:r>
              <w:rPr>
                <w:sz w:val="22"/>
                <w:szCs w:val="22"/>
              </w:rPr>
              <w:t xml:space="preserve"> bajo el eslogan:</w:t>
            </w:r>
            <w:r w:rsidRPr="00B32696">
              <w:rPr>
                <w:sz w:val="22"/>
                <w:szCs w:val="22"/>
              </w:rPr>
              <w:t xml:space="preserve"> el hablar de la tierra.</w:t>
            </w:r>
          </w:p>
          <w:p w:rsidR="004806BD" w:rsidRDefault="004806BD" w:rsidP="004806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696">
              <w:rPr>
                <w:sz w:val="22"/>
                <w:szCs w:val="22"/>
              </w:rPr>
              <w:t xml:space="preserve">Cada grupo presenta sus sonidos al resto de sus compañeros y compañeras. </w:t>
            </w:r>
          </w:p>
          <w:p w:rsidR="004806BD" w:rsidRPr="001838FB" w:rsidRDefault="004806BD" w:rsidP="004806B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4806BD" w:rsidRPr="002F2E2F" w:rsidRDefault="004806BD" w:rsidP="004806BD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Imágenes</w:t>
            </w:r>
          </w:p>
          <w:p w:rsidR="004806BD" w:rsidRPr="002F2E2F" w:rsidRDefault="004806BD" w:rsidP="004806BD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Videos</w:t>
            </w:r>
          </w:p>
          <w:p w:rsidR="004806BD" w:rsidRDefault="004806BD" w:rsidP="004806BD">
            <w:pPr>
              <w:autoSpaceDE w:val="0"/>
              <w:autoSpaceDN w:val="0"/>
              <w:adjustRightInd w:val="0"/>
              <w:jc w:val="both"/>
            </w:pPr>
            <w:r w:rsidRPr="002F2E2F">
              <w:rPr>
                <w:sz w:val="22"/>
                <w:szCs w:val="22"/>
              </w:rPr>
              <w:t>Audios</w:t>
            </w:r>
          </w:p>
          <w:p w:rsidR="004806BD" w:rsidRDefault="004806BD" w:rsidP="004806B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4806BD" w:rsidRDefault="004806BD" w:rsidP="004806BD">
            <w:pPr>
              <w:rPr>
                <w:sz w:val="22"/>
                <w:szCs w:val="22"/>
              </w:rPr>
            </w:pPr>
            <w:r w:rsidRPr="00215236">
              <w:rPr>
                <w:sz w:val="22"/>
                <w:szCs w:val="22"/>
              </w:rPr>
              <w:t>Formativa</w:t>
            </w:r>
          </w:p>
          <w:p w:rsidR="004806BD" w:rsidRPr="005F00B0" w:rsidRDefault="004806BD" w:rsidP="004806BD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4806BD" w:rsidRPr="005F00B0" w:rsidRDefault="004806BD" w:rsidP="004806BD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4806BD" w:rsidRPr="005F00B0" w:rsidRDefault="004806BD" w:rsidP="004806BD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Lista de cotejo</w:t>
            </w:r>
          </w:p>
          <w:p w:rsidR="004806BD" w:rsidRPr="005F00B0" w:rsidRDefault="004806BD" w:rsidP="004806BD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4806BD" w:rsidRPr="005F00B0" w:rsidRDefault="004806BD" w:rsidP="004806BD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  <w:p w:rsidR="004806BD" w:rsidRDefault="004806BD" w:rsidP="004806BD">
            <w:pPr>
              <w:rPr>
                <w:b/>
                <w:sz w:val="22"/>
                <w:szCs w:val="22"/>
              </w:rPr>
            </w:pPr>
          </w:p>
        </w:tc>
      </w:tr>
      <w:tr w:rsidR="004806BD" w:rsidRPr="00CD3CB8" w:rsidTr="00E76D9B">
        <w:trPr>
          <w:trHeight w:val="524"/>
        </w:trPr>
        <w:tc>
          <w:tcPr>
            <w:tcW w:w="2660" w:type="dxa"/>
          </w:tcPr>
          <w:p w:rsidR="004806BD" w:rsidRDefault="004806BD" w:rsidP="004806BD">
            <w:pPr>
              <w:rPr>
                <w:sz w:val="22"/>
                <w:szCs w:val="22"/>
              </w:rPr>
            </w:pPr>
          </w:p>
          <w:p w:rsidR="004806BD" w:rsidRPr="009A3223" w:rsidRDefault="004806BD" w:rsidP="004806BD">
            <w:pPr>
              <w:rPr>
                <w:sz w:val="22"/>
                <w:szCs w:val="22"/>
              </w:rPr>
            </w:pPr>
            <w:r w:rsidRPr="009A3223">
              <w:rPr>
                <w:sz w:val="22"/>
                <w:szCs w:val="22"/>
              </w:rPr>
              <w:t xml:space="preserve">Audición, reproducción y comentario de textos literarios breves en lengua indígena </w:t>
            </w:r>
          </w:p>
          <w:p w:rsidR="004806BD" w:rsidRPr="0050235F" w:rsidRDefault="004806BD" w:rsidP="004806BD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4806BD" w:rsidRDefault="00AD2678" w:rsidP="00480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 </w:t>
            </w:r>
            <w:proofErr w:type="spellStart"/>
            <w:r>
              <w:rPr>
                <w:sz w:val="22"/>
                <w:szCs w:val="22"/>
              </w:rPr>
              <w:t>ñuke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tue</w:t>
            </w:r>
            <w:proofErr w:type="spellEnd"/>
            <w:r>
              <w:rPr>
                <w:sz w:val="22"/>
                <w:szCs w:val="22"/>
              </w:rPr>
              <w:t xml:space="preserve"> nos habla</w:t>
            </w:r>
          </w:p>
        </w:tc>
        <w:tc>
          <w:tcPr>
            <w:tcW w:w="7484" w:type="dxa"/>
            <w:gridSpan w:val="2"/>
            <w:vAlign w:val="center"/>
          </w:tcPr>
          <w:p w:rsidR="004806BD" w:rsidRDefault="004806BD" w:rsidP="004806BD">
            <w:pPr>
              <w:rPr>
                <w:sz w:val="22"/>
                <w:szCs w:val="22"/>
              </w:rPr>
            </w:pPr>
            <w:r w:rsidRPr="00B32696">
              <w:rPr>
                <w:rFonts w:eastAsia="GillSans-Bold"/>
                <w:sz w:val="22"/>
                <w:szCs w:val="22"/>
                <w:lang w:eastAsia="es-CL"/>
              </w:rPr>
              <w:t xml:space="preserve">La educadora tradicional en conjunto con el docente saluda a los niños y niñas e invitan a </w:t>
            </w:r>
            <w:r>
              <w:rPr>
                <w:sz w:val="22"/>
                <w:szCs w:val="22"/>
              </w:rPr>
              <w:t xml:space="preserve">escuchar un relato sobre </w:t>
            </w:r>
            <w:r w:rsidRPr="001838FB">
              <w:rPr>
                <w:sz w:val="22"/>
                <w:szCs w:val="22"/>
              </w:rPr>
              <w:t xml:space="preserve">los distintos elementos del clima y su importancia para la </w:t>
            </w:r>
            <w:proofErr w:type="spellStart"/>
            <w:r w:rsidRPr="001838FB">
              <w:rPr>
                <w:sz w:val="22"/>
                <w:szCs w:val="22"/>
              </w:rPr>
              <w:t>Ñuke</w:t>
            </w:r>
            <w:proofErr w:type="spellEnd"/>
            <w:r w:rsidRPr="001838FB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Tue</w:t>
            </w:r>
            <w:proofErr w:type="spellEnd"/>
            <w:r w:rsidRPr="001838FB">
              <w:rPr>
                <w:sz w:val="22"/>
                <w:szCs w:val="22"/>
              </w:rPr>
              <w:t xml:space="preserve">. </w:t>
            </w:r>
          </w:p>
          <w:p w:rsidR="004806BD" w:rsidRDefault="004806BD" w:rsidP="00480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Analizan el texto y comentan las ideas importantes.</w:t>
            </w:r>
          </w:p>
          <w:p w:rsidR="004806BD" w:rsidRPr="001838FB" w:rsidRDefault="004806BD" w:rsidP="004806BD">
            <w:pPr>
              <w:rPr>
                <w:sz w:val="22"/>
                <w:szCs w:val="22"/>
              </w:rPr>
            </w:pPr>
            <w:r w:rsidRPr="001838FB">
              <w:rPr>
                <w:sz w:val="22"/>
                <w:szCs w:val="22"/>
              </w:rPr>
              <w:t>Confeccionan un afiche para identificar los elementos del clima que se presentan día a día.</w:t>
            </w:r>
            <w:r w:rsidR="00B962AF" w:rsidRPr="00B962AF">
              <w:rPr>
                <w:sz w:val="22"/>
                <w:szCs w:val="22"/>
              </w:rPr>
              <w:t>, rosa de los vientos, beneficios del clima, identificación nombre de nubes, importancia del agua, el bosque, la tierra, los cultivos o las siembras, influencia de la luna, el sol</w:t>
            </w:r>
            <w:r w:rsidR="00B962AF">
              <w:rPr>
                <w:sz w:val="22"/>
                <w:szCs w:val="22"/>
              </w:rPr>
              <w:t xml:space="preserve"> y</w:t>
            </w:r>
            <w:r w:rsidR="00B962AF" w:rsidRPr="00B962AF">
              <w:rPr>
                <w:sz w:val="22"/>
                <w:szCs w:val="22"/>
              </w:rPr>
              <w:t xml:space="preserve"> las estrellas</w:t>
            </w:r>
            <w:r w:rsidR="00B962AF">
              <w:rPr>
                <w:sz w:val="22"/>
                <w:szCs w:val="22"/>
              </w:rPr>
              <w:t>.</w:t>
            </w:r>
          </w:p>
          <w:p w:rsidR="004806BD" w:rsidRPr="001838FB" w:rsidRDefault="004806BD" w:rsidP="004806BD">
            <w:pPr>
              <w:rPr>
                <w:color w:val="FF0000"/>
                <w:sz w:val="22"/>
                <w:szCs w:val="22"/>
              </w:rPr>
            </w:pPr>
            <w:r w:rsidRPr="001838FB">
              <w:rPr>
                <w:sz w:val="22"/>
                <w:szCs w:val="22"/>
              </w:rPr>
              <w:t xml:space="preserve">Colorean láminas y transcriben sus respectivos nombres en </w:t>
            </w:r>
            <w:proofErr w:type="spellStart"/>
            <w:r w:rsidRPr="001838FB">
              <w:rPr>
                <w:sz w:val="22"/>
                <w:szCs w:val="22"/>
              </w:rPr>
              <w:t>williche</w:t>
            </w:r>
            <w:proofErr w:type="spellEnd"/>
            <w:r w:rsidRPr="001838FB">
              <w:rPr>
                <w:sz w:val="22"/>
                <w:szCs w:val="22"/>
              </w:rPr>
              <w:t>.</w:t>
            </w:r>
          </w:p>
          <w:p w:rsidR="004806BD" w:rsidRPr="001838FB" w:rsidRDefault="004806BD" w:rsidP="004806BD">
            <w:pPr>
              <w:rPr>
                <w:sz w:val="22"/>
                <w:szCs w:val="22"/>
              </w:rPr>
            </w:pPr>
            <w:r w:rsidRPr="001838FB">
              <w:rPr>
                <w:sz w:val="22"/>
                <w:szCs w:val="22"/>
              </w:rPr>
              <w:t xml:space="preserve">Confeccionan una ruleta del tiempo con nombres </w:t>
            </w:r>
            <w:proofErr w:type="spellStart"/>
            <w:r w:rsidRPr="001838FB">
              <w:rPr>
                <w:sz w:val="22"/>
                <w:szCs w:val="22"/>
              </w:rPr>
              <w:t>williche</w:t>
            </w:r>
            <w:proofErr w:type="spellEnd"/>
            <w:r w:rsidRPr="001838FB">
              <w:rPr>
                <w:sz w:val="22"/>
                <w:szCs w:val="22"/>
              </w:rPr>
              <w:t xml:space="preserve"> e imágenes.</w:t>
            </w:r>
          </w:p>
          <w:p w:rsidR="004806BD" w:rsidRPr="001838FB" w:rsidRDefault="004806BD" w:rsidP="004806BD">
            <w:pPr>
              <w:rPr>
                <w:sz w:val="22"/>
                <w:szCs w:val="22"/>
              </w:rPr>
            </w:pPr>
            <w:r w:rsidRPr="001838FB">
              <w:rPr>
                <w:sz w:val="22"/>
                <w:szCs w:val="22"/>
              </w:rPr>
              <w:lastRenderedPageBreak/>
              <w:t>Aprenden los elementos del clima a través de canciones referidas a la lluvia, al sol</w:t>
            </w:r>
            <w:r>
              <w:rPr>
                <w:sz w:val="22"/>
                <w:szCs w:val="22"/>
              </w:rPr>
              <w:t>, al viento.</w:t>
            </w:r>
          </w:p>
          <w:p w:rsidR="004806BD" w:rsidRPr="009A3223" w:rsidRDefault="004806BD" w:rsidP="004806BD">
            <w:pPr>
              <w:rPr>
                <w:sz w:val="22"/>
                <w:szCs w:val="22"/>
              </w:rPr>
            </w:pPr>
            <w:r w:rsidRPr="001838FB">
              <w:rPr>
                <w:sz w:val="22"/>
                <w:szCs w:val="22"/>
              </w:rPr>
              <w:t>Caracterizan cada estación y dibujan o colorean imágenes de cada una de ellas.</w:t>
            </w:r>
          </w:p>
        </w:tc>
        <w:tc>
          <w:tcPr>
            <w:tcW w:w="1985" w:type="dxa"/>
            <w:vAlign w:val="center"/>
          </w:tcPr>
          <w:p w:rsidR="004806BD" w:rsidRPr="002F2E2F" w:rsidRDefault="004806BD" w:rsidP="004806BD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lastRenderedPageBreak/>
              <w:t>Imágenes</w:t>
            </w:r>
          </w:p>
          <w:p w:rsidR="004806BD" w:rsidRPr="002F2E2F" w:rsidRDefault="004806BD" w:rsidP="004806BD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Videos</w:t>
            </w:r>
          </w:p>
          <w:p w:rsidR="004806BD" w:rsidRDefault="004806BD" w:rsidP="004806BD">
            <w:pPr>
              <w:autoSpaceDE w:val="0"/>
              <w:autoSpaceDN w:val="0"/>
              <w:adjustRightInd w:val="0"/>
              <w:jc w:val="both"/>
            </w:pPr>
            <w:r w:rsidRPr="002F2E2F">
              <w:rPr>
                <w:sz w:val="22"/>
                <w:szCs w:val="22"/>
              </w:rPr>
              <w:t>Audios</w:t>
            </w:r>
          </w:p>
          <w:p w:rsidR="004806BD" w:rsidRDefault="004806BD" w:rsidP="004806B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4806BD" w:rsidRDefault="004806BD" w:rsidP="004806BD">
            <w:pPr>
              <w:rPr>
                <w:sz w:val="22"/>
                <w:szCs w:val="22"/>
              </w:rPr>
            </w:pPr>
            <w:r w:rsidRPr="00215236">
              <w:rPr>
                <w:sz w:val="22"/>
                <w:szCs w:val="22"/>
              </w:rPr>
              <w:t>Formativa</w:t>
            </w:r>
          </w:p>
          <w:p w:rsidR="004806BD" w:rsidRPr="005F00B0" w:rsidRDefault="004806BD" w:rsidP="004806BD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4806BD" w:rsidRPr="005F00B0" w:rsidRDefault="004806BD" w:rsidP="004806BD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4806BD" w:rsidRPr="005F00B0" w:rsidRDefault="004806BD" w:rsidP="004806BD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Lista de cotejo</w:t>
            </w:r>
          </w:p>
          <w:p w:rsidR="004806BD" w:rsidRPr="005F00B0" w:rsidRDefault="004806BD" w:rsidP="004806BD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4806BD" w:rsidRPr="005F00B0" w:rsidRDefault="004806BD" w:rsidP="004806BD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  <w:p w:rsidR="004806BD" w:rsidRDefault="004806BD" w:rsidP="004806BD">
            <w:pPr>
              <w:rPr>
                <w:b/>
                <w:sz w:val="22"/>
                <w:szCs w:val="22"/>
              </w:rPr>
            </w:pPr>
          </w:p>
        </w:tc>
      </w:tr>
      <w:tr w:rsidR="004806BD" w:rsidRPr="00CD3CB8" w:rsidTr="00E76D9B">
        <w:trPr>
          <w:trHeight w:val="524"/>
        </w:trPr>
        <w:tc>
          <w:tcPr>
            <w:tcW w:w="2660" w:type="dxa"/>
          </w:tcPr>
          <w:p w:rsidR="004806BD" w:rsidRPr="00E70E82" w:rsidRDefault="004806BD" w:rsidP="004806BD">
            <w:pPr>
              <w:jc w:val="both"/>
              <w:rPr>
                <w:sz w:val="22"/>
                <w:szCs w:val="22"/>
              </w:rPr>
            </w:pPr>
            <w:r w:rsidRPr="00E70E82">
              <w:rPr>
                <w:sz w:val="22"/>
                <w:szCs w:val="22"/>
              </w:rPr>
              <w:t>Reconocimiento y clasificación pertinente de objetos y comportamientos, según significado cultural, en situaciones de interacción ceremonial.</w:t>
            </w:r>
          </w:p>
          <w:p w:rsidR="004806BD" w:rsidRPr="0050235F" w:rsidRDefault="004806BD" w:rsidP="004806BD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4806BD" w:rsidRDefault="00AD2678" w:rsidP="00480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Estaciones del año</w:t>
            </w:r>
          </w:p>
        </w:tc>
        <w:tc>
          <w:tcPr>
            <w:tcW w:w="7484" w:type="dxa"/>
            <w:gridSpan w:val="2"/>
            <w:vAlign w:val="center"/>
          </w:tcPr>
          <w:p w:rsidR="004806BD" w:rsidRDefault="004806BD" w:rsidP="004806BD">
            <w:pPr>
              <w:rPr>
                <w:sz w:val="22"/>
                <w:szCs w:val="22"/>
              </w:rPr>
            </w:pPr>
            <w:r w:rsidRPr="00B32696">
              <w:rPr>
                <w:rFonts w:eastAsia="GillSans-Bold"/>
                <w:sz w:val="22"/>
                <w:szCs w:val="22"/>
                <w:lang w:eastAsia="es-CL"/>
              </w:rPr>
              <w:t xml:space="preserve">La educadora tradicional en conjunto con el docente saluda a los niños y niñas e invitan a </w:t>
            </w:r>
            <w:r>
              <w:rPr>
                <w:sz w:val="22"/>
                <w:szCs w:val="22"/>
              </w:rPr>
              <w:t>c</w:t>
            </w:r>
            <w:r w:rsidRPr="001838FB">
              <w:rPr>
                <w:sz w:val="22"/>
                <w:szCs w:val="22"/>
              </w:rPr>
              <w:t>onoce</w:t>
            </w:r>
            <w:r>
              <w:rPr>
                <w:sz w:val="22"/>
                <w:szCs w:val="22"/>
              </w:rPr>
              <w:t>r</w:t>
            </w:r>
            <w:r w:rsidRPr="001838FB">
              <w:rPr>
                <w:sz w:val="22"/>
                <w:szCs w:val="22"/>
              </w:rPr>
              <w:t xml:space="preserve"> el nombre de las estaciones del año o su correspondiente en lengua </w:t>
            </w:r>
            <w:proofErr w:type="spellStart"/>
            <w:r w:rsidRPr="001838FB">
              <w:rPr>
                <w:sz w:val="22"/>
                <w:szCs w:val="22"/>
              </w:rPr>
              <w:t>Williche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D677D0" w:rsidRPr="00004609" w:rsidRDefault="00D677D0" w:rsidP="004806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04609">
              <w:rPr>
                <w:color w:val="000000" w:themeColor="text1"/>
                <w:sz w:val="22"/>
                <w:szCs w:val="22"/>
              </w:rPr>
              <w:t>Relmun</w:t>
            </w:r>
            <w:proofErr w:type="spellEnd"/>
            <w:r w:rsidRPr="00004609">
              <w:rPr>
                <w:color w:val="000000" w:themeColor="text1"/>
                <w:sz w:val="22"/>
                <w:szCs w:val="22"/>
              </w:rPr>
              <w:t>- Otoño</w:t>
            </w:r>
          </w:p>
          <w:p w:rsidR="00D677D0" w:rsidRPr="00004609" w:rsidRDefault="00D677D0" w:rsidP="004806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04609">
              <w:rPr>
                <w:color w:val="000000" w:themeColor="text1"/>
                <w:sz w:val="22"/>
                <w:szCs w:val="22"/>
              </w:rPr>
              <w:t>Quento</w:t>
            </w:r>
            <w:proofErr w:type="spellEnd"/>
            <w:r w:rsidRPr="00004609">
              <w:rPr>
                <w:color w:val="000000" w:themeColor="text1"/>
                <w:sz w:val="22"/>
                <w:szCs w:val="22"/>
              </w:rPr>
              <w:t xml:space="preserve"> – Invierno</w:t>
            </w:r>
          </w:p>
          <w:p w:rsidR="00D677D0" w:rsidRPr="00004609" w:rsidRDefault="00D677D0" w:rsidP="004806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04609">
              <w:rPr>
                <w:color w:val="000000" w:themeColor="text1"/>
                <w:sz w:val="22"/>
                <w:szCs w:val="22"/>
              </w:rPr>
              <w:t>Chipalpu</w:t>
            </w:r>
            <w:proofErr w:type="spellEnd"/>
            <w:r w:rsidRPr="00004609">
              <w:rPr>
                <w:color w:val="000000" w:themeColor="text1"/>
                <w:sz w:val="22"/>
                <w:szCs w:val="22"/>
              </w:rPr>
              <w:t xml:space="preserve"> – primavera</w:t>
            </w:r>
          </w:p>
          <w:p w:rsidR="00D677D0" w:rsidRPr="00004609" w:rsidRDefault="00D677D0" w:rsidP="004806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04609">
              <w:rPr>
                <w:color w:val="000000" w:themeColor="text1"/>
                <w:sz w:val="22"/>
                <w:szCs w:val="22"/>
              </w:rPr>
              <w:t>Walén</w:t>
            </w:r>
            <w:proofErr w:type="spellEnd"/>
            <w:r w:rsidRPr="00004609">
              <w:rPr>
                <w:color w:val="000000" w:themeColor="text1"/>
                <w:sz w:val="22"/>
                <w:szCs w:val="22"/>
              </w:rPr>
              <w:t xml:space="preserve"> – verano.</w:t>
            </w:r>
          </w:p>
          <w:p w:rsidR="004806BD" w:rsidRDefault="004806BD" w:rsidP="00480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Analizan las estaciones del año y lo </w:t>
            </w:r>
            <w:r w:rsidRPr="00E030AB">
              <w:rPr>
                <w:sz w:val="22"/>
                <w:szCs w:val="22"/>
              </w:rPr>
              <w:t>relacion</w:t>
            </w:r>
            <w:r>
              <w:rPr>
                <w:sz w:val="22"/>
                <w:szCs w:val="22"/>
              </w:rPr>
              <w:t xml:space="preserve">an </w:t>
            </w:r>
            <w:r w:rsidRPr="00E030AB">
              <w:rPr>
                <w:sz w:val="22"/>
                <w:szCs w:val="22"/>
              </w:rPr>
              <w:t>con la naturaleza y sus ciclos productivos</w:t>
            </w:r>
            <w:r>
              <w:rPr>
                <w:sz w:val="22"/>
                <w:szCs w:val="22"/>
              </w:rPr>
              <w:t>.</w:t>
            </w:r>
          </w:p>
          <w:p w:rsidR="004806BD" w:rsidRPr="00E030AB" w:rsidRDefault="004806BD" w:rsidP="004806BD">
            <w:pPr>
              <w:rPr>
                <w:sz w:val="22"/>
                <w:szCs w:val="22"/>
              </w:rPr>
            </w:pPr>
            <w:r w:rsidRPr="00E030AB">
              <w:rPr>
                <w:sz w:val="22"/>
                <w:szCs w:val="22"/>
              </w:rPr>
              <w:t>Expresan</w:t>
            </w:r>
            <w:r>
              <w:rPr>
                <w:sz w:val="22"/>
                <w:szCs w:val="22"/>
              </w:rPr>
              <w:t xml:space="preserve"> </w:t>
            </w:r>
            <w:r w:rsidRPr="00E030AB">
              <w:rPr>
                <w:sz w:val="22"/>
                <w:szCs w:val="22"/>
              </w:rPr>
              <w:t>las emociones propias de dichos eventos</w:t>
            </w:r>
            <w:r>
              <w:rPr>
                <w:sz w:val="22"/>
                <w:szCs w:val="22"/>
              </w:rPr>
              <w:t xml:space="preserve">, </w:t>
            </w:r>
            <w:r w:rsidRPr="00E030AB">
              <w:rPr>
                <w:sz w:val="22"/>
                <w:szCs w:val="22"/>
              </w:rPr>
              <w:t>incorporando vocabulario adecuado y pertinente</w:t>
            </w:r>
            <w:r>
              <w:rPr>
                <w:sz w:val="22"/>
                <w:szCs w:val="22"/>
              </w:rPr>
              <w:t>.</w:t>
            </w:r>
          </w:p>
          <w:p w:rsidR="004806BD" w:rsidRDefault="004806BD" w:rsidP="00480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Analizan </w:t>
            </w:r>
            <w:r w:rsidRPr="00BC7A7A">
              <w:rPr>
                <w:sz w:val="22"/>
                <w:szCs w:val="22"/>
              </w:rPr>
              <w:t>vestimentas que correspondan a cada estació</w:t>
            </w:r>
            <w:r>
              <w:rPr>
                <w:sz w:val="22"/>
                <w:szCs w:val="22"/>
              </w:rPr>
              <w:t>n,</w:t>
            </w:r>
          </w:p>
          <w:p w:rsidR="004806BD" w:rsidRPr="00BC7A7A" w:rsidRDefault="004806BD" w:rsidP="00480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Realizan un muestrario de cada estación </w:t>
            </w:r>
          </w:p>
        </w:tc>
        <w:tc>
          <w:tcPr>
            <w:tcW w:w="1985" w:type="dxa"/>
            <w:vAlign w:val="center"/>
          </w:tcPr>
          <w:p w:rsidR="004806BD" w:rsidRPr="002F2E2F" w:rsidRDefault="004806BD" w:rsidP="004806BD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Imágenes</w:t>
            </w:r>
          </w:p>
          <w:p w:rsidR="004806BD" w:rsidRPr="002F2E2F" w:rsidRDefault="004806BD" w:rsidP="004806BD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Videos</w:t>
            </w:r>
          </w:p>
          <w:p w:rsidR="004806BD" w:rsidRDefault="004806BD" w:rsidP="004806BD">
            <w:pPr>
              <w:autoSpaceDE w:val="0"/>
              <w:autoSpaceDN w:val="0"/>
              <w:adjustRightInd w:val="0"/>
              <w:jc w:val="both"/>
            </w:pPr>
            <w:r w:rsidRPr="002F2E2F">
              <w:rPr>
                <w:sz w:val="22"/>
                <w:szCs w:val="22"/>
              </w:rPr>
              <w:t>Audios</w:t>
            </w:r>
          </w:p>
          <w:p w:rsidR="004806BD" w:rsidRDefault="004806BD" w:rsidP="004806B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4806BD" w:rsidRDefault="004806BD" w:rsidP="004806BD">
            <w:pPr>
              <w:rPr>
                <w:sz w:val="22"/>
                <w:szCs w:val="22"/>
              </w:rPr>
            </w:pPr>
            <w:r w:rsidRPr="00215236">
              <w:rPr>
                <w:sz w:val="22"/>
                <w:szCs w:val="22"/>
              </w:rPr>
              <w:t>Formativa</w:t>
            </w:r>
          </w:p>
          <w:p w:rsidR="004806BD" w:rsidRPr="005F00B0" w:rsidRDefault="004806BD" w:rsidP="004806BD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4806BD" w:rsidRPr="005F00B0" w:rsidRDefault="004806BD" w:rsidP="004806BD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4806BD" w:rsidRPr="005F00B0" w:rsidRDefault="004806BD" w:rsidP="004806BD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Lista de cotejo</w:t>
            </w:r>
          </w:p>
          <w:p w:rsidR="004806BD" w:rsidRPr="005F00B0" w:rsidRDefault="004806BD" w:rsidP="004806BD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4806BD" w:rsidRPr="005F00B0" w:rsidRDefault="004806BD" w:rsidP="004806BD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  <w:p w:rsidR="004806BD" w:rsidRDefault="004806BD" w:rsidP="004806BD">
            <w:pPr>
              <w:rPr>
                <w:b/>
                <w:sz w:val="22"/>
                <w:szCs w:val="22"/>
              </w:rPr>
            </w:pPr>
          </w:p>
        </w:tc>
      </w:tr>
      <w:tr w:rsidR="004806BD" w:rsidRPr="00CD3CB8" w:rsidTr="00E76D9B">
        <w:trPr>
          <w:trHeight w:val="524"/>
        </w:trPr>
        <w:tc>
          <w:tcPr>
            <w:tcW w:w="2660" w:type="dxa"/>
          </w:tcPr>
          <w:p w:rsidR="004806BD" w:rsidRDefault="004806BD" w:rsidP="004806BD">
            <w:pPr>
              <w:rPr>
                <w:sz w:val="22"/>
                <w:szCs w:val="22"/>
              </w:rPr>
            </w:pPr>
          </w:p>
          <w:p w:rsidR="004806BD" w:rsidRDefault="004806BD" w:rsidP="004806BD">
            <w:pPr>
              <w:rPr>
                <w:sz w:val="22"/>
                <w:szCs w:val="22"/>
              </w:rPr>
            </w:pPr>
            <w:r w:rsidRPr="00C5216D">
              <w:rPr>
                <w:sz w:val="22"/>
                <w:szCs w:val="22"/>
              </w:rPr>
              <w:t>Audición comentada de relatos fundacionales, con énfasis en el origen del mundo desde la perspectiva indígena</w:t>
            </w:r>
          </w:p>
          <w:p w:rsidR="004806BD" w:rsidRDefault="004806BD" w:rsidP="004806BD">
            <w:pPr>
              <w:jc w:val="both"/>
              <w:rPr>
                <w:sz w:val="22"/>
                <w:szCs w:val="22"/>
              </w:rPr>
            </w:pPr>
          </w:p>
          <w:p w:rsidR="004806BD" w:rsidRDefault="004806BD" w:rsidP="004806BD">
            <w:pPr>
              <w:jc w:val="both"/>
              <w:rPr>
                <w:sz w:val="22"/>
                <w:szCs w:val="22"/>
              </w:rPr>
            </w:pPr>
          </w:p>
          <w:p w:rsidR="004806BD" w:rsidRPr="00C72561" w:rsidRDefault="004806BD" w:rsidP="004806BD">
            <w:pPr>
              <w:jc w:val="both"/>
              <w:rPr>
                <w:sz w:val="22"/>
                <w:szCs w:val="22"/>
              </w:rPr>
            </w:pPr>
            <w:r w:rsidRPr="00C72561">
              <w:rPr>
                <w:sz w:val="22"/>
                <w:szCs w:val="22"/>
              </w:rPr>
              <w:t>Reconocimiento de ideas importantes, significaciones y elementos de la historia cultural en relatos de origen del mundo.</w:t>
            </w:r>
          </w:p>
          <w:p w:rsidR="004806BD" w:rsidRDefault="004806BD" w:rsidP="004806BD">
            <w:pPr>
              <w:rPr>
                <w:sz w:val="22"/>
                <w:szCs w:val="22"/>
              </w:rPr>
            </w:pPr>
          </w:p>
          <w:p w:rsidR="004806BD" w:rsidRDefault="004806BD" w:rsidP="004806BD">
            <w:pPr>
              <w:rPr>
                <w:sz w:val="22"/>
                <w:szCs w:val="22"/>
              </w:rPr>
            </w:pPr>
          </w:p>
          <w:p w:rsidR="004806BD" w:rsidRPr="0050235F" w:rsidRDefault="004806BD" w:rsidP="004806BD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4806BD" w:rsidRDefault="00AD2678" w:rsidP="00480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Deidades </w:t>
            </w:r>
          </w:p>
        </w:tc>
        <w:tc>
          <w:tcPr>
            <w:tcW w:w="7484" w:type="dxa"/>
            <w:gridSpan w:val="2"/>
            <w:vAlign w:val="center"/>
          </w:tcPr>
          <w:p w:rsidR="008B31B2" w:rsidRPr="00004609" w:rsidRDefault="004806BD" w:rsidP="004806BD">
            <w:pPr>
              <w:rPr>
                <w:color w:val="000000" w:themeColor="text1"/>
                <w:sz w:val="22"/>
                <w:szCs w:val="22"/>
              </w:rPr>
            </w:pPr>
            <w:r w:rsidRPr="00004609">
              <w:rPr>
                <w:rFonts w:eastAsia="GillSans-Bold"/>
                <w:color w:val="000000" w:themeColor="text1"/>
                <w:sz w:val="22"/>
                <w:szCs w:val="22"/>
                <w:lang w:eastAsia="es-CL"/>
              </w:rPr>
              <w:t xml:space="preserve">La educadora tradicional en conjunto con el docente saluda a los niños y niñas e invitan a </w:t>
            </w:r>
            <w:r w:rsidRPr="00004609">
              <w:rPr>
                <w:color w:val="000000" w:themeColor="text1"/>
                <w:sz w:val="22"/>
                <w:szCs w:val="22"/>
              </w:rPr>
              <w:t xml:space="preserve">conocer a los </w:t>
            </w:r>
            <w:r w:rsidR="008B31B2" w:rsidRPr="00004609">
              <w:rPr>
                <w:color w:val="000000" w:themeColor="text1"/>
                <w:sz w:val="22"/>
                <w:szCs w:val="22"/>
              </w:rPr>
              <w:t xml:space="preserve">padres originales del </w:t>
            </w:r>
            <w:proofErr w:type="spellStart"/>
            <w:r w:rsidR="008B31B2" w:rsidRPr="00004609">
              <w:rPr>
                <w:color w:val="000000" w:themeColor="text1"/>
                <w:sz w:val="22"/>
                <w:szCs w:val="22"/>
              </w:rPr>
              <w:t>williche</w:t>
            </w:r>
            <w:proofErr w:type="spellEnd"/>
            <w:r w:rsidR="008B31B2" w:rsidRPr="00004609">
              <w:rPr>
                <w:color w:val="000000" w:themeColor="text1"/>
                <w:sz w:val="22"/>
                <w:szCs w:val="22"/>
              </w:rPr>
              <w:t>:</w:t>
            </w:r>
          </w:p>
          <w:p w:rsidR="008B31B2" w:rsidRPr="00004609" w:rsidRDefault="008B31B2" w:rsidP="004806BD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004609">
              <w:rPr>
                <w:color w:val="000000" w:themeColor="text1"/>
                <w:sz w:val="22"/>
                <w:szCs w:val="22"/>
                <w:lang w:val="en-US"/>
              </w:rPr>
              <w:t xml:space="preserve">Chao </w:t>
            </w:r>
            <w:proofErr w:type="spellStart"/>
            <w:r w:rsidRPr="00004609">
              <w:rPr>
                <w:color w:val="000000" w:themeColor="text1"/>
                <w:sz w:val="22"/>
                <w:szCs w:val="22"/>
                <w:lang w:val="en-US"/>
              </w:rPr>
              <w:t>winoy</w:t>
            </w:r>
            <w:proofErr w:type="spellEnd"/>
            <w:r w:rsidRPr="00004609">
              <w:rPr>
                <w:color w:val="000000" w:themeColor="text1"/>
                <w:sz w:val="22"/>
                <w:szCs w:val="22"/>
                <w:lang w:val="en-US"/>
              </w:rPr>
              <w:t xml:space="preserve">, chao anti, </w:t>
            </w:r>
            <w:proofErr w:type="spellStart"/>
            <w:r w:rsidRPr="00004609">
              <w:rPr>
                <w:color w:val="000000" w:themeColor="text1"/>
                <w:sz w:val="22"/>
                <w:szCs w:val="22"/>
                <w:lang w:val="en-US"/>
              </w:rPr>
              <w:t>ñuke</w:t>
            </w:r>
            <w:proofErr w:type="spellEnd"/>
            <w:r w:rsidRPr="00004609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004609">
              <w:rPr>
                <w:color w:val="000000" w:themeColor="text1"/>
                <w:sz w:val="22"/>
                <w:szCs w:val="22"/>
                <w:lang w:val="en-US"/>
              </w:rPr>
              <w:t>alen,chao</w:t>
            </w:r>
            <w:proofErr w:type="spellEnd"/>
            <w:proofErr w:type="gramEnd"/>
            <w:r w:rsidRPr="00004609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4609">
              <w:rPr>
                <w:color w:val="000000" w:themeColor="text1"/>
                <w:sz w:val="22"/>
                <w:szCs w:val="22"/>
                <w:lang w:val="en-US"/>
              </w:rPr>
              <w:t>quechal</w:t>
            </w:r>
            <w:proofErr w:type="spellEnd"/>
            <w:r w:rsidRPr="00004609">
              <w:rPr>
                <w:color w:val="000000" w:themeColor="text1"/>
                <w:sz w:val="22"/>
                <w:szCs w:val="22"/>
                <w:lang w:val="en-US"/>
              </w:rPr>
              <w:t xml:space="preserve">, chao </w:t>
            </w:r>
            <w:proofErr w:type="spellStart"/>
            <w:r w:rsidRPr="00004609">
              <w:rPr>
                <w:color w:val="000000" w:themeColor="text1"/>
                <w:sz w:val="22"/>
                <w:szCs w:val="22"/>
                <w:lang w:val="en-US"/>
              </w:rPr>
              <w:t>querrev</w:t>
            </w:r>
            <w:proofErr w:type="spellEnd"/>
            <w:r w:rsidRPr="00004609">
              <w:rPr>
                <w:color w:val="000000" w:themeColor="text1"/>
                <w:sz w:val="22"/>
                <w:szCs w:val="22"/>
                <w:lang w:val="en-US"/>
              </w:rPr>
              <w:t xml:space="preserve">,, chao </w:t>
            </w:r>
            <w:proofErr w:type="spellStart"/>
            <w:r w:rsidRPr="00004609">
              <w:rPr>
                <w:color w:val="000000" w:themeColor="text1"/>
                <w:sz w:val="22"/>
                <w:szCs w:val="22"/>
                <w:lang w:val="en-US"/>
              </w:rPr>
              <w:t>lavquen</w:t>
            </w:r>
            <w:proofErr w:type="spellEnd"/>
            <w:r w:rsidRPr="00004609">
              <w:rPr>
                <w:color w:val="000000" w:themeColor="text1"/>
                <w:sz w:val="22"/>
                <w:szCs w:val="22"/>
                <w:lang w:val="en-US"/>
              </w:rPr>
              <w:t xml:space="preserve">,, </w:t>
            </w:r>
            <w:proofErr w:type="spellStart"/>
            <w:r w:rsidRPr="00004609">
              <w:rPr>
                <w:color w:val="000000" w:themeColor="text1"/>
                <w:sz w:val="22"/>
                <w:szCs w:val="22"/>
                <w:lang w:val="en-US"/>
              </w:rPr>
              <w:t>ñuke</w:t>
            </w:r>
            <w:proofErr w:type="spellEnd"/>
            <w:r w:rsidRPr="00004609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4609">
              <w:rPr>
                <w:color w:val="000000" w:themeColor="text1"/>
                <w:sz w:val="22"/>
                <w:szCs w:val="22"/>
                <w:lang w:val="en-US"/>
              </w:rPr>
              <w:t>coi</w:t>
            </w:r>
            <w:proofErr w:type="spellEnd"/>
            <w:r w:rsidRPr="00004609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8B31B2" w:rsidRPr="00004609" w:rsidRDefault="008B31B2" w:rsidP="004806BD">
            <w:pPr>
              <w:rPr>
                <w:color w:val="000000" w:themeColor="text1"/>
                <w:sz w:val="22"/>
                <w:szCs w:val="22"/>
                <w:lang w:val="es-CL"/>
              </w:rPr>
            </w:pPr>
            <w:proofErr w:type="spellStart"/>
            <w:r w:rsidRPr="00004609">
              <w:rPr>
                <w:color w:val="000000" w:themeColor="text1"/>
                <w:sz w:val="22"/>
                <w:szCs w:val="22"/>
                <w:lang w:val="es-CL"/>
              </w:rPr>
              <w:t>Tambien</w:t>
            </w:r>
            <w:proofErr w:type="spellEnd"/>
            <w:r w:rsidRPr="00004609">
              <w:rPr>
                <w:color w:val="000000" w:themeColor="text1"/>
                <w:sz w:val="22"/>
                <w:szCs w:val="22"/>
                <w:lang w:val="es-CL"/>
              </w:rPr>
              <w:t xml:space="preserve"> conocen a los </w:t>
            </w:r>
            <w:proofErr w:type="spellStart"/>
            <w:r w:rsidRPr="00004609">
              <w:rPr>
                <w:color w:val="000000" w:themeColor="text1"/>
                <w:sz w:val="22"/>
                <w:szCs w:val="22"/>
                <w:lang w:val="es-CL"/>
              </w:rPr>
              <w:t>espiritus</w:t>
            </w:r>
            <w:proofErr w:type="spellEnd"/>
            <w:r w:rsidRPr="00004609">
              <w:rPr>
                <w:color w:val="000000" w:themeColor="text1"/>
                <w:sz w:val="22"/>
                <w:szCs w:val="22"/>
                <w:lang w:val="es-CL"/>
              </w:rPr>
              <w:t xml:space="preserve"> de los padres </w:t>
            </w:r>
            <w:proofErr w:type="gramStart"/>
            <w:r w:rsidRPr="00004609">
              <w:rPr>
                <w:color w:val="000000" w:themeColor="text1"/>
                <w:sz w:val="22"/>
                <w:szCs w:val="22"/>
                <w:lang w:val="es-CL"/>
              </w:rPr>
              <w:t>originales  de</w:t>
            </w:r>
            <w:proofErr w:type="gramEnd"/>
            <w:r w:rsidRPr="00004609">
              <w:rPr>
                <w:color w:val="000000" w:themeColor="text1"/>
                <w:sz w:val="22"/>
                <w:szCs w:val="22"/>
                <w:lang w:val="es-CL"/>
              </w:rPr>
              <w:t xml:space="preserve"> monte </w:t>
            </w:r>
            <w:proofErr w:type="spellStart"/>
            <w:r w:rsidRPr="00004609">
              <w:rPr>
                <w:color w:val="000000" w:themeColor="text1"/>
                <w:sz w:val="22"/>
                <w:szCs w:val="22"/>
                <w:lang w:val="es-CL"/>
              </w:rPr>
              <w:t>chauco</w:t>
            </w:r>
            <w:proofErr w:type="spellEnd"/>
            <w:r w:rsidRPr="00004609">
              <w:rPr>
                <w:color w:val="000000" w:themeColor="text1"/>
                <w:sz w:val="22"/>
                <w:szCs w:val="22"/>
                <w:lang w:val="es-CL"/>
              </w:rPr>
              <w:t xml:space="preserve">, </w:t>
            </w:r>
            <w:proofErr w:type="spellStart"/>
            <w:r w:rsidRPr="00004609">
              <w:rPr>
                <w:color w:val="000000" w:themeColor="text1"/>
                <w:sz w:val="22"/>
                <w:szCs w:val="22"/>
                <w:lang w:val="es-CL"/>
              </w:rPr>
              <w:t>chauca</w:t>
            </w:r>
            <w:proofErr w:type="spellEnd"/>
            <w:r w:rsidRPr="00004609">
              <w:rPr>
                <w:color w:val="000000" w:themeColor="text1"/>
                <w:sz w:val="22"/>
                <w:szCs w:val="22"/>
                <w:lang w:val="es-CL"/>
              </w:rPr>
              <w:t xml:space="preserve">, liudas, de pantano: </w:t>
            </w:r>
            <w:proofErr w:type="spellStart"/>
            <w:r w:rsidRPr="00004609">
              <w:rPr>
                <w:color w:val="000000" w:themeColor="text1"/>
                <w:sz w:val="22"/>
                <w:szCs w:val="22"/>
                <w:lang w:val="es-CL"/>
              </w:rPr>
              <w:t>cuchiviru</w:t>
            </w:r>
            <w:proofErr w:type="spellEnd"/>
            <w:r w:rsidRPr="00004609">
              <w:rPr>
                <w:color w:val="000000" w:themeColor="text1"/>
                <w:sz w:val="22"/>
                <w:szCs w:val="22"/>
                <w:lang w:val="es-CL"/>
              </w:rPr>
              <w:t xml:space="preserve"> de mar: </w:t>
            </w:r>
            <w:proofErr w:type="spellStart"/>
            <w:r w:rsidRPr="00004609">
              <w:rPr>
                <w:color w:val="000000" w:themeColor="text1"/>
                <w:sz w:val="22"/>
                <w:szCs w:val="22"/>
                <w:lang w:val="es-CL"/>
              </w:rPr>
              <w:t>huenchur</w:t>
            </w:r>
            <w:proofErr w:type="spellEnd"/>
            <w:r w:rsidRPr="00004609">
              <w:rPr>
                <w:color w:val="000000" w:themeColor="text1"/>
                <w:sz w:val="22"/>
                <w:szCs w:val="22"/>
                <w:lang w:val="es-CL"/>
              </w:rPr>
              <w:t xml:space="preserve">, </w:t>
            </w:r>
            <w:proofErr w:type="spellStart"/>
            <w:r w:rsidRPr="00004609">
              <w:rPr>
                <w:color w:val="000000" w:themeColor="text1"/>
                <w:sz w:val="22"/>
                <w:szCs w:val="22"/>
                <w:lang w:val="es-CL"/>
              </w:rPr>
              <w:t>pincoya</w:t>
            </w:r>
            <w:proofErr w:type="spellEnd"/>
            <w:r w:rsidRPr="00004609">
              <w:rPr>
                <w:color w:val="000000" w:themeColor="text1"/>
                <w:sz w:val="22"/>
                <w:szCs w:val="22"/>
                <w:lang w:val="es-CL"/>
              </w:rPr>
              <w:t xml:space="preserve">, </w:t>
            </w:r>
            <w:proofErr w:type="spellStart"/>
            <w:r w:rsidRPr="00004609">
              <w:rPr>
                <w:color w:val="000000" w:themeColor="text1"/>
                <w:sz w:val="22"/>
                <w:szCs w:val="22"/>
                <w:lang w:val="es-CL"/>
              </w:rPr>
              <w:t>pinchoy,millalobo</w:t>
            </w:r>
            <w:proofErr w:type="spellEnd"/>
            <w:r w:rsidRPr="00004609">
              <w:rPr>
                <w:color w:val="000000" w:themeColor="text1"/>
                <w:sz w:val="22"/>
                <w:szCs w:val="22"/>
                <w:lang w:val="es-CL"/>
              </w:rPr>
              <w:t xml:space="preserve">, </w:t>
            </w:r>
            <w:proofErr w:type="spellStart"/>
            <w:r w:rsidRPr="00004609">
              <w:rPr>
                <w:color w:val="000000" w:themeColor="text1"/>
                <w:sz w:val="22"/>
                <w:szCs w:val="22"/>
                <w:lang w:val="es-CL"/>
              </w:rPr>
              <w:t>huenchula</w:t>
            </w:r>
            <w:proofErr w:type="spellEnd"/>
            <w:r w:rsidRPr="00004609">
              <w:rPr>
                <w:color w:val="000000" w:themeColor="text1"/>
                <w:sz w:val="22"/>
                <w:szCs w:val="22"/>
                <w:lang w:val="es-CL"/>
              </w:rPr>
              <w:t xml:space="preserve">, </w:t>
            </w:r>
            <w:proofErr w:type="spellStart"/>
            <w:r w:rsidRPr="00004609">
              <w:rPr>
                <w:color w:val="000000" w:themeColor="text1"/>
                <w:sz w:val="22"/>
                <w:szCs w:val="22"/>
                <w:lang w:val="es-CL"/>
              </w:rPr>
              <w:t>somochaguay</w:t>
            </w:r>
            <w:proofErr w:type="spellEnd"/>
            <w:r w:rsidRPr="00004609">
              <w:rPr>
                <w:color w:val="000000" w:themeColor="text1"/>
                <w:sz w:val="22"/>
                <w:szCs w:val="22"/>
                <w:lang w:val="es-CL"/>
              </w:rPr>
              <w:t>.</w:t>
            </w:r>
          </w:p>
          <w:p w:rsidR="008B31B2" w:rsidRPr="00004609" w:rsidRDefault="008B31B2" w:rsidP="004806BD">
            <w:pPr>
              <w:rPr>
                <w:color w:val="000000" w:themeColor="text1"/>
                <w:sz w:val="22"/>
                <w:szCs w:val="22"/>
                <w:lang w:val="es-CL"/>
              </w:rPr>
            </w:pPr>
            <w:r w:rsidRPr="00004609">
              <w:rPr>
                <w:color w:val="000000" w:themeColor="text1"/>
                <w:sz w:val="22"/>
                <w:szCs w:val="22"/>
                <w:lang w:val="es-CL"/>
              </w:rPr>
              <w:t>Escuchan relato</w:t>
            </w:r>
          </w:p>
          <w:p w:rsidR="004806BD" w:rsidRPr="00004609" w:rsidRDefault="004806BD" w:rsidP="004806BD">
            <w:pPr>
              <w:rPr>
                <w:color w:val="000000" w:themeColor="text1"/>
                <w:sz w:val="22"/>
                <w:szCs w:val="22"/>
              </w:rPr>
            </w:pPr>
            <w:r w:rsidRPr="00004609">
              <w:rPr>
                <w:color w:val="000000" w:themeColor="text1"/>
                <w:sz w:val="22"/>
                <w:szCs w:val="22"/>
              </w:rPr>
              <w:t xml:space="preserve">Secuencian las partes del relato </w:t>
            </w:r>
          </w:p>
          <w:p w:rsidR="004806BD" w:rsidRPr="00004609" w:rsidRDefault="004806BD" w:rsidP="004806BD">
            <w:pPr>
              <w:rPr>
                <w:color w:val="000000" w:themeColor="text1"/>
                <w:sz w:val="22"/>
                <w:szCs w:val="22"/>
              </w:rPr>
            </w:pPr>
            <w:r w:rsidRPr="00004609">
              <w:rPr>
                <w:color w:val="000000" w:themeColor="text1"/>
                <w:sz w:val="22"/>
                <w:szCs w:val="22"/>
              </w:rPr>
              <w:t>Cantan canciones alusivas a nuestras deidades.</w:t>
            </w:r>
          </w:p>
          <w:p w:rsidR="004806BD" w:rsidRPr="00004609" w:rsidRDefault="004806BD" w:rsidP="004806BD">
            <w:pPr>
              <w:rPr>
                <w:b/>
                <w:color w:val="000000" w:themeColor="text1"/>
                <w:sz w:val="22"/>
                <w:szCs w:val="22"/>
              </w:rPr>
            </w:pPr>
            <w:r w:rsidRPr="00004609">
              <w:rPr>
                <w:color w:val="000000" w:themeColor="text1"/>
                <w:sz w:val="22"/>
                <w:szCs w:val="22"/>
              </w:rPr>
              <w:t>Realizan juegos de personificación</w:t>
            </w:r>
          </w:p>
          <w:p w:rsidR="004806BD" w:rsidRPr="00004609" w:rsidRDefault="004806BD" w:rsidP="004806BD">
            <w:pPr>
              <w:rPr>
                <w:b/>
                <w:color w:val="000000" w:themeColor="text1"/>
                <w:sz w:val="22"/>
                <w:szCs w:val="22"/>
              </w:rPr>
            </w:pPr>
            <w:r w:rsidRPr="00004609">
              <w:rPr>
                <w:color w:val="000000" w:themeColor="text1"/>
                <w:sz w:val="22"/>
                <w:szCs w:val="22"/>
              </w:rPr>
              <w:t xml:space="preserve">Crean </w:t>
            </w:r>
            <w:r w:rsidR="008B31B2" w:rsidRPr="00004609">
              <w:rPr>
                <w:color w:val="000000" w:themeColor="text1"/>
                <w:sz w:val="22"/>
                <w:szCs w:val="22"/>
              </w:rPr>
              <w:t>un espíritu.</w:t>
            </w:r>
          </w:p>
          <w:p w:rsidR="004806BD" w:rsidRPr="00004609" w:rsidRDefault="004806BD" w:rsidP="004806BD">
            <w:pPr>
              <w:rPr>
                <w:b/>
                <w:color w:val="000000" w:themeColor="text1"/>
                <w:sz w:val="22"/>
                <w:szCs w:val="22"/>
              </w:rPr>
            </w:pPr>
            <w:r w:rsidRPr="00004609">
              <w:rPr>
                <w:color w:val="000000" w:themeColor="text1"/>
                <w:sz w:val="22"/>
                <w:szCs w:val="22"/>
              </w:rPr>
              <w:t xml:space="preserve">Observan cortometrajes, explicando diferencias y similitudes entre la mitología chilota y cosmovisión </w:t>
            </w:r>
            <w:proofErr w:type="spellStart"/>
            <w:r w:rsidRPr="00004609">
              <w:rPr>
                <w:color w:val="000000" w:themeColor="text1"/>
                <w:sz w:val="22"/>
                <w:szCs w:val="22"/>
              </w:rPr>
              <w:t>williche</w:t>
            </w:r>
            <w:proofErr w:type="spellEnd"/>
          </w:p>
          <w:p w:rsidR="004806BD" w:rsidRPr="00004609" w:rsidRDefault="004806BD" w:rsidP="004806BD">
            <w:pPr>
              <w:rPr>
                <w:color w:val="000000" w:themeColor="text1"/>
                <w:sz w:val="22"/>
                <w:szCs w:val="22"/>
              </w:rPr>
            </w:pPr>
            <w:r w:rsidRPr="00004609">
              <w:rPr>
                <w:color w:val="000000" w:themeColor="text1"/>
                <w:sz w:val="22"/>
                <w:szCs w:val="22"/>
              </w:rPr>
              <w:t>Dibujan  deidades</w:t>
            </w:r>
          </w:p>
          <w:p w:rsidR="004806BD" w:rsidRPr="00004609" w:rsidRDefault="004806BD" w:rsidP="004806BD">
            <w:pPr>
              <w:rPr>
                <w:color w:val="000000" w:themeColor="text1"/>
                <w:sz w:val="22"/>
                <w:szCs w:val="22"/>
              </w:rPr>
            </w:pPr>
            <w:r w:rsidRPr="00004609">
              <w:rPr>
                <w:color w:val="000000" w:themeColor="text1"/>
                <w:sz w:val="22"/>
                <w:szCs w:val="22"/>
              </w:rPr>
              <w:t>Confeccionan con materiales del entorno, seres mitológicos y deidades</w:t>
            </w:r>
          </w:p>
          <w:p w:rsidR="004806BD" w:rsidRPr="00004609" w:rsidRDefault="004806BD" w:rsidP="004806BD">
            <w:pPr>
              <w:rPr>
                <w:color w:val="000000" w:themeColor="text1"/>
                <w:sz w:val="22"/>
                <w:szCs w:val="22"/>
              </w:rPr>
            </w:pPr>
            <w:r w:rsidRPr="00004609">
              <w:rPr>
                <w:color w:val="000000" w:themeColor="text1"/>
                <w:sz w:val="22"/>
                <w:szCs w:val="22"/>
              </w:rPr>
              <w:t xml:space="preserve">Expresan a través de danzas seres mitológicos y deidades </w:t>
            </w:r>
          </w:p>
          <w:p w:rsidR="004806BD" w:rsidRDefault="004806BD" w:rsidP="004806BD">
            <w:pPr>
              <w:rPr>
                <w:sz w:val="22"/>
                <w:szCs w:val="22"/>
              </w:rPr>
            </w:pPr>
            <w:r w:rsidRPr="00B3523A">
              <w:rPr>
                <w:sz w:val="22"/>
                <w:szCs w:val="22"/>
              </w:rPr>
              <w:lastRenderedPageBreak/>
              <w:t>Representa</w:t>
            </w:r>
            <w:r>
              <w:rPr>
                <w:sz w:val="22"/>
                <w:szCs w:val="22"/>
              </w:rPr>
              <w:t>n</w:t>
            </w:r>
            <w:r w:rsidRPr="00B3523A">
              <w:rPr>
                <w:sz w:val="22"/>
                <w:szCs w:val="22"/>
              </w:rPr>
              <w:t xml:space="preserve"> teatralmente “</w:t>
            </w:r>
            <w:proofErr w:type="spellStart"/>
            <w:r w:rsidRPr="00B3523A">
              <w:rPr>
                <w:sz w:val="22"/>
                <w:szCs w:val="22"/>
              </w:rPr>
              <w:t>Talito</w:t>
            </w:r>
            <w:proofErr w:type="spellEnd"/>
            <w:r w:rsidRPr="00B3523A">
              <w:rPr>
                <w:sz w:val="22"/>
                <w:szCs w:val="22"/>
              </w:rPr>
              <w:t xml:space="preserve"> el niño soñador” de César Gómez </w:t>
            </w:r>
            <w:proofErr w:type="spellStart"/>
            <w:r w:rsidRPr="00B3523A">
              <w:rPr>
                <w:sz w:val="22"/>
                <w:szCs w:val="22"/>
              </w:rPr>
              <w:t>Antipani</w:t>
            </w:r>
            <w:proofErr w:type="spellEnd"/>
            <w:r w:rsidRPr="00B3523A">
              <w:rPr>
                <w:sz w:val="22"/>
                <w:szCs w:val="22"/>
              </w:rPr>
              <w:t>.</w:t>
            </w:r>
          </w:p>
          <w:p w:rsidR="004806BD" w:rsidRPr="00B3523A" w:rsidRDefault="004806BD" w:rsidP="004806B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4806BD" w:rsidRPr="002F2E2F" w:rsidRDefault="004806BD" w:rsidP="004806BD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lastRenderedPageBreak/>
              <w:t>Imágenes</w:t>
            </w:r>
          </w:p>
          <w:p w:rsidR="004806BD" w:rsidRPr="002F2E2F" w:rsidRDefault="004806BD" w:rsidP="004806BD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Videos</w:t>
            </w:r>
          </w:p>
          <w:p w:rsidR="004806BD" w:rsidRDefault="004806BD" w:rsidP="004806BD">
            <w:pPr>
              <w:autoSpaceDE w:val="0"/>
              <w:autoSpaceDN w:val="0"/>
              <w:adjustRightInd w:val="0"/>
              <w:jc w:val="both"/>
            </w:pPr>
            <w:r w:rsidRPr="002F2E2F">
              <w:rPr>
                <w:sz w:val="22"/>
                <w:szCs w:val="22"/>
              </w:rPr>
              <w:t>Audios</w:t>
            </w:r>
          </w:p>
          <w:p w:rsidR="004806BD" w:rsidRDefault="004806BD" w:rsidP="004806B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4806BD" w:rsidRDefault="004806BD" w:rsidP="004806BD">
            <w:pPr>
              <w:rPr>
                <w:sz w:val="22"/>
                <w:szCs w:val="22"/>
              </w:rPr>
            </w:pPr>
            <w:r w:rsidRPr="00215236">
              <w:rPr>
                <w:sz w:val="22"/>
                <w:szCs w:val="22"/>
              </w:rPr>
              <w:t>Formativa</w:t>
            </w:r>
          </w:p>
          <w:p w:rsidR="004806BD" w:rsidRPr="005F00B0" w:rsidRDefault="004806BD" w:rsidP="004806BD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4806BD" w:rsidRPr="005F00B0" w:rsidRDefault="004806BD" w:rsidP="004806BD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4806BD" w:rsidRPr="005F00B0" w:rsidRDefault="004806BD" w:rsidP="004806BD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Lista de cotejo</w:t>
            </w:r>
          </w:p>
          <w:p w:rsidR="004806BD" w:rsidRPr="005F00B0" w:rsidRDefault="004806BD" w:rsidP="004806BD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4806BD" w:rsidRPr="005F00B0" w:rsidRDefault="004806BD" w:rsidP="004806BD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  <w:p w:rsidR="004806BD" w:rsidRDefault="004806BD" w:rsidP="004806BD">
            <w:pPr>
              <w:rPr>
                <w:b/>
                <w:sz w:val="22"/>
                <w:szCs w:val="22"/>
              </w:rPr>
            </w:pPr>
          </w:p>
        </w:tc>
      </w:tr>
      <w:tr w:rsidR="004806BD" w:rsidRPr="00CD3CB8" w:rsidTr="00E76D9B">
        <w:trPr>
          <w:trHeight w:val="524"/>
        </w:trPr>
        <w:tc>
          <w:tcPr>
            <w:tcW w:w="2660" w:type="dxa"/>
          </w:tcPr>
          <w:p w:rsidR="004806BD" w:rsidRPr="00E70E82" w:rsidRDefault="004806BD" w:rsidP="004806BD">
            <w:pPr>
              <w:jc w:val="both"/>
              <w:rPr>
                <w:sz w:val="22"/>
                <w:szCs w:val="22"/>
              </w:rPr>
            </w:pPr>
            <w:r w:rsidRPr="00E70E82">
              <w:rPr>
                <w:sz w:val="22"/>
                <w:szCs w:val="22"/>
              </w:rPr>
              <w:t>Reconocimiento y clasificación pertinente de objetos y comportamientos, según significado cultural, en situaciones de interacción ceremonial.</w:t>
            </w:r>
          </w:p>
          <w:p w:rsidR="004806BD" w:rsidRDefault="004806BD" w:rsidP="004806BD">
            <w:pPr>
              <w:rPr>
                <w:sz w:val="22"/>
                <w:szCs w:val="22"/>
              </w:rPr>
            </w:pPr>
          </w:p>
          <w:p w:rsidR="004806BD" w:rsidRDefault="004806BD" w:rsidP="004806BD">
            <w:pPr>
              <w:rPr>
                <w:sz w:val="22"/>
                <w:szCs w:val="22"/>
              </w:rPr>
            </w:pPr>
            <w:r w:rsidRPr="007E3B8A">
              <w:rPr>
                <w:sz w:val="22"/>
                <w:szCs w:val="22"/>
              </w:rPr>
              <w:t>Escritura de textos breves progresivamente más complejos, relativos a la naturaleza y la vida cotidiana.</w:t>
            </w:r>
          </w:p>
          <w:p w:rsidR="004806BD" w:rsidRDefault="004806BD" w:rsidP="004806BD">
            <w:pPr>
              <w:rPr>
                <w:sz w:val="22"/>
                <w:szCs w:val="22"/>
              </w:rPr>
            </w:pPr>
          </w:p>
          <w:p w:rsidR="004806BD" w:rsidRDefault="004806BD" w:rsidP="004806BD">
            <w:pPr>
              <w:rPr>
                <w:sz w:val="22"/>
                <w:szCs w:val="22"/>
              </w:rPr>
            </w:pPr>
          </w:p>
          <w:p w:rsidR="004806BD" w:rsidRDefault="004806BD" w:rsidP="004806BD">
            <w:pPr>
              <w:rPr>
                <w:sz w:val="22"/>
                <w:szCs w:val="22"/>
              </w:rPr>
            </w:pPr>
          </w:p>
          <w:p w:rsidR="004806BD" w:rsidRDefault="004806BD" w:rsidP="004806BD">
            <w:pPr>
              <w:rPr>
                <w:sz w:val="22"/>
                <w:szCs w:val="22"/>
              </w:rPr>
            </w:pPr>
          </w:p>
          <w:p w:rsidR="004806BD" w:rsidRDefault="004806BD" w:rsidP="004806BD">
            <w:pPr>
              <w:rPr>
                <w:sz w:val="22"/>
                <w:szCs w:val="22"/>
              </w:rPr>
            </w:pPr>
          </w:p>
          <w:p w:rsidR="004806BD" w:rsidRDefault="004806BD" w:rsidP="004806BD">
            <w:pPr>
              <w:rPr>
                <w:sz w:val="22"/>
                <w:szCs w:val="22"/>
              </w:rPr>
            </w:pPr>
          </w:p>
          <w:p w:rsidR="004806BD" w:rsidRPr="0050235F" w:rsidRDefault="004806BD" w:rsidP="004806BD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4806BD" w:rsidRDefault="00AD2678" w:rsidP="00480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Plantas medicinales</w:t>
            </w:r>
          </w:p>
        </w:tc>
        <w:tc>
          <w:tcPr>
            <w:tcW w:w="7484" w:type="dxa"/>
            <w:gridSpan w:val="2"/>
            <w:vAlign w:val="center"/>
          </w:tcPr>
          <w:p w:rsidR="004806BD" w:rsidRDefault="004806BD" w:rsidP="004806BD">
            <w:pPr>
              <w:rPr>
                <w:sz w:val="22"/>
                <w:szCs w:val="22"/>
              </w:rPr>
            </w:pPr>
            <w:r w:rsidRPr="00B32696">
              <w:rPr>
                <w:rFonts w:eastAsia="GillSans-Bold"/>
                <w:sz w:val="22"/>
                <w:szCs w:val="22"/>
                <w:lang w:eastAsia="es-CL"/>
              </w:rPr>
              <w:t xml:space="preserve">La educadora tradicional en conjunto con el docente saluda a los niños y niñas e invitan a </w:t>
            </w:r>
            <w:r>
              <w:rPr>
                <w:sz w:val="22"/>
                <w:szCs w:val="22"/>
              </w:rPr>
              <w:t>c</w:t>
            </w:r>
            <w:r w:rsidRPr="001838FB">
              <w:rPr>
                <w:sz w:val="22"/>
                <w:szCs w:val="22"/>
              </w:rPr>
              <w:t>onoce</w:t>
            </w:r>
            <w:r>
              <w:rPr>
                <w:sz w:val="22"/>
                <w:szCs w:val="22"/>
              </w:rPr>
              <w:t xml:space="preserve">r las </w:t>
            </w:r>
            <w:r w:rsidRPr="00B3523A">
              <w:rPr>
                <w:sz w:val="22"/>
                <w:szCs w:val="22"/>
              </w:rPr>
              <w:t>plantas medicinales de Chiloé y sus propiedades.</w:t>
            </w:r>
          </w:p>
          <w:p w:rsidR="004806BD" w:rsidRDefault="004806BD" w:rsidP="004806BD">
            <w:pPr>
              <w:rPr>
                <w:sz w:val="22"/>
                <w:szCs w:val="22"/>
              </w:rPr>
            </w:pPr>
            <w:r w:rsidRPr="00B3523A">
              <w:rPr>
                <w:sz w:val="22"/>
                <w:szCs w:val="22"/>
              </w:rPr>
              <w:t>Recopila</w:t>
            </w:r>
            <w:r>
              <w:rPr>
                <w:sz w:val="22"/>
                <w:szCs w:val="22"/>
              </w:rPr>
              <w:t xml:space="preserve">n </w:t>
            </w:r>
            <w:r w:rsidRPr="00B3523A">
              <w:rPr>
                <w:sz w:val="22"/>
                <w:szCs w:val="22"/>
              </w:rPr>
              <w:t>información en las familias sobre plantas medicinales, sus usos y propiedades.</w:t>
            </w:r>
          </w:p>
          <w:p w:rsidR="004806BD" w:rsidRPr="00B3523A" w:rsidRDefault="004806BD" w:rsidP="004806BD">
            <w:pPr>
              <w:rPr>
                <w:sz w:val="22"/>
                <w:szCs w:val="22"/>
              </w:rPr>
            </w:pPr>
            <w:r w:rsidRPr="00B3523A">
              <w:rPr>
                <w:sz w:val="22"/>
                <w:szCs w:val="22"/>
              </w:rPr>
              <w:t>Organizan una exposición de las plantas medicinales en maceteros en el aula, identificando cada una de ellas.</w:t>
            </w:r>
          </w:p>
          <w:p w:rsidR="004806BD" w:rsidRPr="00B3523A" w:rsidRDefault="004806BD" w:rsidP="004806BD">
            <w:pPr>
              <w:rPr>
                <w:sz w:val="22"/>
                <w:szCs w:val="22"/>
              </w:rPr>
            </w:pPr>
            <w:r w:rsidRPr="00B3523A">
              <w:rPr>
                <w:sz w:val="22"/>
                <w:szCs w:val="22"/>
              </w:rPr>
              <w:t>Dibujan las plantas medicinales.</w:t>
            </w:r>
          </w:p>
          <w:p w:rsidR="004806BD" w:rsidRPr="00B3523A" w:rsidRDefault="004806BD" w:rsidP="004806BD">
            <w:pPr>
              <w:rPr>
                <w:sz w:val="22"/>
                <w:szCs w:val="22"/>
              </w:rPr>
            </w:pPr>
            <w:r w:rsidRPr="00B3523A">
              <w:rPr>
                <w:sz w:val="22"/>
                <w:szCs w:val="22"/>
              </w:rPr>
              <w:t>Normas de la naturaleza para la extracción y uso de las plantas.</w:t>
            </w:r>
          </w:p>
          <w:p w:rsidR="004806BD" w:rsidRPr="00B3523A" w:rsidRDefault="004806BD" w:rsidP="004806BD">
            <w:pPr>
              <w:rPr>
                <w:sz w:val="22"/>
                <w:szCs w:val="22"/>
              </w:rPr>
            </w:pPr>
            <w:r w:rsidRPr="00B3523A">
              <w:rPr>
                <w:sz w:val="22"/>
                <w:szCs w:val="22"/>
              </w:rPr>
              <w:t>Técnicas básicas del secado y guardado de las plantas.</w:t>
            </w:r>
          </w:p>
          <w:p w:rsidR="004806BD" w:rsidRPr="00B3523A" w:rsidRDefault="004806BD" w:rsidP="004806BD">
            <w:pPr>
              <w:rPr>
                <w:sz w:val="22"/>
                <w:szCs w:val="22"/>
              </w:rPr>
            </w:pPr>
            <w:r w:rsidRPr="00B3523A">
              <w:rPr>
                <w:sz w:val="22"/>
                <w:szCs w:val="22"/>
              </w:rPr>
              <w:t>Crean figuras de animales, estampados y árboles con hojas secas.</w:t>
            </w:r>
          </w:p>
          <w:p w:rsidR="004806BD" w:rsidRPr="00B3523A" w:rsidRDefault="004806BD" w:rsidP="004806BD">
            <w:pPr>
              <w:rPr>
                <w:sz w:val="22"/>
                <w:szCs w:val="22"/>
              </w:rPr>
            </w:pPr>
            <w:r w:rsidRPr="00B3523A">
              <w:rPr>
                <w:sz w:val="22"/>
                <w:szCs w:val="22"/>
              </w:rPr>
              <w:t>Crean un afiche con plantas medicinales y describen sus cualidades y sus usos.</w:t>
            </w:r>
          </w:p>
          <w:p w:rsidR="004806BD" w:rsidRPr="00B3523A" w:rsidRDefault="004806BD" w:rsidP="004806BD">
            <w:pPr>
              <w:rPr>
                <w:sz w:val="22"/>
                <w:szCs w:val="22"/>
              </w:rPr>
            </w:pPr>
            <w:r w:rsidRPr="00B3523A">
              <w:rPr>
                <w:sz w:val="22"/>
                <w:szCs w:val="22"/>
              </w:rPr>
              <w:t>Salida a terreno donde distinguen plantas y flora nativa del entorno.</w:t>
            </w:r>
          </w:p>
          <w:p w:rsidR="004806BD" w:rsidRPr="00B3523A" w:rsidRDefault="004806BD" w:rsidP="004806BD">
            <w:pPr>
              <w:rPr>
                <w:sz w:val="22"/>
                <w:szCs w:val="22"/>
              </w:rPr>
            </w:pPr>
            <w:r w:rsidRPr="00B3523A">
              <w:rPr>
                <w:sz w:val="22"/>
                <w:szCs w:val="22"/>
              </w:rPr>
              <w:t>Realizan infusiones con las familias sobre algunas plantas (menta, poleo, limpia plata, cedrón)</w:t>
            </w:r>
          </w:p>
          <w:p w:rsidR="004806BD" w:rsidRPr="00B3523A" w:rsidRDefault="004806BD" w:rsidP="004806BD">
            <w:pPr>
              <w:rPr>
                <w:sz w:val="22"/>
                <w:szCs w:val="22"/>
              </w:rPr>
            </w:pPr>
            <w:r w:rsidRPr="00B3523A">
              <w:rPr>
                <w:sz w:val="22"/>
                <w:szCs w:val="22"/>
              </w:rPr>
              <w:t>Crean un muestrario de las diferentes hojas de las plantas medicinales en el aula.</w:t>
            </w:r>
          </w:p>
          <w:p w:rsidR="004806BD" w:rsidRPr="00B3523A" w:rsidRDefault="004806BD" w:rsidP="004806BD">
            <w:pPr>
              <w:rPr>
                <w:sz w:val="22"/>
                <w:szCs w:val="22"/>
              </w:rPr>
            </w:pPr>
            <w:r w:rsidRPr="00B3523A">
              <w:rPr>
                <w:sz w:val="22"/>
                <w:szCs w:val="22"/>
              </w:rPr>
              <w:t>Crean un muestrario de plantas medicinales en la comunidad educativa.</w:t>
            </w:r>
          </w:p>
          <w:p w:rsidR="004806BD" w:rsidRPr="00B3523A" w:rsidRDefault="004806BD" w:rsidP="004806BD">
            <w:pPr>
              <w:rPr>
                <w:sz w:val="22"/>
                <w:szCs w:val="22"/>
              </w:rPr>
            </w:pPr>
            <w:r w:rsidRPr="00B3523A">
              <w:rPr>
                <w:sz w:val="22"/>
                <w:szCs w:val="22"/>
              </w:rPr>
              <w:t>Siembra</w:t>
            </w:r>
            <w:r>
              <w:rPr>
                <w:sz w:val="22"/>
                <w:szCs w:val="22"/>
              </w:rPr>
              <w:t>n</w:t>
            </w:r>
            <w:r w:rsidRPr="00B3523A">
              <w:rPr>
                <w:sz w:val="22"/>
                <w:szCs w:val="22"/>
              </w:rPr>
              <w:t xml:space="preserve"> de plantas medicinales. </w:t>
            </w:r>
          </w:p>
          <w:p w:rsidR="004806BD" w:rsidRPr="00B3523A" w:rsidRDefault="004806BD" w:rsidP="00480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B3523A">
              <w:rPr>
                <w:sz w:val="22"/>
                <w:szCs w:val="22"/>
              </w:rPr>
              <w:t>lanta</w:t>
            </w:r>
            <w:r>
              <w:rPr>
                <w:sz w:val="22"/>
                <w:szCs w:val="22"/>
              </w:rPr>
              <w:t>n</w:t>
            </w:r>
            <w:r w:rsidRPr="00B3523A">
              <w:rPr>
                <w:sz w:val="22"/>
                <w:szCs w:val="22"/>
              </w:rPr>
              <w:t xml:space="preserve"> árboles nativos y sagrados para el pueblo </w:t>
            </w:r>
            <w:proofErr w:type="spellStart"/>
            <w:r w:rsidRPr="00B3523A">
              <w:rPr>
                <w:sz w:val="22"/>
                <w:szCs w:val="22"/>
              </w:rPr>
              <w:t>williche</w:t>
            </w:r>
            <w:proofErr w:type="spellEnd"/>
            <w:r w:rsidRPr="00B3523A">
              <w:rPr>
                <w:sz w:val="22"/>
                <w:szCs w:val="22"/>
              </w:rPr>
              <w:t xml:space="preserve"> (laurel, canelo)</w:t>
            </w:r>
          </w:p>
          <w:p w:rsidR="004806BD" w:rsidRPr="00B3523A" w:rsidRDefault="004806BD" w:rsidP="004806BD">
            <w:pPr>
              <w:rPr>
                <w:rFonts w:cs="Tahoma"/>
              </w:rPr>
            </w:pPr>
            <w:r w:rsidRPr="00B3523A">
              <w:rPr>
                <w:sz w:val="22"/>
                <w:szCs w:val="22"/>
              </w:rPr>
              <w:t>Crear un pequeño huerto con plantas medicinales.</w:t>
            </w:r>
          </w:p>
        </w:tc>
        <w:tc>
          <w:tcPr>
            <w:tcW w:w="1985" w:type="dxa"/>
            <w:vAlign w:val="center"/>
          </w:tcPr>
          <w:p w:rsidR="004806BD" w:rsidRPr="002F2E2F" w:rsidRDefault="004806BD" w:rsidP="004806BD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Imágenes</w:t>
            </w:r>
          </w:p>
          <w:p w:rsidR="004806BD" w:rsidRPr="002F2E2F" w:rsidRDefault="004806BD" w:rsidP="004806BD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Videos</w:t>
            </w:r>
          </w:p>
          <w:p w:rsidR="004806BD" w:rsidRDefault="004806BD" w:rsidP="004806BD">
            <w:pPr>
              <w:autoSpaceDE w:val="0"/>
              <w:autoSpaceDN w:val="0"/>
              <w:adjustRightInd w:val="0"/>
              <w:jc w:val="both"/>
            </w:pPr>
            <w:r w:rsidRPr="002F2E2F">
              <w:rPr>
                <w:sz w:val="22"/>
                <w:szCs w:val="22"/>
              </w:rPr>
              <w:t>Audios</w:t>
            </w:r>
          </w:p>
          <w:p w:rsidR="004806BD" w:rsidRDefault="004806BD" w:rsidP="004806B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4806BD" w:rsidRDefault="004806BD" w:rsidP="004806BD">
            <w:pPr>
              <w:rPr>
                <w:sz w:val="22"/>
                <w:szCs w:val="22"/>
              </w:rPr>
            </w:pPr>
            <w:r w:rsidRPr="00215236">
              <w:rPr>
                <w:sz w:val="22"/>
                <w:szCs w:val="22"/>
              </w:rPr>
              <w:t>Formativa</w:t>
            </w:r>
          </w:p>
          <w:p w:rsidR="004806BD" w:rsidRPr="005F00B0" w:rsidRDefault="004806BD" w:rsidP="004806BD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4806BD" w:rsidRPr="005F00B0" w:rsidRDefault="004806BD" w:rsidP="004806BD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4806BD" w:rsidRPr="005F00B0" w:rsidRDefault="004806BD" w:rsidP="004806BD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Lista de cotejo</w:t>
            </w:r>
          </w:p>
          <w:p w:rsidR="004806BD" w:rsidRPr="005F00B0" w:rsidRDefault="004806BD" w:rsidP="004806BD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4806BD" w:rsidRPr="005F00B0" w:rsidRDefault="004806BD" w:rsidP="004806BD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  <w:p w:rsidR="004806BD" w:rsidRDefault="004806BD" w:rsidP="004806BD">
            <w:pPr>
              <w:rPr>
                <w:b/>
                <w:sz w:val="22"/>
                <w:szCs w:val="22"/>
              </w:rPr>
            </w:pPr>
          </w:p>
        </w:tc>
      </w:tr>
      <w:tr w:rsidR="004806BD" w:rsidRPr="00CD3CB8" w:rsidTr="00E76D9B">
        <w:trPr>
          <w:trHeight w:val="524"/>
        </w:trPr>
        <w:tc>
          <w:tcPr>
            <w:tcW w:w="2660" w:type="dxa"/>
          </w:tcPr>
          <w:p w:rsidR="004806BD" w:rsidRPr="00E70E82" w:rsidRDefault="004806BD" w:rsidP="004806BD">
            <w:pPr>
              <w:jc w:val="both"/>
              <w:rPr>
                <w:sz w:val="22"/>
                <w:szCs w:val="22"/>
              </w:rPr>
            </w:pPr>
            <w:r w:rsidRPr="00E70E82">
              <w:rPr>
                <w:sz w:val="22"/>
                <w:szCs w:val="22"/>
              </w:rPr>
              <w:t>Reconocimiento y clasificación pertinente de objetos y comportamientos, según significado cultural, en situaciones de interacción ceremonial.</w:t>
            </w:r>
          </w:p>
          <w:p w:rsidR="004806BD" w:rsidRDefault="004806BD" w:rsidP="004806BD">
            <w:pPr>
              <w:rPr>
                <w:sz w:val="22"/>
                <w:szCs w:val="22"/>
              </w:rPr>
            </w:pPr>
          </w:p>
          <w:p w:rsidR="004806BD" w:rsidRPr="0050235F" w:rsidRDefault="004806BD" w:rsidP="004806BD">
            <w:pPr>
              <w:rPr>
                <w:sz w:val="22"/>
                <w:szCs w:val="22"/>
              </w:rPr>
            </w:pPr>
            <w:r w:rsidRPr="007E3B8A">
              <w:rPr>
                <w:sz w:val="22"/>
                <w:szCs w:val="22"/>
              </w:rPr>
              <w:t>Escritura de textos breves progresivamente más complejos, relativos a la naturaleza y la vida cotidiana.</w:t>
            </w:r>
          </w:p>
        </w:tc>
        <w:tc>
          <w:tcPr>
            <w:tcW w:w="1871" w:type="dxa"/>
            <w:vAlign w:val="center"/>
          </w:tcPr>
          <w:p w:rsidR="004806BD" w:rsidRPr="00CD3CB8" w:rsidRDefault="00AD2678" w:rsidP="00480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Labores indígenas </w:t>
            </w:r>
          </w:p>
        </w:tc>
        <w:tc>
          <w:tcPr>
            <w:tcW w:w="7484" w:type="dxa"/>
            <w:gridSpan w:val="2"/>
            <w:vAlign w:val="center"/>
          </w:tcPr>
          <w:p w:rsidR="004806BD" w:rsidRPr="00646AA2" w:rsidRDefault="004806BD" w:rsidP="004806BD">
            <w:pPr>
              <w:rPr>
                <w:sz w:val="22"/>
                <w:szCs w:val="22"/>
              </w:rPr>
            </w:pPr>
            <w:r w:rsidRPr="00B32696">
              <w:rPr>
                <w:rFonts w:eastAsia="GillSans-Bold"/>
                <w:sz w:val="22"/>
                <w:szCs w:val="22"/>
                <w:lang w:eastAsia="es-CL"/>
              </w:rPr>
              <w:t xml:space="preserve">La educadora tradicional en conjunto con el docente saluda a los niños y niñas e invitan a </w:t>
            </w:r>
            <w:r>
              <w:rPr>
                <w:sz w:val="22"/>
                <w:szCs w:val="22"/>
              </w:rPr>
              <w:t>reflexionar y escribir sobre</w:t>
            </w:r>
            <w:r w:rsidRPr="00646AA2">
              <w:rPr>
                <w:sz w:val="22"/>
                <w:szCs w:val="22"/>
              </w:rPr>
              <w:t xml:space="preserve"> la labor de la </w:t>
            </w:r>
            <w:proofErr w:type="spellStart"/>
            <w:r w:rsidRPr="00646AA2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 w:rsidRPr="00646AA2">
              <w:rPr>
                <w:sz w:val="22"/>
                <w:szCs w:val="22"/>
              </w:rPr>
              <w:t>wentuchef</w:t>
            </w:r>
            <w:proofErr w:type="spellEnd"/>
            <w:r w:rsidRPr="00646AA2">
              <w:rPr>
                <w:sz w:val="22"/>
                <w:szCs w:val="22"/>
              </w:rPr>
              <w:t xml:space="preserve"> en </w:t>
            </w:r>
            <w:r>
              <w:rPr>
                <w:sz w:val="22"/>
                <w:szCs w:val="22"/>
              </w:rPr>
              <w:t>su rol de</w:t>
            </w:r>
            <w:r w:rsidRPr="00646AA2">
              <w:rPr>
                <w:sz w:val="22"/>
                <w:szCs w:val="22"/>
              </w:rPr>
              <w:t>:</w:t>
            </w:r>
          </w:p>
          <w:p w:rsidR="004806BD" w:rsidRPr="00646AA2" w:rsidRDefault="004806BD" w:rsidP="004806BD">
            <w:pPr>
              <w:rPr>
                <w:sz w:val="22"/>
                <w:szCs w:val="22"/>
              </w:rPr>
            </w:pPr>
            <w:r w:rsidRPr="00646AA2">
              <w:rPr>
                <w:sz w:val="22"/>
                <w:szCs w:val="22"/>
              </w:rPr>
              <w:t>•</w:t>
            </w:r>
            <w:r w:rsidRPr="00646AA2">
              <w:rPr>
                <w:sz w:val="22"/>
                <w:szCs w:val="22"/>
              </w:rPr>
              <w:tab/>
              <w:t xml:space="preserve">Sanadoras </w:t>
            </w:r>
          </w:p>
          <w:p w:rsidR="004806BD" w:rsidRPr="00646AA2" w:rsidRDefault="004806BD" w:rsidP="004806BD">
            <w:pPr>
              <w:rPr>
                <w:sz w:val="22"/>
                <w:szCs w:val="22"/>
              </w:rPr>
            </w:pPr>
            <w:r w:rsidRPr="00646AA2">
              <w:rPr>
                <w:sz w:val="22"/>
                <w:szCs w:val="22"/>
              </w:rPr>
              <w:t>•</w:t>
            </w:r>
            <w:r w:rsidRPr="00646AA2">
              <w:rPr>
                <w:sz w:val="22"/>
                <w:szCs w:val="22"/>
              </w:rPr>
              <w:tab/>
              <w:t>Recolect</w:t>
            </w:r>
            <w:r>
              <w:rPr>
                <w:sz w:val="22"/>
                <w:szCs w:val="22"/>
              </w:rPr>
              <w:t xml:space="preserve">oras </w:t>
            </w:r>
            <w:r w:rsidRPr="00646AA2">
              <w:rPr>
                <w:sz w:val="22"/>
                <w:szCs w:val="22"/>
              </w:rPr>
              <w:t>de plantas</w:t>
            </w:r>
          </w:p>
          <w:p w:rsidR="004806BD" w:rsidRPr="00646AA2" w:rsidRDefault="004806BD" w:rsidP="004806BD">
            <w:pPr>
              <w:rPr>
                <w:sz w:val="22"/>
                <w:szCs w:val="22"/>
              </w:rPr>
            </w:pPr>
            <w:r w:rsidRPr="00646AA2">
              <w:rPr>
                <w:sz w:val="22"/>
                <w:szCs w:val="22"/>
              </w:rPr>
              <w:t>•</w:t>
            </w:r>
            <w:r w:rsidRPr="00646AA2">
              <w:rPr>
                <w:sz w:val="22"/>
                <w:szCs w:val="22"/>
              </w:rPr>
              <w:tab/>
              <w:t>Elaboración de remedios</w:t>
            </w:r>
          </w:p>
          <w:p w:rsidR="004806BD" w:rsidRPr="00646AA2" w:rsidRDefault="004806BD" w:rsidP="004806BD">
            <w:pPr>
              <w:rPr>
                <w:sz w:val="22"/>
                <w:szCs w:val="22"/>
              </w:rPr>
            </w:pPr>
            <w:r w:rsidRPr="00646AA2">
              <w:rPr>
                <w:sz w:val="22"/>
                <w:szCs w:val="22"/>
              </w:rPr>
              <w:t>•</w:t>
            </w:r>
            <w:r w:rsidRPr="00646AA2">
              <w:rPr>
                <w:sz w:val="22"/>
                <w:szCs w:val="22"/>
              </w:rPr>
              <w:tab/>
              <w:t xml:space="preserve">Usos de remedios </w:t>
            </w:r>
          </w:p>
          <w:p w:rsidR="004806BD" w:rsidRPr="00646AA2" w:rsidRDefault="004806BD" w:rsidP="00480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Comentan y escriben la importancia del “</w:t>
            </w:r>
            <w:r w:rsidRPr="00646AA2">
              <w:rPr>
                <w:sz w:val="22"/>
                <w:szCs w:val="22"/>
              </w:rPr>
              <w:t>Día Internacional de la Mujer Indígena</w:t>
            </w:r>
            <w:r>
              <w:rPr>
                <w:sz w:val="22"/>
                <w:szCs w:val="22"/>
              </w:rPr>
              <w:t>”</w:t>
            </w:r>
          </w:p>
          <w:p w:rsidR="004806BD" w:rsidRPr="00646AA2" w:rsidRDefault="004806BD" w:rsidP="00480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Realizan una r</w:t>
            </w:r>
            <w:r w:rsidRPr="00646AA2">
              <w:rPr>
                <w:sz w:val="22"/>
                <w:szCs w:val="22"/>
              </w:rPr>
              <w:t xml:space="preserve">eseña de </w:t>
            </w:r>
            <w:r>
              <w:rPr>
                <w:sz w:val="22"/>
                <w:szCs w:val="22"/>
              </w:rPr>
              <w:t xml:space="preserve">esta </w:t>
            </w:r>
            <w:r w:rsidRPr="00646AA2">
              <w:rPr>
                <w:sz w:val="22"/>
                <w:szCs w:val="22"/>
              </w:rPr>
              <w:t>conmemoración</w:t>
            </w:r>
          </w:p>
          <w:p w:rsidR="004806BD" w:rsidRPr="00646AA2" w:rsidRDefault="004806BD" w:rsidP="004806BD">
            <w:pPr>
              <w:rPr>
                <w:sz w:val="22"/>
                <w:szCs w:val="22"/>
              </w:rPr>
            </w:pPr>
            <w:r w:rsidRPr="00646AA2">
              <w:rPr>
                <w:sz w:val="22"/>
                <w:szCs w:val="22"/>
              </w:rPr>
              <w:t>Visita</w:t>
            </w:r>
            <w:r>
              <w:rPr>
                <w:sz w:val="22"/>
                <w:szCs w:val="22"/>
              </w:rPr>
              <w:t>n,</w:t>
            </w:r>
            <w:r w:rsidRPr="00646AA2">
              <w:rPr>
                <w:sz w:val="22"/>
                <w:szCs w:val="22"/>
              </w:rPr>
              <w:t xml:space="preserve"> invita</w:t>
            </w:r>
            <w:r>
              <w:rPr>
                <w:sz w:val="22"/>
                <w:szCs w:val="22"/>
              </w:rPr>
              <w:t>n</w:t>
            </w:r>
            <w:r w:rsidRPr="00646AA2">
              <w:rPr>
                <w:sz w:val="22"/>
                <w:szCs w:val="22"/>
              </w:rPr>
              <w:t xml:space="preserve"> o presenta</w:t>
            </w:r>
            <w:r>
              <w:rPr>
                <w:sz w:val="22"/>
                <w:szCs w:val="22"/>
              </w:rPr>
              <w:t>n</w:t>
            </w:r>
            <w:r w:rsidRPr="00646AA2">
              <w:rPr>
                <w:sz w:val="22"/>
                <w:szCs w:val="22"/>
              </w:rPr>
              <w:t xml:space="preserve"> material audiovisual de una mujer indígena destacada de nuestro territorio. (maestra de paz, machi, </w:t>
            </w:r>
            <w:proofErr w:type="spellStart"/>
            <w:r w:rsidRPr="00646AA2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 w:rsidRPr="00646AA2">
              <w:rPr>
                <w:sz w:val="22"/>
                <w:szCs w:val="22"/>
              </w:rPr>
              <w:t>wentuchef</w:t>
            </w:r>
            <w:proofErr w:type="spellEnd"/>
            <w:r w:rsidRPr="00646AA2">
              <w:rPr>
                <w:sz w:val="22"/>
                <w:szCs w:val="22"/>
              </w:rPr>
              <w:t xml:space="preserve"> etc.)</w:t>
            </w:r>
          </w:p>
          <w:p w:rsidR="004806BD" w:rsidRPr="00646AA2" w:rsidRDefault="004806BD" w:rsidP="00480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Realizan a</w:t>
            </w:r>
            <w:r w:rsidRPr="00646AA2">
              <w:rPr>
                <w:sz w:val="22"/>
                <w:szCs w:val="22"/>
              </w:rPr>
              <w:t>cto alusivo al tema</w:t>
            </w:r>
          </w:p>
          <w:p w:rsidR="004806BD" w:rsidRDefault="004806BD" w:rsidP="004806BD">
            <w:pPr>
              <w:rPr>
                <w:sz w:val="22"/>
                <w:szCs w:val="22"/>
              </w:rPr>
            </w:pPr>
            <w:r w:rsidRPr="00646AA2">
              <w:rPr>
                <w:sz w:val="22"/>
                <w:szCs w:val="22"/>
              </w:rPr>
              <w:t>Confecci</w:t>
            </w:r>
            <w:r>
              <w:rPr>
                <w:sz w:val="22"/>
                <w:szCs w:val="22"/>
              </w:rPr>
              <w:t>onan</w:t>
            </w:r>
            <w:r w:rsidRPr="00646AA2">
              <w:rPr>
                <w:sz w:val="22"/>
                <w:szCs w:val="22"/>
              </w:rPr>
              <w:t xml:space="preserve"> muñecas representativas de la mujer indígena.</w:t>
            </w:r>
          </w:p>
          <w:p w:rsidR="004806BD" w:rsidRPr="00B3523A" w:rsidRDefault="004806BD" w:rsidP="004806B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4806BD" w:rsidRPr="002F2E2F" w:rsidRDefault="004806BD" w:rsidP="004806BD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lastRenderedPageBreak/>
              <w:t>Imágenes</w:t>
            </w:r>
          </w:p>
          <w:p w:rsidR="004806BD" w:rsidRPr="002F2E2F" w:rsidRDefault="004806BD" w:rsidP="004806BD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Videos</w:t>
            </w:r>
          </w:p>
          <w:p w:rsidR="004806BD" w:rsidRDefault="004806BD" w:rsidP="004806BD">
            <w:pPr>
              <w:autoSpaceDE w:val="0"/>
              <w:autoSpaceDN w:val="0"/>
              <w:adjustRightInd w:val="0"/>
              <w:jc w:val="both"/>
            </w:pPr>
            <w:r w:rsidRPr="002F2E2F">
              <w:rPr>
                <w:sz w:val="22"/>
                <w:szCs w:val="22"/>
              </w:rPr>
              <w:t>Audios</w:t>
            </w:r>
          </w:p>
          <w:p w:rsidR="004806BD" w:rsidRDefault="004806BD" w:rsidP="004806B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4806BD" w:rsidRDefault="004806BD" w:rsidP="004806BD">
            <w:pPr>
              <w:rPr>
                <w:sz w:val="22"/>
                <w:szCs w:val="22"/>
              </w:rPr>
            </w:pPr>
            <w:r w:rsidRPr="00215236">
              <w:rPr>
                <w:sz w:val="22"/>
                <w:szCs w:val="22"/>
              </w:rPr>
              <w:t>Formativa</w:t>
            </w:r>
          </w:p>
          <w:p w:rsidR="004806BD" w:rsidRPr="005F00B0" w:rsidRDefault="004806BD" w:rsidP="004806BD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4806BD" w:rsidRPr="005F00B0" w:rsidRDefault="004806BD" w:rsidP="004806BD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4806BD" w:rsidRPr="005F00B0" w:rsidRDefault="004806BD" w:rsidP="004806BD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Lista de cotejo</w:t>
            </w:r>
          </w:p>
          <w:p w:rsidR="004806BD" w:rsidRPr="005F00B0" w:rsidRDefault="004806BD" w:rsidP="004806BD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4806BD" w:rsidRPr="005F00B0" w:rsidRDefault="004806BD" w:rsidP="004806BD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  <w:p w:rsidR="004806BD" w:rsidRDefault="004806BD" w:rsidP="004806BD">
            <w:pPr>
              <w:rPr>
                <w:b/>
                <w:sz w:val="22"/>
                <w:szCs w:val="22"/>
              </w:rPr>
            </w:pPr>
          </w:p>
        </w:tc>
      </w:tr>
      <w:tr w:rsidR="004806BD" w:rsidRPr="00CD3CB8" w:rsidTr="00E76D9B">
        <w:trPr>
          <w:trHeight w:val="524"/>
        </w:trPr>
        <w:tc>
          <w:tcPr>
            <w:tcW w:w="2660" w:type="dxa"/>
          </w:tcPr>
          <w:p w:rsidR="004806BD" w:rsidRPr="00E70E82" w:rsidRDefault="004806BD" w:rsidP="004806BD">
            <w:pPr>
              <w:jc w:val="both"/>
              <w:rPr>
                <w:sz w:val="22"/>
                <w:szCs w:val="22"/>
              </w:rPr>
            </w:pPr>
            <w:r w:rsidRPr="00E70E82">
              <w:rPr>
                <w:sz w:val="22"/>
                <w:szCs w:val="22"/>
              </w:rPr>
              <w:t>Reconocimiento y clasificación pertinente de objetos y comportamientos, según significado cultural, en situaciones de interacción ceremonial.</w:t>
            </w:r>
          </w:p>
          <w:p w:rsidR="004806BD" w:rsidRDefault="004806BD" w:rsidP="004806BD">
            <w:pPr>
              <w:rPr>
                <w:sz w:val="22"/>
                <w:szCs w:val="22"/>
              </w:rPr>
            </w:pPr>
          </w:p>
          <w:p w:rsidR="004806BD" w:rsidRDefault="004806BD" w:rsidP="004806BD">
            <w:pPr>
              <w:rPr>
                <w:sz w:val="22"/>
                <w:szCs w:val="22"/>
              </w:rPr>
            </w:pPr>
          </w:p>
          <w:p w:rsidR="004806BD" w:rsidRDefault="004806BD" w:rsidP="004806BD">
            <w:pPr>
              <w:rPr>
                <w:sz w:val="22"/>
                <w:szCs w:val="22"/>
              </w:rPr>
            </w:pPr>
          </w:p>
          <w:p w:rsidR="004806BD" w:rsidRDefault="004806BD" w:rsidP="004806BD">
            <w:pPr>
              <w:rPr>
                <w:sz w:val="22"/>
                <w:szCs w:val="22"/>
              </w:rPr>
            </w:pPr>
          </w:p>
          <w:p w:rsidR="004806BD" w:rsidRDefault="004806BD" w:rsidP="004806BD">
            <w:pPr>
              <w:rPr>
                <w:sz w:val="22"/>
                <w:szCs w:val="22"/>
              </w:rPr>
            </w:pPr>
          </w:p>
          <w:p w:rsidR="004806BD" w:rsidRDefault="004806BD" w:rsidP="004806BD">
            <w:pPr>
              <w:rPr>
                <w:sz w:val="22"/>
                <w:szCs w:val="22"/>
              </w:rPr>
            </w:pPr>
            <w:r w:rsidRPr="007E3B8A">
              <w:rPr>
                <w:sz w:val="22"/>
                <w:szCs w:val="22"/>
              </w:rPr>
              <w:t>Escritura de textos breves progresivamente más complejos, relativos a la naturaleza y la vida cotidiana.</w:t>
            </w:r>
          </w:p>
          <w:p w:rsidR="004806BD" w:rsidRDefault="004806BD" w:rsidP="004806BD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4806BD" w:rsidRDefault="00AD2678" w:rsidP="00480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Especies marinas </w:t>
            </w:r>
          </w:p>
        </w:tc>
        <w:tc>
          <w:tcPr>
            <w:tcW w:w="7484" w:type="dxa"/>
            <w:gridSpan w:val="2"/>
            <w:vAlign w:val="center"/>
          </w:tcPr>
          <w:p w:rsidR="004806BD" w:rsidRPr="000841E3" w:rsidRDefault="004806BD" w:rsidP="004806BD">
            <w:pPr>
              <w:jc w:val="both"/>
              <w:rPr>
                <w:b/>
                <w:sz w:val="22"/>
                <w:szCs w:val="22"/>
              </w:rPr>
            </w:pPr>
            <w:r w:rsidRPr="000841E3">
              <w:rPr>
                <w:rFonts w:eastAsia="GillSans-Bold"/>
                <w:sz w:val="22"/>
                <w:szCs w:val="22"/>
                <w:lang w:eastAsia="es-CL"/>
              </w:rPr>
              <w:t xml:space="preserve">La educadora tradicional en conjunto con el docente saluda a los niños y niñas e invitan </w:t>
            </w:r>
            <w:r>
              <w:rPr>
                <w:rFonts w:eastAsia="GillSans-Bold"/>
                <w:sz w:val="22"/>
                <w:szCs w:val="22"/>
                <w:lang w:eastAsia="es-CL"/>
              </w:rPr>
              <w:t xml:space="preserve">a </w:t>
            </w:r>
            <w:r>
              <w:rPr>
                <w:rFonts w:cs="Arial"/>
                <w:sz w:val="22"/>
                <w:szCs w:val="22"/>
              </w:rPr>
              <w:t>a</w:t>
            </w:r>
            <w:r w:rsidRPr="000841E3">
              <w:rPr>
                <w:rFonts w:cs="Arial"/>
                <w:sz w:val="22"/>
                <w:szCs w:val="22"/>
              </w:rPr>
              <w:t>verigua</w:t>
            </w:r>
            <w:r>
              <w:rPr>
                <w:rFonts w:cs="Arial"/>
                <w:sz w:val="22"/>
                <w:szCs w:val="22"/>
              </w:rPr>
              <w:t>r</w:t>
            </w:r>
            <w:r w:rsidRPr="000841E3">
              <w:rPr>
                <w:rFonts w:cs="Arial"/>
                <w:sz w:val="22"/>
                <w:szCs w:val="22"/>
              </w:rPr>
              <w:t xml:space="preserve"> los nombres originarios de especies marinas que aún se mantienen en el ámbito familiar y comunitario.</w:t>
            </w:r>
          </w:p>
          <w:p w:rsidR="004806BD" w:rsidRPr="000841E3" w:rsidRDefault="004806BD" w:rsidP="004806BD">
            <w:pPr>
              <w:rPr>
                <w:rFonts w:cs="Arial"/>
                <w:sz w:val="22"/>
                <w:szCs w:val="22"/>
              </w:rPr>
            </w:pPr>
            <w:r w:rsidRPr="000841E3">
              <w:rPr>
                <w:rFonts w:cs="Arial"/>
                <w:sz w:val="22"/>
                <w:szCs w:val="22"/>
              </w:rPr>
              <w:t xml:space="preserve">Conocen </w:t>
            </w:r>
            <w:r>
              <w:rPr>
                <w:rFonts w:cs="Arial"/>
                <w:sz w:val="22"/>
                <w:szCs w:val="22"/>
              </w:rPr>
              <w:t xml:space="preserve">y escriben </w:t>
            </w:r>
            <w:r w:rsidRPr="000841E3">
              <w:rPr>
                <w:rFonts w:cs="Arial"/>
                <w:sz w:val="22"/>
                <w:szCs w:val="22"/>
              </w:rPr>
              <w:t xml:space="preserve">nombres de algunos peces importantes en nuestra dieta local, como </w:t>
            </w:r>
            <w:proofErr w:type="spellStart"/>
            <w:r w:rsidRPr="000841E3">
              <w:rPr>
                <w:rFonts w:cs="Arial"/>
                <w:i/>
                <w:sz w:val="22"/>
                <w:szCs w:val="22"/>
              </w:rPr>
              <w:t>kuchaw</w:t>
            </w:r>
            <w:proofErr w:type="spellEnd"/>
            <w:r w:rsidRPr="000841E3">
              <w:rPr>
                <w:rFonts w:cs="Arial"/>
                <w:i/>
                <w:sz w:val="22"/>
                <w:szCs w:val="22"/>
              </w:rPr>
              <w:t xml:space="preserve">, </w:t>
            </w:r>
            <w:proofErr w:type="spellStart"/>
            <w:r w:rsidRPr="000841E3">
              <w:rPr>
                <w:rFonts w:cs="Arial"/>
                <w:i/>
                <w:sz w:val="22"/>
                <w:szCs w:val="22"/>
              </w:rPr>
              <w:t>kudwa</w:t>
            </w:r>
            <w:proofErr w:type="spellEnd"/>
            <w:r w:rsidRPr="000841E3">
              <w:rPr>
                <w:rFonts w:cs="Arial"/>
                <w:i/>
                <w:sz w:val="22"/>
                <w:szCs w:val="22"/>
              </w:rPr>
              <w:t xml:space="preserve">, </w:t>
            </w:r>
            <w:proofErr w:type="spellStart"/>
            <w:r w:rsidRPr="000841E3">
              <w:rPr>
                <w:rFonts w:cs="Arial"/>
                <w:i/>
                <w:sz w:val="22"/>
                <w:szCs w:val="22"/>
              </w:rPr>
              <w:t>kauke</w:t>
            </w:r>
            <w:proofErr w:type="spellEnd"/>
            <w:r w:rsidRPr="000841E3">
              <w:rPr>
                <w:rFonts w:cs="Arial"/>
                <w:i/>
                <w:sz w:val="22"/>
                <w:szCs w:val="22"/>
              </w:rPr>
              <w:t xml:space="preserve">, </w:t>
            </w:r>
            <w:proofErr w:type="spellStart"/>
            <w:r w:rsidRPr="000841E3">
              <w:rPr>
                <w:rFonts w:cs="Arial"/>
                <w:i/>
                <w:sz w:val="22"/>
                <w:szCs w:val="22"/>
              </w:rPr>
              <w:t>yatewe</w:t>
            </w:r>
            <w:proofErr w:type="spellEnd"/>
            <w:r w:rsidRPr="000841E3">
              <w:rPr>
                <w:rFonts w:cs="Arial"/>
                <w:i/>
                <w:sz w:val="22"/>
                <w:szCs w:val="22"/>
              </w:rPr>
              <w:t xml:space="preserve">, </w:t>
            </w:r>
            <w:proofErr w:type="spellStart"/>
            <w:r w:rsidRPr="000841E3">
              <w:rPr>
                <w:rFonts w:cs="Arial"/>
                <w:i/>
                <w:sz w:val="22"/>
                <w:szCs w:val="22"/>
              </w:rPr>
              <w:t>lipeng</w:t>
            </w:r>
            <w:proofErr w:type="spellEnd"/>
            <w:r w:rsidRPr="000841E3">
              <w:rPr>
                <w:rFonts w:cs="Arial"/>
                <w:i/>
                <w:sz w:val="22"/>
                <w:szCs w:val="22"/>
              </w:rPr>
              <w:t xml:space="preserve">, </w:t>
            </w:r>
            <w:r w:rsidRPr="000841E3">
              <w:rPr>
                <w:rFonts w:cs="Arial"/>
                <w:sz w:val="22"/>
                <w:szCs w:val="22"/>
              </w:rPr>
              <w:t xml:space="preserve">etc. </w:t>
            </w:r>
          </w:p>
          <w:p w:rsidR="004806BD" w:rsidRPr="000841E3" w:rsidRDefault="004806BD" w:rsidP="004806BD">
            <w:pPr>
              <w:rPr>
                <w:rFonts w:cs="Arial"/>
                <w:sz w:val="22"/>
                <w:szCs w:val="22"/>
              </w:rPr>
            </w:pPr>
            <w:r w:rsidRPr="000841E3">
              <w:rPr>
                <w:rFonts w:cs="Arial"/>
                <w:sz w:val="22"/>
                <w:szCs w:val="22"/>
              </w:rPr>
              <w:t>Buscan imágenes de ellos en fuentes diversas y los pegan en sus cuadernos.</w:t>
            </w:r>
          </w:p>
          <w:p w:rsidR="004806BD" w:rsidRPr="000841E3" w:rsidRDefault="004806BD" w:rsidP="004806BD">
            <w:pPr>
              <w:rPr>
                <w:rFonts w:cs="Arial"/>
                <w:sz w:val="22"/>
                <w:szCs w:val="22"/>
              </w:rPr>
            </w:pPr>
            <w:r w:rsidRPr="000841E3">
              <w:rPr>
                <w:rFonts w:cs="Arial"/>
                <w:sz w:val="22"/>
                <w:szCs w:val="22"/>
              </w:rPr>
              <w:t xml:space="preserve">Conocen </w:t>
            </w:r>
            <w:r>
              <w:rPr>
                <w:rFonts w:cs="Arial"/>
                <w:sz w:val="22"/>
                <w:szCs w:val="22"/>
              </w:rPr>
              <w:t xml:space="preserve">y escriben </w:t>
            </w:r>
            <w:r w:rsidRPr="000841E3">
              <w:rPr>
                <w:rFonts w:cs="Arial"/>
                <w:sz w:val="22"/>
                <w:szCs w:val="22"/>
              </w:rPr>
              <w:t>el nombre originario de los principales mariscos de nuestro litoral (</w:t>
            </w:r>
            <w:proofErr w:type="spellStart"/>
            <w:r w:rsidRPr="000841E3">
              <w:rPr>
                <w:rFonts w:cs="Arial"/>
                <w:i/>
                <w:sz w:val="22"/>
                <w:szCs w:val="22"/>
              </w:rPr>
              <w:t>llumuid</w:t>
            </w:r>
            <w:proofErr w:type="spellEnd"/>
            <w:r w:rsidRPr="000841E3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0841E3">
              <w:rPr>
                <w:rFonts w:cs="Arial"/>
                <w:i/>
                <w:sz w:val="22"/>
                <w:szCs w:val="22"/>
              </w:rPr>
              <w:t>melonge</w:t>
            </w:r>
            <w:proofErr w:type="spellEnd"/>
            <w:r w:rsidRPr="000841E3">
              <w:rPr>
                <w:rFonts w:cs="Arial"/>
                <w:i/>
                <w:sz w:val="22"/>
                <w:szCs w:val="22"/>
              </w:rPr>
              <w:t xml:space="preserve">, </w:t>
            </w:r>
            <w:proofErr w:type="spellStart"/>
            <w:r w:rsidRPr="000841E3">
              <w:rPr>
                <w:rFonts w:cs="Arial"/>
                <w:i/>
                <w:sz w:val="22"/>
                <w:szCs w:val="22"/>
              </w:rPr>
              <w:t>vunken</w:t>
            </w:r>
            <w:proofErr w:type="spellEnd"/>
            <w:r w:rsidRPr="000841E3">
              <w:rPr>
                <w:rFonts w:cs="Arial"/>
                <w:i/>
                <w:sz w:val="22"/>
                <w:szCs w:val="22"/>
              </w:rPr>
              <w:t xml:space="preserve">, </w:t>
            </w:r>
            <w:proofErr w:type="spellStart"/>
            <w:r w:rsidRPr="000841E3">
              <w:rPr>
                <w:rFonts w:cs="Arial"/>
                <w:i/>
                <w:sz w:val="22"/>
                <w:szCs w:val="22"/>
              </w:rPr>
              <w:t>maiko</w:t>
            </w:r>
            <w:proofErr w:type="spellEnd"/>
            <w:r w:rsidRPr="000841E3">
              <w:rPr>
                <w:rFonts w:cs="Arial"/>
                <w:i/>
                <w:sz w:val="22"/>
                <w:szCs w:val="22"/>
              </w:rPr>
              <w:t xml:space="preserve">, </w:t>
            </w:r>
            <w:proofErr w:type="spellStart"/>
            <w:r w:rsidRPr="000841E3">
              <w:rPr>
                <w:rFonts w:cs="Arial"/>
                <w:i/>
                <w:sz w:val="22"/>
                <w:szCs w:val="22"/>
              </w:rPr>
              <w:t>kilmawe</w:t>
            </w:r>
            <w:proofErr w:type="spellEnd"/>
            <w:r w:rsidRPr="000841E3">
              <w:rPr>
                <w:rFonts w:cs="Arial"/>
                <w:i/>
                <w:sz w:val="22"/>
                <w:szCs w:val="22"/>
              </w:rPr>
              <w:t xml:space="preserve">, </w:t>
            </w:r>
            <w:proofErr w:type="spellStart"/>
            <w:r w:rsidRPr="000841E3">
              <w:rPr>
                <w:rFonts w:cs="Arial"/>
                <w:i/>
                <w:sz w:val="22"/>
                <w:szCs w:val="22"/>
              </w:rPr>
              <w:t>ñiwil</w:t>
            </w:r>
            <w:proofErr w:type="spellEnd"/>
            <w:r w:rsidRPr="000841E3">
              <w:rPr>
                <w:rFonts w:cs="Arial"/>
                <w:i/>
                <w:sz w:val="22"/>
                <w:szCs w:val="22"/>
              </w:rPr>
              <w:t xml:space="preserve">, </w:t>
            </w:r>
            <w:proofErr w:type="spellStart"/>
            <w:r w:rsidRPr="000841E3">
              <w:rPr>
                <w:rFonts w:cs="Arial"/>
                <w:i/>
                <w:sz w:val="22"/>
                <w:szCs w:val="22"/>
              </w:rPr>
              <w:t>cholwa</w:t>
            </w:r>
            <w:proofErr w:type="spellEnd"/>
            <w:r w:rsidRPr="000841E3">
              <w:rPr>
                <w:rFonts w:cs="Arial"/>
                <w:i/>
                <w:sz w:val="22"/>
                <w:szCs w:val="22"/>
              </w:rPr>
              <w:t xml:space="preserve">, </w:t>
            </w:r>
            <w:r w:rsidRPr="000841E3">
              <w:rPr>
                <w:rFonts w:cs="Arial"/>
                <w:sz w:val="22"/>
                <w:szCs w:val="22"/>
              </w:rPr>
              <w:t>entre otros). Recolectan imágenes de ellos para complementar sus cuadernos.</w:t>
            </w:r>
          </w:p>
          <w:p w:rsidR="004806BD" w:rsidRPr="000841E3" w:rsidRDefault="004806BD" w:rsidP="004806BD">
            <w:pPr>
              <w:rPr>
                <w:rFonts w:cs="Arial"/>
                <w:sz w:val="22"/>
                <w:szCs w:val="22"/>
              </w:rPr>
            </w:pPr>
            <w:r w:rsidRPr="000841E3">
              <w:rPr>
                <w:rFonts w:cs="Arial"/>
                <w:sz w:val="22"/>
                <w:szCs w:val="22"/>
              </w:rPr>
              <w:t>Realizan una excursión a una playa cercana a la escuela para recolectar conchitas de mariscos y confeccionar un muestrario con ellas.</w:t>
            </w:r>
          </w:p>
          <w:p w:rsidR="004806BD" w:rsidRPr="000841E3" w:rsidRDefault="004806BD" w:rsidP="004806BD">
            <w:pPr>
              <w:rPr>
                <w:rFonts w:cs="Arial"/>
                <w:sz w:val="22"/>
                <w:szCs w:val="22"/>
              </w:rPr>
            </w:pPr>
            <w:r w:rsidRPr="000841E3">
              <w:rPr>
                <w:rFonts w:cs="Arial"/>
                <w:sz w:val="22"/>
                <w:szCs w:val="22"/>
              </w:rPr>
              <w:t>Conocen el nombre de algunas algas de nuestras costas (</w:t>
            </w:r>
            <w:r w:rsidRPr="000841E3">
              <w:rPr>
                <w:rFonts w:cs="Arial"/>
                <w:i/>
                <w:sz w:val="22"/>
                <w:szCs w:val="22"/>
              </w:rPr>
              <w:t xml:space="preserve">lamilla, </w:t>
            </w:r>
            <w:proofErr w:type="spellStart"/>
            <w:r w:rsidRPr="000841E3">
              <w:rPr>
                <w:rFonts w:cs="Arial"/>
                <w:i/>
                <w:sz w:val="22"/>
                <w:szCs w:val="22"/>
              </w:rPr>
              <w:t>kalminko</w:t>
            </w:r>
            <w:proofErr w:type="spellEnd"/>
            <w:r w:rsidRPr="000841E3">
              <w:rPr>
                <w:rFonts w:cs="Arial"/>
                <w:i/>
                <w:sz w:val="22"/>
                <w:szCs w:val="22"/>
              </w:rPr>
              <w:t xml:space="preserve">, </w:t>
            </w:r>
            <w:proofErr w:type="spellStart"/>
            <w:r w:rsidRPr="000841E3">
              <w:rPr>
                <w:rFonts w:cs="Arial"/>
                <w:i/>
                <w:sz w:val="22"/>
                <w:szCs w:val="22"/>
              </w:rPr>
              <w:t>luwa</w:t>
            </w:r>
            <w:proofErr w:type="spellEnd"/>
            <w:r w:rsidRPr="000841E3">
              <w:rPr>
                <w:rFonts w:cs="Arial"/>
                <w:i/>
                <w:sz w:val="22"/>
                <w:szCs w:val="22"/>
              </w:rPr>
              <w:t xml:space="preserve">, luche, </w:t>
            </w:r>
            <w:proofErr w:type="spellStart"/>
            <w:r w:rsidRPr="000841E3">
              <w:rPr>
                <w:rFonts w:cs="Arial"/>
                <w:i/>
                <w:sz w:val="22"/>
                <w:szCs w:val="22"/>
              </w:rPr>
              <w:t>kollofe</w:t>
            </w:r>
            <w:proofErr w:type="spellEnd"/>
            <w:r w:rsidRPr="000841E3">
              <w:rPr>
                <w:rFonts w:cs="Arial"/>
                <w:i/>
                <w:sz w:val="22"/>
                <w:szCs w:val="22"/>
              </w:rPr>
              <w:t xml:space="preserve">, </w:t>
            </w:r>
            <w:proofErr w:type="spellStart"/>
            <w:r w:rsidRPr="000841E3">
              <w:rPr>
                <w:rFonts w:cs="Arial"/>
                <w:i/>
                <w:sz w:val="22"/>
                <w:szCs w:val="22"/>
              </w:rPr>
              <w:t>wiro</w:t>
            </w:r>
            <w:proofErr w:type="spellEnd"/>
            <w:r w:rsidRPr="000841E3">
              <w:rPr>
                <w:rFonts w:cs="Arial"/>
                <w:i/>
                <w:sz w:val="22"/>
                <w:szCs w:val="22"/>
              </w:rPr>
              <w:t xml:space="preserve">, </w:t>
            </w:r>
            <w:r w:rsidRPr="000841E3">
              <w:rPr>
                <w:rFonts w:cs="Arial"/>
                <w:sz w:val="22"/>
                <w:szCs w:val="22"/>
              </w:rPr>
              <w:t xml:space="preserve">etc.). </w:t>
            </w:r>
          </w:p>
          <w:p w:rsidR="004806BD" w:rsidRPr="000841E3" w:rsidRDefault="004806BD" w:rsidP="004806BD">
            <w:pPr>
              <w:rPr>
                <w:rFonts w:cs="Arial"/>
                <w:sz w:val="22"/>
                <w:szCs w:val="22"/>
              </w:rPr>
            </w:pPr>
            <w:r w:rsidRPr="000841E3">
              <w:rPr>
                <w:rFonts w:cs="Arial"/>
                <w:sz w:val="22"/>
                <w:szCs w:val="22"/>
              </w:rPr>
              <w:t>Buscan imágenes en diversas fuentes para sus cuadernos.</w:t>
            </w:r>
          </w:p>
          <w:p w:rsidR="004806BD" w:rsidRPr="000841E3" w:rsidRDefault="004806BD" w:rsidP="004806BD">
            <w:pPr>
              <w:rPr>
                <w:rFonts w:cs="Arial"/>
                <w:sz w:val="22"/>
                <w:szCs w:val="22"/>
              </w:rPr>
            </w:pPr>
            <w:r w:rsidRPr="000841E3">
              <w:rPr>
                <w:rFonts w:cs="Arial"/>
                <w:sz w:val="22"/>
                <w:szCs w:val="22"/>
              </w:rPr>
              <w:t>Buscan explicación sobre el uso de las algas como abono para siembras y huertas caseras.</w:t>
            </w:r>
          </w:p>
          <w:p w:rsidR="004806BD" w:rsidRPr="000841E3" w:rsidRDefault="004806BD" w:rsidP="004806BD">
            <w:pPr>
              <w:rPr>
                <w:rFonts w:cs="Arial"/>
                <w:sz w:val="22"/>
                <w:szCs w:val="22"/>
              </w:rPr>
            </w:pPr>
            <w:r w:rsidRPr="000841E3">
              <w:rPr>
                <w:rFonts w:cs="Arial"/>
                <w:sz w:val="22"/>
                <w:szCs w:val="22"/>
              </w:rPr>
              <w:t xml:space="preserve">Reproducen la práctica cultural de la recolección de orilla, yendo a mariscar, pescar o recolectar algas en tiempos de </w:t>
            </w:r>
            <w:proofErr w:type="spellStart"/>
            <w:r w:rsidRPr="000841E3">
              <w:rPr>
                <w:rFonts w:cs="Arial"/>
                <w:i/>
                <w:sz w:val="22"/>
                <w:szCs w:val="22"/>
              </w:rPr>
              <w:t>Pilkan</w:t>
            </w:r>
            <w:proofErr w:type="spellEnd"/>
            <w:r w:rsidRPr="000841E3">
              <w:rPr>
                <w:rFonts w:cs="Arial"/>
                <w:sz w:val="22"/>
                <w:szCs w:val="22"/>
              </w:rPr>
              <w:t xml:space="preserve"> y comparten lo recolectado para cocinar, ahumar o cualquier otra labor.</w:t>
            </w:r>
          </w:p>
          <w:p w:rsidR="004806BD" w:rsidRPr="00B3523A" w:rsidRDefault="004806BD" w:rsidP="004806BD">
            <w:pPr>
              <w:rPr>
                <w:sz w:val="22"/>
                <w:szCs w:val="22"/>
              </w:rPr>
            </w:pPr>
            <w:r w:rsidRPr="00B3523A">
              <w:rPr>
                <w:sz w:val="22"/>
                <w:szCs w:val="22"/>
              </w:rPr>
              <w:t>Visita</w:t>
            </w:r>
            <w:r>
              <w:rPr>
                <w:sz w:val="22"/>
                <w:szCs w:val="22"/>
              </w:rPr>
              <w:t xml:space="preserve">n </w:t>
            </w:r>
            <w:r w:rsidRPr="00B3523A">
              <w:rPr>
                <w:sz w:val="22"/>
                <w:szCs w:val="22"/>
              </w:rPr>
              <w:t xml:space="preserve">la playa para encontrar: </w:t>
            </w:r>
            <w:proofErr w:type="spellStart"/>
            <w:r w:rsidRPr="00B3523A">
              <w:rPr>
                <w:sz w:val="22"/>
                <w:szCs w:val="22"/>
              </w:rPr>
              <w:t>navajuelas</w:t>
            </w:r>
            <w:proofErr w:type="spellEnd"/>
            <w:r w:rsidRPr="00B3523A">
              <w:rPr>
                <w:sz w:val="22"/>
                <w:szCs w:val="22"/>
              </w:rPr>
              <w:t xml:space="preserve">, </w:t>
            </w:r>
            <w:proofErr w:type="spellStart"/>
            <w:r w:rsidRPr="00B3523A">
              <w:rPr>
                <w:sz w:val="22"/>
                <w:szCs w:val="22"/>
              </w:rPr>
              <w:t>huepos</w:t>
            </w:r>
            <w:proofErr w:type="spellEnd"/>
            <w:r w:rsidRPr="00B3523A">
              <w:rPr>
                <w:sz w:val="22"/>
                <w:szCs w:val="22"/>
              </w:rPr>
              <w:t xml:space="preserve">, tacas, </w:t>
            </w:r>
            <w:proofErr w:type="spellStart"/>
            <w:r w:rsidRPr="00B3523A">
              <w:rPr>
                <w:sz w:val="22"/>
                <w:szCs w:val="22"/>
              </w:rPr>
              <w:t>qunquehuenes</w:t>
            </w:r>
            <w:proofErr w:type="spellEnd"/>
            <w:r w:rsidRPr="00B3523A">
              <w:rPr>
                <w:sz w:val="22"/>
                <w:szCs w:val="22"/>
              </w:rPr>
              <w:t xml:space="preserve">, choros, </w:t>
            </w:r>
            <w:proofErr w:type="spellStart"/>
            <w:r w:rsidRPr="00B3523A">
              <w:rPr>
                <w:sz w:val="22"/>
                <w:szCs w:val="22"/>
              </w:rPr>
              <w:t>cholgas</w:t>
            </w:r>
            <w:proofErr w:type="spellEnd"/>
            <w:r w:rsidRPr="00B3523A">
              <w:rPr>
                <w:sz w:val="22"/>
                <w:szCs w:val="22"/>
              </w:rPr>
              <w:t xml:space="preserve">, caracoles, </w:t>
            </w:r>
          </w:p>
          <w:p w:rsidR="004806BD" w:rsidRPr="000841E3" w:rsidRDefault="004806BD" w:rsidP="004806BD">
            <w:pPr>
              <w:rPr>
                <w:rFonts w:cs="Arial"/>
                <w:sz w:val="22"/>
                <w:szCs w:val="22"/>
              </w:rPr>
            </w:pPr>
            <w:r w:rsidRPr="000841E3">
              <w:rPr>
                <w:rFonts w:cs="Arial"/>
                <w:sz w:val="22"/>
                <w:szCs w:val="22"/>
              </w:rPr>
              <w:t>Reconocen los corrales de pesca hecho de varas y de piedras.</w:t>
            </w:r>
          </w:p>
          <w:p w:rsidR="004806BD" w:rsidRPr="000841E3" w:rsidRDefault="004806BD" w:rsidP="004806BD">
            <w:pPr>
              <w:rPr>
                <w:rFonts w:cs="Arial"/>
                <w:sz w:val="22"/>
                <w:szCs w:val="22"/>
              </w:rPr>
            </w:pPr>
            <w:r w:rsidRPr="000841E3">
              <w:rPr>
                <w:rFonts w:cs="Arial"/>
                <w:sz w:val="22"/>
                <w:szCs w:val="22"/>
              </w:rPr>
              <w:t>Averiguan cómo se construían.</w:t>
            </w:r>
          </w:p>
          <w:p w:rsidR="004806BD" w:rsidRPr="000841E3" w:rsidRDefault="004806BD" w:rsidP="004806BD">
            <w:pPr>
              <w:rPr>
                <w:rFonts w:cs="Arial"/>
                <w:sz w:val="22"/>
                <w:szCs w:val="22"/>
              </w:rPr>
            </w:pPr>
            <w:r w:rsidRPr="000841E3">
              <w:rPr>
                <w:rFonts w:cs="Arial"/>
                <w:sz w:val="22"/>
                <w:szCs w:val="22"/>
              </w:rPr>
              <w:t>Confeccionan un diario mural o un papelógrafo que incluya todas o la mayoría de las especies marinas aprendidas.</w:t>
            </w:r>
          </w:p>
          <w:p w:rsidR="004806BD" w:rsidRPr="000841E3" w:rsidRDefault="004806BD" w:rsidP="004806B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4806BD" w:rsidRPr="002F2E2F" w:rsidRDefault="004806BD" w:rsidP="004806BD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Imágenes</w:t>
            </w:r>
          </w:p>
          <w:p w:rsidR="004806BD" w:rsidRPr="002F2E2F" w:rsidRDefault="004806BD" w:rsidP="004806BD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Videos</w:t>
            </w:r>
          </w:p>
          <w:p w:rsidR="004806BD" w:rsidRDefault="004806BD" w:rsidP="004806BD">
            <w:pPr>
              <w:autoSpaceDE w:val="0"/>
              <w:autoSpaceDN w:val="0"/>
              <w:adjustRightInd w:val="0"/>
              <w:jc w:val="both"/>
            </w:pPr>
            <w:r w:rsidRPr="002F2E2F">
              <w:rPr>
                <w:sz w:val="22"/>
                <w:szCs w:val="22"/>
              </w:rPr>
              <w:t>Audios</w:t>
            </w:r>
          </w:p>
          <w:p w:rsidR="004806BD" w:rsidRDefault="004806BD" w:rsidP="004806B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4806BD" w:rsidRDefault="004806BD" w:rsidP="004806BD">
            <w:pPr>
              <w:rPr>
                <w:sz w:val="22"/>
                <w:szCs w:val="22"/>
              </w:rPr>
            </w:pPr>
            <w:r w:rsidRPr="00215236">
              <w:rPr>
                <w:sz w:val="22"/>
                <w:szCs w:val="22"/>
              </w:rPr>
              <w:t>Formativa</w:t>
            </w:r>
          </w:p>
          <w:p w:rsidR="004806BD" w:rsidRPr="005F00B0" w:rsidRDefault="004806BD" w:rsidP="004806BD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4806BD" w:rsidRPr="005F00B0" w:rsidRDefault="004806BD" w:rsidP="004806BD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4806BD" w:rsidRPr="005F00B0" w:rsidRDefault="004806BD" w:rsidP="004806BD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Lista de cotejo</w:t>
            </w:r>
          </w:p>
          <w:p w:rsidR="004806BD" w:rsidRPr="005F00B0" w:rsidRDefault="004806BD" w:rsidP="004806BD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4806BD" w:rsidRPr="005F00B0" w:rsidRDefault="004806BD" w:rsidP="004806BD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  <w:p w:rsidR="004806BD" w:rsidRDefault="004806BD" w:rsidP="004806BD">
            <w:pPr>
              <w:rPr>
                <w:b/>
                <w:sz w:val="22"/>
                <w:szCs w:val="22"/>
              </w:rPr>
            </w:pPr>
          </w:p>
        </w:tc>
      </w:tr>
      <w:tr w:rsidR="004806BD" w:rsidRPr="00CD3CB8" w:rsidTr="00E76D9B">
        <w:trPr>
          <w:trHeight w:val="524"/>
        </w:trPr>
        <w:tc>
          <w:tcPr>
            <w:tcW w:w="2660" w:type="dxa"/>
          </w:tcPr>
          <w:p w:rsidR="004806BD" w:rsidRPr="00E70E82" w:rsidRDefault="004806BD" w:rsidP="004806BD">
            <w:pPr>
              <w:jc w:val="both"/>
              <w:rPr>
                <w:sz w:val="22"/>
                <w:szCs w:val="22"/>
              </w:rPr>
            </w:pPr>
            <w:r w:rsidRPr="00E70E82">
              <w:rPr>
                <w:sz w:val="22"/>
                <w:szCs w:val="22"/>
              </w:rPr>
              <w:t xml:space="preserve">Reconocimiento y clasificación pertinente de objetos y comportamientos, según significado cultural, </w:t>
            </w:r>
            <w:r w:rsidRPr="00E70E82">
              <w:rPr>
                <w:sz w:val="22"/>
                <w:szCs w:val="22"/>
              </w:rPr>
              <w:lastRenderedPageBreak/>
              <w:t>en situaciones de interacción ceremonial.</w:t>
            </w:r>
          </w:p>
          <w:p w:rsidR="004806BD" w:rsidRDefault="004806BD" w:rsidP="004806BD">
            <w:pPr>
              <w:rPr>
                <w:sz w:val="22"/>
                <w:szCs w:val="22"/>
              </w:rPr>
            </w:pPr>
          </w:p>
          <w:p w:rsidR="004806BD" w:rsidRDefault="004806BD" w:rsidP="004806BD">
            <w:pPr>
              <w:rPr>
                <w:sz w:val="22"/>
                <w:szCs w:val="22"/>
              </w:rPr>
            </w:pPr>
            <w:r w:rsidRPr="007E3B8A">
              <w:rPr>
                <w:sz w:val="22"/>
                <w:szCs w:val="22"/>
              </w:rPr>
              <w:t>Escritura de textos breves progresivamente más complejos, relativos a la naturaleza y la vida cotidiana.</w:t>
            </w:r>
          </w:p>
          <w:p w:rsidR="004806BD" w:rsidRDefault="004806BD" w:rsidP="004806BD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4806BD" w:rsidRDefault="00AD2678" w:rsidP="00480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Especies silvestres</w:t>
            </w:r>
          </w:p>
        </w:tc>
        <w:tc>
          <w:tcPr>
            <w:tcW w:w="7484" w:type="dxa"/>
            <w:gridSpan w:val="2"/>
            <w:vAlign w:val="center"/>
          </w:tcPr>
          <w:p w:rsidR="004806BD" w:rsidRPr="00BC7A7A" w:rsidRDefault="004806BD" w:rsidP="004806BD">
            <w:pPr>
              <w:contextualSpacing/>
              <w:jc w:val="both"/>
            </w:pPr>
            <w:r w:rsidRPr="000841E3">
              <w:rPr>
                <w:rFonts w:eastAsia="GillSans-Bold"/>
                <w:sz w:val="22"/>
                <w:szCs w:val="22"/>
                <w:lang w:eastAsia="es-CL"/>
              </w:rPr>
              <w:t xml:space="preserve">La educadora tradicional en conjunto con el docente saluda a los niños y niñas e invitan </w:t>
            </w:r>
            <w:r>
              <w:rPr>
                <w:rFonts w:eastAsia="GillSans-Bold"/>
                <w:sz w:val="22"/>
                <w:szCs w:val="22"/>
                <w:lang w:eastAsia="es-CL"/>
              </w:rPr>
              <w:t>a</w:t>
            </w:r>
            <w:r>
              <w:t xml:space="preserve"> una </w:t>
            </w:r>
            <w:r>
              <w:rPr>
                <w:sz w:val="22"/>
                <w:szCs w:val="22"/>
              </w:rPr>
              <w:t>s</w:t>
            </w:r>
            <w:r w:rsidRPr="00B3523A">
              <w:rPr>
                <w:sz w:val="22"/>
                <w:szCs w:val="22"/>
              </w:rPr>
              <w:t xml:space="preserve">alida a terreno </w:t>
            </w:r>
            <w:r>
              <w:rPr>
                <w:sz w:val="22"/>
                <w:szCs w:val="22"/>
              </w:rPr>
              <w:t xml:space="preserve">de </w:t>
            </w:r>
            <w:r w:rsidRPr="00B3523A">
              <w:rPr>
                <w:sz w:val="22"/>
                <w:szCs w:val="22"/>
              </w:rPr>
              <w:t xml:space="preserve">recolección de: mora, avellanas, murta, </w:t>
            </w:r>
            <w:proofErr w:type="spellStart"/>
            <w:r w:rsidRPr="00B3523A">
              <w:rPr>
                <w:sz w:val="22"/>
                <w:szCs w:val="22"/>
              </w:rPr>
              <w:t>cauchahue</w:t>
            </w:r>
            <w:proofErr w:type="spellEnd"/>
            <w:r w:rsidRPr="00B3523A">
              <w:rPr>
                <w:sz w:val="22"/>
                <w:szCs w:val="22"/>
              </w:rPr>
              <w:t>, calafate, maqui, papas nativas</w:t>
            </w:r>
            <w:r>
              <w:rPr>
                <w:sz w:val="22"/>
                <w:szCs w:val="22"/>
              </w:rPr>
              <w:t>.</w:t>
            </w:r>
          </w:p>
          <w:p w:rsidR="004806BD" w:rsidRPr="00B3523A" w:rsidRDefault="004806BD" w:rsidP="004806BD">
            <w:pPr>
              <w:rPr>
                <w:sz w:val="22"/>
                <w:szCs w:val="22"/>
              </w:rPr>
            </w:pPr>
            <w:r w:rsidRPr="00B3523A">
              <w:rPr>
                <w:sz w:val="22"/>
                <w:szCs w:val="22"/>
              </w:rPr>
              <w:t>Visita</w:t>
            </w:r>
            <w:r>
              <w:rPr>
                <w:sz w:val="22"/>
                <w:szCs w:val="22"/>
              </w:rPr>
              <w:t>n</w:t>
            </w:r>
            <w:r w:rsidRPr="00B3523A">
              <w:rPr>
                <w:sz w:val="22"/>
                <w:szCs w:val="22"/>
              </w:rPr>
              <w:t xml:space="preserve"> un huerto para encontrar: papas, repollos, lechugas, cebollines, </w:t>
            </w:r>
            <w:proofErr w:type="spellStart"/>
            <w:r w:rsidRPr="00B3523A">
              <w:rPr>
                <w:sz w:val="22"/>
                <w:szCs w:val="22"/>
              </w:rPr>
              <w:t>navos</w:t>
            </w:r>
            <w:proofErr w:type="spellEnd"/>
            <w:r w:rsidRPr="00B3523A">
              <w:rPr>
                <w:sz w:val="22"/>
                <w:szCs w:val="22"/>
              </w:rPr>
              <w:t xml:space="preserve">, zanahorias, </w:t>
            </w:r>
          </w:p>
          <w:p w:rsidR="004806BD" w:rsidRPr="00B3523A" w:rsidRDefault="004806BD" w:rsidP="004806BD">
            <w:pPr>
              <w:rPr>
                <w:sz w:val="22"/>
                <w:szCs w:val="22"/>
              </w:rPr>
            </w:pPr>
            <w:r w:rsidRPr="00B3523A">
              <w:rPr>
                <w:sz w:val="22"/>
                <w:szCs w:val="22"/>
              </w:rPr>
              <w:lastRenderedPageBreak/>
              <w:t>Averigua</w:t>
            </w:r>
            <w:r>
              <w:rPr>
                <w:sz w:val="22"/>
                <w:szCs w:val="22"/>
              </w:rPr>
              <w:t>n</w:t>
            </w:r>
            <w:r w:rsidRPr="00B352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y escriben el </w:t>
            </w:r>
            <w:r w:rsidRPr="00B3523A">
              <w:rPr>
                <w:sz w:val="22"/>
                <w:szCs w:val="22"/>
              </w:rPr>
              <w:t xml:space="preserve">tipo de abono utilizado por los pueblos originarios (lamilla, </w:t>
            </w:r>
            <w:proofErr w:type="spellStart"/>
            <w:r w:rsidRPr="00B3523A">
              <w:rPr>
                <w:sz w:val="22"/>
                <w:szCs w:val="22"/>
              </w:rPr>
              <w:t>zargazo</w:t>
            </w:r>
            <w:proofErr w:type="spellEnd"/>
            <w:r w:rsidRPr="00B3523A">
              <w:rPr>
                <w:sz w:val="22"/>
                <w:szCs w:val="22"/>
              </w:rPr>
              <w:t xml:space="preserve">, bostas de animales, </w:t>
            </w:r>
            <w:proofErr w:type="spellStart"/>
            <w:r w:rsidRPr="00B3523A">
              <w:rPr>
                <w:sz w:val="22"/>
                <w:szCs w:val="22"/>
              </w:rPr>
              <w:t>etc</w:t>
            </w:r>
            <w:proofErr w:type="spellEnd"/>
            <w:r w:rsidRPr="00B3523A">
              <w:rPr>
                <w:sz w:val="22"/>
                <w:szCs w:val="22"/>
              </w:rPr>
              <w:t>).</w:t>
            </w:r>
          </w:p>
          <w:p w:rsidR="004806BD" w:rsidRPr="00B3523A" w:rsidRDefault="004806BD" w:rsidP="004806BD">
            <w:pPr>
              <w:rPr>
                <w:sz w:val="22"/>
                <w:szCs w:val="22"/>
              </w:rPr>
            </w:pPr>
            <w:r w:rsidRPr="00B3523A">
              <w:rPr>
                <w:sz w:val="22"/>
                <w:szCs w:val="22"/>
              </w:rPr>
              <w:t>Conversa</w:t>
            </w:r>
            <w:r>
              <w:rPr>
                <w:sz w:val="22"/>
                <w:szCs w:val="22"/>
              </w:rPr>
              <w:t>n</w:t>
            </w:r>
            <w:r w:rsidRPr="00B352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y realizan un registro </w:t>
            </w:r>
            <w:r w:rsidRPr="00B3523A">
              <w:rPr>
                <w:sz w:val="22"/>
                <w:szCs w:val="22"/>
              </w:rPr>
              <w:t>de comidas ancestrales</w:t>
            </w:r>
            <w:r>
              <w:rPr>
                <w:sz w:val="22"/>
                <w:szCs w:val="22"/>
              </w:rPr>
              <w:t xml:space="preserve"> tales como: </w:t>
            </w:r>
            <w:r w:rsidRPr="00B3523A">
              <w:rPr>
                <w:sz w:val="22"/>
                <w:szCs w:val="22"/>
              </w:rPr>
              <w:t xml:space="preserve">mella, </w:t>
            </w:r>
            <w:proofErr w:type="spellStart"/>
            <w:r w:rsidRPr="00B3523A">
              <w:rPr>
                <w:sz w:val="22"/>
                <w:szCs w:val="22"/>
              </w:rPr>
              <w:t>deche</w:t>
            </w:r>
            <w:proofErr w:type="spellEnd"/>
            <w:r w:rsidRPr="00B3523A">
              <w:rPr>
                <w:sz w:val="22"/>
                <w:szCs w:val="22"/>
              </w:rPr>
              <w:t xml:space="preserve">, papas ahumadas, milcaos, chapaleles, ajos, </w:t>
            </w:r>
          </w:p>
          <w:p w:rsidR="004806BD" w:rsidRPr="00B3523A" w:rsidRDefault="004806BD" w:rsidP="00480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Analizan y registran las f</w:t>
            </w:r>
            <w:r w:rsidRPr="00B3523A">
              <w:rPr>
                <w:sz w:val="22"/>
                <w:szCs w:val="22"/>
              </w:rPr>
              <w:t>ormas de conservación de los alimentos; ahumados, salados y secos al sol, pescados cocidos y desmenuzados y</w:t>
            </w:r>
            <w:r>
              <w:rPr>
                <w:sz w:val="22"/>
                <w:szCs w:val="22"/>
              </w:rPr>
              <w:t xml:space="preserve"> </w:t>
            </w:r>
            <w:r w:rsidRPr="00B3523A">
              <w:rPr>
                <w:sz w:val="22"/>
                <w:szCs w:val="22"/>
              </w:rPr>
              <w:t>secos al sol, carne de cerdo cocida y preservada en manteca</w:t>
            </w:r>
            <w:r>
              <w:rPr>
                <w:sz w:val="22"/>
                <w:szCs w:val="22"/>
              </w:rPr>
              <w:t>,</w:t>
            </w:r>
          </w:p>
          <w:p w:rsidR="004806BD" w:rsidRPr="002F3605" w:rsidRDefault="004806BD" w:rsidP="004806BD">
            <w:pPr>
              <w:contextualSpacing/>
              <w:jc w:val="both"/>
            </w:pPr>
          </w:p>
        </w:tc>
        <w:tc>
          <w:tcPr>
            <w:tcW w:w="1985" w:type="dxa"/>
            <w:vAlign w:val="center"/>
          </w:tcPr>
          <w:p w:rsidR="004806BD" w:rsidRPr="002F2E2F" w:rsidRDefault="004806BD" w:rsidP="004806BD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lastRenderedPageBreak/>
              <w:t>Imágenes</w:t>
            </w:r>
          </w:p>
          <w:p w:rsidR="004806BD" w:rsidRPr="002F2E2F" w:rsidRDefault="004806BD" w:rsidP="004806BD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Videos</w:t>
            </w:r>
          </w:p>
          <w:p w:rsidR="004806BD" w:rsidRDefault="004806BD" w:rsidP="004806BD">
            <w:pPr>
              <w:autoSpaceDE w:val="0"/>
              <w:autoSpaceDN w:val="0"/>
              <w:adjustRightInd w:val="0"/>
              <w:jc w:val="both"/>
            </w:pPr>
            <w:r w:rsidRPr="002F2E2F">
              <w:rPr>
                <w:sz w:val="22"/>
                <w:szCs w:val="22"/>
              </w:rPr>
              <w:t>Audios</w:t>
            </w:r>
          </w:p>
          <w:p w:rsidR="004806BD" w:rsidRDefault="004806BD" w:rsidP="004806B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4806BD" w:rsidRDefault="004806BD" w:rsidP="004806BD">
            <w:pPr>
              <w:rPr>
                <w:sz w:val="22"/>
                <w:szCs w:val="22"/>
              </w:rPr>
            </w:pPr>
            <w:r w:rsidRPr="00215236">
              <w:rPr>
                <w:sz w:val="22"/>
                <w:szCs w:val="22"/>
              </w:rPr>
              <w:t>Formativa</w:t>
            </w:r>
          </w:p>
          <w:p w:rsidR="004806BD" w:rsidRPr="005F00B0" w:rsidRDefault="004806BD" w:rsidP="004806BD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4806BD" w:rsidRPr="005F00B0" w:rsidRDefault="004806BD" w:rsidP="004806BD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4806BD" w:rsidRPr="005F00B0" w:rsidRDefault="004806BD" w:rsidP="004806BD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Lista de cotejo</w:t>
            </w:r>
          </w:p>
          <w:p w:rsidR="004806BD" w:rsidRPr="005F00B0" w:rsidRDefault="004806BD" w:rsidP="004806BD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4806BD" w:rsidRPr="005F00B0" w:rsidRDefault="004806BD" w:rsidP="004806BD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lastRenderedPageBreak/>
              <w:t>Autoevaluación</w:t>
            </w:r>
          </w:p>
          <w:p w:rsidR="004806BD" w:rsidRDefault="004806BD" w:rsidP="004806BD">
            <w:pPr>
              <w:rPr>
                <w:b/>
                <w:sz w:val="22"/>
                <w:szCs w:val="22"/>
              </w:rPr>
            </w:pPr>
          </w:p>
        </w:tc>
      </w:tr>
      <w:tr w:rsidR="004806BD" w:rsidRPr="00CD3CB8" w:rsidTr="00E76D9B">
        <w:trPr>
          <w:trHeight w:val="524"/>
        </w:trPr>
        <w:tc>
          <w:tcPr>
            <w:tcW w:w="2660" w:type="dxa"/>
          </w:tcPr>
          <w:p w:rsidR="004806BD" w:rsidRDefault="004806BD" w:rsidP="004806BD">
            <w:pPr>
              <w:jc w:val="both"/>
              <w:rPr>
                <w:sz w:val="22"/>
                <w:szCs w:val="22"/>
              </w:rPr>
            </w:pPr>
            <w:r w:rsidRPr="00E70E82">
              <w:rPr>
                <w:sz w:val="22"/>
                <w:szCs w:val="22"/>
              </w:rPr>
              <w:lastRenderedPageBreak/>
              <w:t>Reconocimiento y clasificación pertinente de objetos y comportamientos, según significado cultural, en situaciones de interacción ceremonial.</w:t>
            </w:r>
          </w:p>
          <w:p w:rsidR="004806BD" w:rsidRDefault="004806BD" w:rsidP="004806BD">
            <w:pPr>
              <w:rPr>
                <w:sz w:val="22"/>
                <w:szCs w:val="22"/>
              </w:rPr>
            </w:pPr>
          </w:p>
          <w:p w:rsidR="004806BD" w:rsidRPr="009A3223" w:rsidRDefault="004806BD" w:rsidP="004806BD">
            <w:pPr>
              <w:rPr>
                <w:sz w:val="22"/>
                <w:szCs w:val="22"/>
              </w:rPr>
            </w:pPr>
            <w:r w:rsidRPr="009A3223">
              <w:rPr>
                <w:sz w:val="22"/>
                <w:szCs w:val="22"/>
              </w:rPr>
              <w:t xml:space="preserve">Audición, reproducción y comentario de textos literarios breves en lengua indígena </w:t>
            </w:r>
          </w:p>
          <w:p w:rsidR="004806BD" w:rsidRDefault="004806BD" w:rsidP="004806BD">
            <w:pPr>
              <w:rPr>
                <w:sz w:val="22"/>
                <w:szCs w:val="22"/>
              </w:rPr>
            </w:pPr>
          </w:p>
          <w:p w:rsidR="004806BD" w:rsidRDefault="004806BD" w:rsidP="004806BD">
            <w:pPr>
              <w:rPr>
                <w:sz w:val="22"/>
                <w:szCs w:val="22"/>
              </w:rPr>
            </w:pPr>
          </w:p>
          <w:p w:rsidR="004806BD" w:rsidRDefault="004806BD" w:rsidP="004806BD">
            <w:pPr>
              <w:rPr>
                <w:sz w:val="22"/>
                <w:szCs w:val="22"/>
              </w:rPr>
            </w:pPr>
          </w:p>
          <w:p w:rsidR="004806BD" w:rsidRDefault="004806BD" w:rsidP="004806BD">
            <w:pPr>
              <w:rPr>
                <w:sz w:val="22"/>
                <w:szCs w:val="22"/>
              </w:rPr>
            </w:pPr>
          </w:p>
          <w:p w:rsidR="004806BD" w:rsidRDefault="004806BD" w:rsidP="004806BD">
            <w:pPr>
              <w:rPr>
                <w:sz w:val="22"/>
                <w:szCs w:val="22"/>
              </w:rPr>
            </w:pPr>
          </w:p>
          <w:p w:rsidR="004806BD" w:rsidRDefault="004806BD" w:rsidP="004806BD">
            <w:pPr>
              <w:rPr>
                <w:sz w:val="22"/>
                <w:szCs w:val="22"/>
              </w:rPr>
            </w:pPr>
          </w:p>
          <w:p w:rsidR="004806BD" w:rsidRPr="0050235F" w:rsidRDefault="004806BD" w:rsidP="004806BD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4806BD" w:rsidRDefault="00AD2678" w:rsidP="00480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Fauna terrestre </w:t>
            </w:r>
          </w:p>
        </w:tc>
        <w:tc>
          <w:tcPr>
            <w:tcW w:w="7484" w:type="dxa"/>
            <w:gridSpan w:val="2"/>
            <w:vAlign w:val="center"/>
          </w:tcPr>
          <w:p w:rsidR="004806BD" w:rsidRPr="000A23CC" w:rsidRDefault="004806BD" w:rsidP="004806BD">
            <w:pPr>
              <w:jc w:val="both"/>
              <w:rPr>
                <w:sz w:val="22"/>
                <w:szCs w:val="22"/>
              </w:rPr>
            </w:pPr>
            <w:r w:rsidRPr="000A23CC">
              <w:rPr>
                <w:sz w:val="22"/>
                <w:szCs w:val="22"/>
              </w:rPr>
              <w:t>La educadora tradicional en conjunto con el docente saluda a los niños y niñas e invitan a visualizar la fauna terrestre: animales y sus sonidos</w:t>
            </w:r>
          </w:p>
          <w:p w:rsidR="004806BD" w:rsidRPr="000A23CC" w:rsidRDefault="004806BD" w:rsidP="004806BD">
            <w:pPr>
              <w:jc w:val="both"/>
              <w:rPr>
                <w:sz w:val="22"/>
                <w:szCs w:val="22"/>
              </w:rPr>
            </w:pPr>
            <w:r w:rsidRPr="000A23CC">
              <w:rPr>
                <w:sz w:val="22"/>
                <w:szCs w:val="22"/>
              </w:rPr>
              <w:t>Escuchan los sonidos de cada animal.</w:t>
            </w:r>
          </w:p>
          <w:p w:rsidR="004806BD" w:rsidRPr="000A23CC" w:rsidRDefault="004806BD" w:rsidP="004806BD">
            <w:pPr>
              <w:jc w:val="both"/>
              <w:rPr>
                <w:sz w:val="22"/>
                <w:szCs w:val="22"/>
              </w:rPr>
            </w:pPr>
            <w:r w:rsidRPr="000A23CC">
              <w:rPr>
                <w:sz w:val="22"/>
                <w:szCs w:val="22"/>
              </w:rPr>
              <w:t>Juegan a reproducir los sonidos onomatopéyicos.</w:t>
            </w:r>
          </w:p>
          <w:p w:rsidR="004806BD" w:rsidRPr="000A23CC" w:rsidRDefault="004806BD" w:rsidP="004806BD">
            <w:pPr>
              <w:jc w:val="both"/>
              <w:rPr>
                <w:sz w:val="22"/>
                <w:szCs w:val="22"/>
              </w:rPr>
            </w:pPr>
            <w:r w:rsidRPr="000A23CC">
              <w:rPr>
                <w:sz w:val="22"/>
                <w:szCs w:val="22"/>
              </w:rPr>
              <w:t>Clasifican los animales según cantidad de patas, reproducción, tamaño, color, ciclo de vida, hábitat y de que está cubierto su cuerpo.</w:t>
            </w:r>
          </w:p>
          <w:p w:rsidR="004806BD" w:rsidRPr="000A23CC" w:rsidRDefault="004806BD" w:rsidP="004806BD">
            <w:pPr>
              <w:jc w:val="both"/>
              <w:rPr>
                <w:sz w:val="22"/>
                <w:szCs w:val="22"/>
              </w:rPr>
            </w:pPr>
            <w:r w:rsidRPr="000A23CC">
              <w:rPr>
                <w:sz w:val="22"/>
                <w:szCs w:val="22"/>
              </w:rPr>
              <w:t xml:space="preserve">Valoran la importancia de los animales domésticos en las faenas agrícolas y su vinculación con algunas tradiciones culturales. (guano, </w:t>
            </w:r>
            <w:proofErr w:type="spellStart"/>
            <w:r w:rsidRPr="000A23CC">
              <w:rPr>
                <w:sz w:val="22"/>
                <w:szCs w:val="22"/>
              </w:rPr>
              <w:t>yoco</w:t>
            </w:r>
            <w:proofErr w:type="spellEnd"/>
            <w:r w:rsidRPr="000A23CC">
              <w:rPr>
                <w:sz w:val="22"/>
                <w:szCs w:val="22"/>
              </w:rPr>
              <w:t xml:space="preserve">, </w:t>
            </w:r>
            <w:proofErr w:type="spellStart"/>
            <w:r w:rsidRPr="000A23CC">
              <w:rPr>
                <w:sz w:val="22"/>
                <w:szCs w:val="22"/>
              </w:rPr>
              <w:t>medán</w:t>
            </w:r>
            <w:proofErr w:type="spellEnd"/>
            <w:r w:rsidRPr="000A23CC">
              <w:rPr>
                <w:sz w:val="22"/>
                <w:szCs w:val="22"/>
              </w:rPr>
              <w:t>)</w:t>
            </w:r>
          </w:p>
          <w:p w:rsidR="004806BD" w:rsidRPr="000A23CC" w:rsidRDefault="004806BD" w:rsidP="004806BD">
            <w:pPr>
              <w:jc w:val="both"/>
              <w:rPr>
                <w:sz w:val="22"/>
                <w:szCs w:val="22"/>
              </w:rPr>
            </w:pPr>
            <w:r w:rsidRPr="000A23CC">
              <w:rPr>
                <w:sz w:val="22"/>
                <w:szCs w:val="22"/>
              </w:rPr>
              <w:t>Visitan a una granja para apreciar y valorar los recursos que nos entregan estos animales.</w:t>
            </w:r>
          </w:p>
          <w:p w:rsidR="004806BD" w:rsidRPr="000A23CC" w:rsidRDefault="004806BD" w:rsidP="004806BD">
            <w:pPr>
              <w:jc w:val="both"/>
              <w:rPr>
                <w:sz w:val="22"/>
                <w:szCs w:val="22"/>
              </w:rPr>
            </w:pPr>
            <w:r w:rsidRPr="000A23CC">
              <w:rPr>
                <w:sz w:val="22"/>
                <w:szCs w:val="22"/>
              </w:rPr>
              <w:t>Escuchan relatos sobre la vida de los antiguos habitantes, su relación y beneficios que se obtenían de ellos para la alimentación, abrigo, medio de transporte, etc.</w:t>
            </w:r>
          </w:p>
          <w:p w:rsidR="004806BD" w:rsidRPr="000A23CC" w:rsidRDefault="004806BD" w:rsidP="004806BD">
            <w:pPr>
              <w:jc w:val="both"/>
              <w:rPr>
                <w:sz w:val="22"/>
                <w:szCs w:val="22"/>
              </w:rPr>
            </w:pPr>
            <w:r w:rsidRPr="000A23CC">
              <w:rPr>
                <w:sz w:val="22"/>
                <w:szCs w:val="22"/>
              </w:rPr>
              <w:t>Elaborar una maq</w:t>
            </w:r>
            <w:r w:rsidR="00D677D0">
              <w:rPr>
                <w:sz w:val="22"/>
                <w:szCs w:val="22"/>
              </w:rPr>
              <w:t xml:space="preserve">ueta de </w:t>
            </w:r>
            <w:proofErr w:type="spellStart"/>
            <w:r w:rsidR="00D677D0">
              <w:rPr>
                <w:sz w:val="22"/>
                <w:szCs w:val="22"/>
              </w:rPr>
              <w:t>tavu</w:t>
            </w:r>
            <w:proofErr w:type="spellEnd"/>
            <w:r w:rsidR="00D677D0">
              <w:rPr>
                <w:sz w:val="22"/>
                <w:szCs w:val="22"/>
              </w:rPr>
              <w:t xml:space="preserve"> </w:t>
            </w:r>
            <w:r w:rsidRPr="000A23CC">
              <w:rPr>
                <w:sz w:val="22"/>
                <w:szCs w:val="22"/>
              </w:rPr>
              <w:t>con los animales domésticos en láminas grandes para su apreciación.</w:t>
            </w:r>
          </w:p>
          <w:p w:rsidR="004806BD" w:rsidRDefault="004806BD" w:rsidP="004806BD">
            <w:pPr>
              <w:jc w:val="both"/>
            </w:pPr>
            <w:r w:rsidRPr="000A23CC">
              <w:rPr>
                <w:sz w:val="22"/>
                <w:szCs w:val="22"/>
              </w:rPr>
              <w:t>Entrevistan a una ñaña donde se conversa sobre las faenas realizadas con los animales domésticos.</w:t>
            </w:r>
          </w:p>
        </w:tc>
        <w:tc>
          <w:tcPr>
            <w:tcW w:w="1985" w:type="dxa"/>
            <w:vAlign w:val="center"/>
          </w:tcPr>
          <w:p w:rsidR="004806BD" w:rsidRPr="002F2E2F" w:rsidRDefault="004806BD" w:rsidP="004806BD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Imágenes</w:t>
            </w:r>
          </w:p>
          <w:p w:rsidR="004806BD" w:rsidRPr="002F2E2F" w:rsidRDefault="004806BD" w:rsidP="004806BD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Videos</w:t>
            </w:r>
          </w:p>
          <w:p w:rsidR="004806BD" w:rsidRDefault="004806BD" w:rsidP="004806BD">
            <w:pPr>
              <w:autoSpaceDE w:val="0"/>
              <w:autoSpaceDN w:val="0"/>
              <w:adjustRightInd w:val="0"/>
              <w:jc w:val="both"/>
            </w:pPr>
            <w:r w:rsidRPr="002F2E2F">
              <w:rPr>
                <w:sz w:val="22"/>
                <w:szCs w:val="22"/>
              </w:rPr>
              <w:t>Audios</w:t>
            </w:r>
          </w:p>
          <w:p w:rsidR="004806BD" w:rsidRDefault="004806BD" w:rsidP="004806B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4806BD" w:rsidRDefault="00055B0A" w:rsidP="00055B0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Sumativa </w:t>
            </w:r>
          </w:p>
        </w:tc>
      </w:tr>
    </w:tbl>
    <w:p w:rsidR="00CD3CB8" w:rsidRDefault="00CD3CB8" w:rsidP="00CC145E">
      <w:pPr>
        <w:rPr>
          <w:lang w:val="es-CL"/>
        </w:rPr>
      </w:pPr>
    </w:p>
    <w:tbl>
      <w:tblPr>
        <w:tblpPr w:leftFromText="141" w:rightFromText="141" w:vertAnchor="text" w:horzAnchor="margin" w:tblpXSpec="center" w:tblpY="-184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5670"/>
        <w:gridCol w:w="1417"/>
        <w:gridCol w:w="2552"/>
        <w:gridCol w:w="1842"/>
      </w:tblGrid>
      <w:tr w:rsidR="005B0073" w:rsidRPr="00CD3CB8" w:rsidTr="005B0073">
        <w:trPr>
          <w:trHeight w:val="524"/>
        </w:trPr>
        <w:tc>
          <w:tcPr>
            <w:tcW w:w="10173" w:type="dxa"/>
            <w:gridSpan w:val="3"/>
            <w:vAlign w:val="center"/>
          </w:tcPr>
          <w:p w:rsidR="005B0073" w:rsidRPr="00CD3CB8" w:rsidRDefault="005B0073" w:rsidP="005B00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UNIDAD 4</w:t>
            </w:r>
          </w:p>
        </w:tc>
        <w:tc>
          <w:tcPr>
            <w:tcW w:w="5811" w:type="dxa"/>
            <w:gridSpan w:val="3"/>
            <w:vAlign w:val="center"/>
          </w:tcPr>
          <w:p w:rsidR="005B0073" w:rsidRPr="00CD3CB8" w:rsidRDefault="005B0073" w:rsidP="005B0073">
            <w:pPr>
              <w:jc w:val="center"/>
              <w:rPr>
                <w:sz w:val="22"/>
                <w:szCs w:val="22"/>
              </w:rPr>
            </w:pPr>
            <w:r w:rsidRPr="00CD3CB8">
              <w:rPr>
                <w:sz w:val="22"/>
                <w:szCs w:val="22"/>
              </w:rPr>
              <w:t>Total Horas: 40 horas.</w:t>
            </w:r>
          </w:p>
        </w:tc>
      </w:tr>
      <w:tr w:rsidR="005B0073" w:rsidRPr="00CD3CB8" w:rsidTr="005B0073">
        <w:trPr>
          <w:trHeight w:val="524"/>
        </w:trPr>
        <w:tc>
          <w:tcPr>
            <w:tcW w:w="15984" w:type="dxa"/>
            <w:gridSpan w:val="6"/>
          </w:tcPr>
          <w:p w:rsidR="005B0073" w:rsidRDefault="005B0073" w:rsidP="005B0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Título unidad didáctica: </w:t>
            </w:r>
            <w:r w:rsidR="0083098F" w:rsidRPr="00294D67">
              <w:rPr>
                <w:b/>
                <w:sz w:val="22"/>
                <w:szCs w:val="22"/>
              </w:rPr>
              <w:t xml:space="preserve"> </w:t>
            </w:r>
            <w:r w:rsidR="0083098F" w:rsidRPr="00606D9F">
              <w:rPr>
                <w:b/>
                <w:sz w:val="22"/>
                <w:szCs w:val="22"/>
              </w:rPr>
              <w:t>Intercambiando saberes</w:t>
            </w:r>
          </w:p>
        </w:tc>
      </w:tr>
      <w:tr w:rsidR="005B0073" w:rsidRPr="00CD3CB8" w:rsidTr="005B0073">
        <w:trPr>
          <w:trHeight w:val="524"/>
        </w:trPr>
        <w:tc>
          <w:tcPr>
            <w:tcW w:w="2660" w:type="dxa"/>
            <w:vAlign w:val="center"/>
          </w:tcPr>
          <w:p w:rsidR="005B0073" w:rsidRPr="00CD3CB8" w:rsidRDefault="005B0073" w:rsidP="005B0073">
            <w:pPr>
              <w:rPr>
                <w:sz w:val="22"/>
                <w:szCs w:val="22"/>
                <w:lang w:val="es-CL"/>
              </w:rPr>
            </w:pPr>
            <w:r w:rsidRPr="00CD3CB8">
              <w:rPr>
                <w:sz w:val="22"/>
                <w:szCs w:val="22"/>
              </w:rPr>
              <w:t xml:space="preserve">Objetivos de aprendizaje </w:t>
            </w:r>
          </w:p>
        </w:tc>
        <w:tc>
          <w:tcPr>
            <w:tcW w:w="1843" w:type="dxa"/>
            <w:vAlign w:val="center"/>
          </w:tcPr>
          <w:p w:rsidR="005B0073" w:rsidRPr="00CD3CB8" w:rsidRDefault="005B0073" w:rsidP="005B00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Contenido cultural </w:t>
            </w:r>
          </w:p>
        </w:tc>
        <w:tc>
          <w:tcPr>
            <w:tcW w:w="7087" w:type="dxa"/>
            <w:gridSpan w:val="2"/>
            <w:vAlign w:val="center"/>
          </w:tcPr>
          <w:p w:rsidR="005B0073" w:rsidRPr="00CD3CB8" w:rsidRDefault="005B0073" w:rsidP="005B0073">
            <w:pPr>
              <w:jc w:val="center"/>
              <w:rPr>
                <w:sz w:val="22"/>
                <w:szCs w:val="22"/>
              </w:rPr>
            </w:pPr>
            <w:r w:rsidRPr="00CD3CB8">
              <w:rPr>
                <w:sz w:val="22"/>
                <w:szCs w:val="22"/>
              </w:rPr>
              <w:t>Actividad(es) sugeridas</w:t>
            </w:r>
          </w:p>
        </w:tc>
        <w:tc>
          <w:tcPr>
            <w:tcW w:w="2552" w:type="dxa"/>
            <w:vAlign w:val="center"/>
          </w:tcPr>
          <w:p w:rsidR="005B0073" w:rsidRPr="00CD3CB8" w:rsidRDefault="005B0073" w:rsidP="005B0073">
            <w:pPr>
              <w:jc w:val="center"/>
              <w:rPr>
                <w:sz w:val="22"/>
                <w:szCs w:val="22"/>
              </w:rPr>
            </w:pPr>
            <w:r w:rsidRPr="00CD3CB8">
              <w:rPr>
                <w:sz w:val="22"/>
                <w:szCs w:val="22"/>
              </w:rPr>
              <w:t>Recursos</w:t>
            </w:r>
          </w:p>
        </w:tc>
        <w:tc>
          <w:tcPr>
            <w:tcW w:w="1842" w:type="dxa"/>
          </w:tcPr>
          <w:p w:rsidR="005B0073" w:rsidRPr="00CD3CB8" w:rsidRDefault="005B0073" w:rsidP="005B00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Evaluación </w:t>
            </w:r>
          </w:p>
        </w:tc>
      </w:tr>
      <w:tr w:rsidR="0018643C" w:rsidRPr="00CD3CB8" w:rsidTr="005B0073">
        <w:trPr>
          <w:trHeight w:val="524"/>
        </w:trPr>
        <w:tc>
          <w:tcPr>
            <w:tcW w:w="2660" w:type="dxa"/>
          </w:tcPr>
          <w:p w:rsidR="00865D05" w:rsidRDefault="00865D05" w:rsidP="00865D05">
            <w:pPr>
              <w:jc w:val="both"/>
              <w:rPr>
                <w:sz w:val="22"/>
                <w:szCs w:val="22"/>
              </w:rPr>
            </w:pPr>
          </w:p>
          <w:p w:rsidR="00865D05" w:rsidRDefault="00865D05" w:rsidP="00865D05">
            <w:pPr>
              <w:jc w:val="both"/>
              <w:rPr>
                <w:sz w:val="22"/>
                <w:szCs w:val="22"/>
              </w:rPr>
            </w:pPr>
            <w:r w:rsidRPr="00E70E82">
              <w:rPr>
                <w:sz w:val="22"/>
                <w:szCs w:val="22"/>
              </w:rPr>
              <w:t>Reconocimiento y clasificación pertinente de objetos y comportamientos, según significado cultural, en situaciones de interacción ceremonial.</w:t>
            </w:r>
          </w:p>
          <w:p w:rsidR="0018643C" w:rsidRPr="00CD3CB8" w:rsidRDefault="0018643C" w:rsidP="0018643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8643C" w:rsidRDefault="00D677D0" w:rsidP="0018643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Chauqe</w:t>
            </w:r>
            <w:r w:rsidR="0018643C">
              <w:rPr>
                <w:sz w:val="22"/>
                <w:szCs w:val="22"/>
              </w:rPr>
              <w:t>o</w:t>
            </w:r>
            <w:proofErr w:type="spellEnd"/>
          </w:p>
          <w:p w:rsidR="0018643C" w:rsidRPr="00CD3CB8" w:rsidRDefault="0018643C" w:rsidP="0018643C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18643C" w:rsidRPr="00F55708" w:rsidRDefault="0018643C" w:rsidP="001864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5708">
              <w:rPr>
                <w:sz w:val="22"/>
                <w:szCs w:val="22"/>
              </w:rPr>
              <w:t>La educadora tradicional en conjunto con el docente los saluda en lengua indígena e invita</w:t>
            </w:r>
            <w:r>
              <w:rPr>
                <w:sz w:val="22"/>
                <w:szCs w:val="22"/>
              </w:rPr>
              <w:t xml:space="preserve"> a conocer</w:t>
            </w:r>
            <w:r w:rsidRPr="00F55708">
              <w:rPr>
                <w:sz w:val="22"/>
                <w:szCs w:val="22"/>
              </w:rPr>
              <w:t xml:space="preserve"> las comunidades </w:t>
            </w:r>
            <w:r>
              <w:rPr>
                <w:sz w:val="22"/>
                <w:szCs w:val="22"/>
              </w:rPr>
              <w:t xml:space="preserve">que </w:t>
            </w:r>
            <w:r w:rsidRPr="00F55708">
              <w:rPr>
                <w:sz w:val="22"/>
                <w:szCs w:val="22"/>
              </w:rPr>
              <w:t xml:space="preserve">hacían su </w:t>
            </w:r>
            <w:proofErr w:type="spellStart"/>
            <w:r w:rsidR="00D677D0">
              <w:rPr>
                <w:sz w:val="22"/>
                <w:szCs w:val="22"/>
              </w:rPr>
              <w:t>chauque</w:t>
            </w:r>
            <w:proofErr w:type="spellEnd"/>
            <w:r>
              <w:rPr>
                <w:sz w:val="22"/>
                <w:szCs w:val="22"/>
              </w:rPr>
              <w:t xml:space="preserve"> /</w:t>
            </w:r>
            <w:proofErr w:type="spellStart"/>
            <w:r w:rsidRPr="00F55708">
              <w:rPr>
                <w:sz w:val="22"/>
                <w:szCs w:val="22"/>
              </w:rPr>
              <w:t>Trafkintu</w:t>
            </w:r>
            <w:proofErr w:type="spellEnd"/>
            <w:r w:rsidRPr="00F55708">
              <w:rPr>
                <w:sz w:val="22"/>
                <w:szCs w:val="22"/>
              </w:rPr>
              <w:t>.</w:t>
            </w:r>
          </w:p>
          <w:p w:rsidR="0018643C" w:rsidRPr="00F55708" w:rsidRDefault="0018643C" w:rsidP="001864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5708">
              <w:rPr>
                <w:sz w:val="22"/>
                <w:szCs w:val="22"/>
              </w:rPr>
              <w:t xml:space="preserve">Comentan el sentido del </w:t>
            </w:r>
            <w:proofErr w:type="spellStart"/>
            <w:r w:rsidR="00D677D0">
              <w:rPr>
                <w:sz w:val="22"/>
                <w:szCs w:val="22"/>
              </w:rPr>
              <w:t>chauque</w:t>
            </w:r>
            <w:proofErr w:type="spellEnd"/>
            <w:r>
              <w:rPr>
                <w:sz w:val="22"/>
                <w:szCs w:val="22"/>
              </w:rPr>
              <w:t xml:space="preserve"> /</w:t>
            </w:r>
            <w:proofErr w:type="spellStart"/>
            <w:r w:rsidRPr="00F55708">
              <w:rPr>
                <w:sz w:val="22"/>
                <w:szCs w:val="22"/>
              </w:rPr>
              <w:t>Trafkintu</w:t>
            </w:r>
            <w:proofErr w:type="spellEnd"/>
            <w:r w:rsidRPr="00F55708">
              <w:rPr>
                <w:sz w:val="22"/>
                <w:szCs w:val="22"/>
              </w:rPr>
              <w:t>.</w:t>
            </w:r>
          </w:p>
          <w:p w:rsidR="0018643C" w:rsidRPr="00F55708" w:rsidRDefault="0018643C" w:rsidP="001864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5708">
              <w:rPr>
                <w:sz w:val="22"/>
                <w:szCs w:val="22"/>
              </w:rPr>
              <w:t>Reúnen material de acuerdo a sus intereses para preparar trabajos.</w:t>
            </w:r>
          </w:p>
          <w:p w:rsidR="0018643C" w:rsidRPr="00F55708" w:rsidRDefault="0018643C" w:rsidP="001864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5708">
              <w:rPr>
                <w:sz w:val="22"/>
                <w:szCs w:val="22"/>
              </w:rPr>
              <w:t>Preparan trabajos y otros elementos para intercambiar.</w:t>
            </w:r>
          </w:p>
          <w:p w:rsidR="0018643C" w:rsidRPr="00F55708" w:rsidRDefault="0018643C" w:rsidP="001864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5708">
              <w:rPr>
                <w:sz w:val="22"/>
                <w:szCs w:val="22"/>
              </w:rPr>
              <w:t>Dialogan sobre lo que van a presentar.</w:t>
            </w:r>
          </w:p>
          <w:p w:rsidR="0018643C" w:rsidRPr="00F55708" w:rsidRDefault="0018643C" w:rsidP="001864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5708">
              <w:rPr>
                <w:sz w:val="22"/>
                <w:szCs w:val="22"/>
              </w:rPr>
              <w:t xml:space="preserve">Hacen un debate (descripción personal) sobre </w:t>
            </w:r>
            <w:r>
              <w:rPr>
                <w:sz w:val="22"/>
                <w:szCs w:val="22"/>
              </w:rPr>
              <w:t>los elementos a intercambiar.</w:t>
            </w:r>
            <w:r w:rsidRPr="00F55708">
              <w:rPr>
                <w:sz w:val="22"/>
                <w:szCs w:val="22"/>
              </w:rPr>
              <w:t xml:space="preserve"> </w:t>
            </w:r>
          </w:p>
          <w:p w:rsidR="0018643C" w:rsidRPr="00F55708" w:rsidRDefault="0018643C" w:rsidP="001864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5708">
              <w:rPr>
                <w:sz w:val="22"/>
                <w:szCs w:val="22"/>
              </w:rPr>
              <w:t>Describen la utilización de elementos vegetales, de madera, de conchas, de huesos</w:t>
            </w:r>
            <w:r>
              <w:rPr>
                <w:sz w:val="22"/>
                <w:szCs w:val="22"/>
              </w:rPr>
              <w:t xml:space="preserve"> que se usan ´para los intercambios</w:t>
            </w:r>
          </w:p>
          <w:p w:rsidR="0018643C" w:rsidRPr="00F55708" w:rsidRDefault="0018643C" w:rsidP="001864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5708">
              <w:rPr>
                <w:sz w:val="22"/>
                <w:szCs w:val="22"/>
              </w:rPr>
              <w:t xml:space="preserve">Comentan porqué es importante participar del </w:t>
            </w:r>
            <w:proofErr w:type="spellStart"/>
            <w:r w:rsidR="00D677D0">
              <w:rPr>
                <w:sz w:val="22"/>
                <w:szCs w:val="22"/>
              </w:rPr>
              <w:t>chauque</w:t>
            </w:r>
            <w:proofErr w:type="spellEnd"/>
            <w:r>
              <w:rPr>
                <w:sz w:val="22"/>
                <w:szCs w:val="22"/>
              </w:rPr>
              <w:t xml:space="preserve"> /</w:t>
            </w:r>
            <w:proofErr w:type="spellStart"/>
            <w:r w:rsidRPr="00F55708">
              <w:rPr>
                <w:sz w:val="22"/>
                <w:szCs w:val="22"/>
              </w:rPr>
              <w:t>Trafkintu</w:t>
            </w:r>
            <w:proofErr w:type="spellEnd"/>
            <w:r w:rsidRPr="00F55708">
              <w:rPr>
                <w:sz w:val="22"/>
                <w:szCs w:val="22"/>
              </w:rPr>
              <w:t>.</w:t>
            </w:r>
          </w:p>
          <w:p w:rsidR="0018643C" w:rsidRPr="00F55708" w:rsidRDefault="0018643C" w:rsidP="001864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5708">
              <w:rPr>
                <w:sz w:val="22"/>
                <w:szCs w:val="22"/>
              </w:rPr>
              <w:t>Intercambian opiniones sobre la importancia de compartir, no sólo objetos, sino conocimientos.</w:t>
            </w:r>
          </w:p>
          <w:p w:rsidR="0018643C" w:rsidRPr="00CD3CB8" w:rsidRDefault="0018643C" w:rsidP="001864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5708">
              <w:rPr>
                <w:sz w:val="22"/>
                <w:szCs w:val="22"/>
              </w:rPr>
              <w:t>Investigan en su comunidad los propósitos de</w:t>
            </w:r>
            <w:r w:rsidR="00D677D0">
              <w:rPr>
                <w:sz w:val="22"/>
                <w:szCs w:val="22"/>
              </w:rPr>
              <w:t xml:space="preserve">l </w:t>
            </w:r>
            <w:proofErr w:type="spellStart"/>
            <w:r w:rsidR="00D677D0">
              <w:rPr>
                <w:sz w:val="22"/>
                <w:szCs w:val="22"/>
              </w:rPr>
              <w:t>chauque</w:t>
            </w:r>
            <w:proofErr w:type="spellEnd"/>
            <w:r>
              <w:rPr>
                <w:sz w:val="22"/>
                <w:szCs w:val="22"/>
              </w:rPr>
              <w:t xml:space="preserve"> /</w:t>
            </w:r>
            <w:proofErr w:type="spellStart"/>
            <w:r w:rsidRPr="00F55708">
              <w:rPr>
                <w:sz w:val="22"/>
                <w:szCs w:val="22"/>
              </w:rPr>
              <w:t>Trafkintu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55708">
              <w:rPr>
                <w:sz w:val="22"/>
                <w:szCs w:val="22"/>
              </w:rPr>
              <w:t>y reflexionan.</w:t>
            </w:r>
          </w:p>
        </w:tc>
        <w:tc>
          <w:tcPr>
            <w:tcW w:w="2552" w:type="dxa"/>
            <w:vAlign w:val="center"/>
          </w:tcPr>
          <w:p w:rsidR="0018643C" w:rsidRPr="002F2E2F" w:rsidRDefault="0018643C" w:rsidP="0018643C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Imágenes</w:t>
            </w:r>
          </w:p>
          <w:p w:rsidR="0018643C" w:rsidRPr="002F2E2F" w:rsidRDefault="0018643C" w:rsidP="0018643C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Videos</w:t>
            </w:r>
          </w:p>
          <w:p w:rsidR="0018643C" w:rsidRDefault="0018643C" w:rsidP="0018643C">
            <w:pPr>
              <w:autoSpaceDE w:val="0"/>
              <w:autoSpaceDN w:val="0"/>
              <w:adjustRightInd w:val="0"/>
              <w:jc w:val="both"/>
            </w:pPr>
            <w:r w:rsidRPr="002F2E2F">
              <w:rPr>
                <w:sz w:val="22"/>
                <w:szCs w:val="22"/>
              </w:rPr>
              <w:t>Audios</w:t>
            </w:r>
          </w:p>
          <w:p w:rsidR="0018643C" w:rsidRDefault="0018643C" w:rsidP="0018643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18643C" w:rsidRDefault="0018643C" w:rsidP="0018643C">
            <w:pPr>
              <w:rPr>
                <w:sz w:val="22"/>
                <w:szCs w:val="22"/>
              </w:rPr>
            </w:pPr>
            <w:r w:rsidRPr="00215236">
              <w:rPr>
                <w:sz w:val="22"/>
                <w:szCs w:val="22"/>
              </w:rPr>
              <w:t>Formativa</w:t>
            </w:r>
          </w:p>
          <w:p w:rsidR="0018643C" w:rsidRPr="005F00B0" w:rsidRDefault="0018643C" w:rsidP="0018643C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18643C" w:rsidRPr="005F00B0" w:rsidRDefault="0018643C" w:rsidP="0018643C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18643C" w:rsidRPr="005F00B0" w:rsidRDefault="0018643C" w:rsidP="0018643C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Lista de cotejo</w:t>
            </w:r>
          </w:p>
          <w:p w:rsidR="0018643C" w:rsidRPr="005F00B0" w:rsidRDefault="0018643C" w:rsidP="0018643C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18643C" w:rsidRPr="005F00B0" w:rsidRDefault="0018643C" w:rsidP="0018643C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  <w:p w:rsidR="0018643C" w:rsidRDefault="0018643C" w:rsidP="0018643C">
            <w:pPr>
              <w:rPr>
                <w:b/>
                <w:sz w:val="22"/>
                <w:szCs w:val="22"/>
              </w:rPr>
            </w:pPr>
          </w:p>
        </w:tc>
      </w:tr>
      <w:tr w:rsidR="0018643C" w:rsidRPr="00CD3CB8" w:rsidTr="005B0073">
        <w:trPr>
          <w:trHeight w:val="524"/>
        </w:trPr>
        <w:tc>
          <w:tcPr>
            <w:tcW w:w="2660" w:type="dxa"/>
          </w:tcPr>
          <w:p w:rsidR="00865D05" w:rsidRDefault="00865D05" w:rsidP="00865D05">
            <w:pPr>
              <w:jc w:val="both"/>
              <w:rPr>
                <w:sz w:val="22"/>
                <w:szCs w:val="22"/>
              </w:rPr>
            </w:pPr>
            <w:r w:rsidRPr="00E70E82">
              <w:rPr>
                <w:sz w:val="22"/>
                <w:szCs w:val="22"/>
              </w:rPr>
              <w:t>Reconocimiento y clasificación pertinente de objetos y comportamientos, según significado cultural, en situaciones de interacción ceremonial.</w:t>
            </w:r>
          </w:p>
          <w:p w:rsidR="0018643C" w:rsidRPr="00CD3CB8" w:rsidRDefault="0018643C" w:rsidP="0018643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8643C" w:rsidRPr="00CD3CB8" w:rsidRDefault="0018643C" w:rsidP="001864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Gastronomía </w:t>
            </w:r>
          </w:p>
        </w:tc>
        <w:tc>
          <w:tcPr>
            <w:tcW w:w="7087" w:type="dxa"/>
            <w:gridSpan w:val="2"/>
            <w:vAlign w:val="center"/>
          </w:tcPr>
          <w:p w:rsidR="0018643C" w:rsidRPr="00C26627" w:rsidRDefault="0018643C" w:rsidP="001864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6627">
              <w:rPr>
                <w:sz w:val="22"/>
                <w:szCs w:val="22"/>
              </w:rPr>
              <w:t>La educadora tradicional en conjunto con el docente los saluda en lengua indígena e invita a conversar respecto de las comidas típicas de los pueblos originarios.</w:t>
            </w:r>
          </w:p>
          <w:p w:rsidR="0018643C" w:rsidRPr="00C26627" w:rsidRDefault="0018643C" w:rsidP="001864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6627">
              <w:rPr>
                <w:sz w:val="22"/>
                <w:szCs w:val="22"/>
              </w:rPr>
              <w:t>Opinan cuando decimos que los pueblos originarios eran recolectores.</w:t>
            </w:r>
          </w:p>
          <w:p w:rsidR="0018643C" w:rsidRPr="00C26627" w:rsidRDefault="0018643C" w:rsidP="001864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6627">
              <w:rPr>
                <w:sz w:val="22"/>
                <w:szCs w:val="22"/>
              </w:rPr>
              <w:t>Indican en qué espacios territoriales encontraban sus alimentos.</w:t>
            </w:r>
          </w:p>
          <w:p w:rsidR="0018643C" w:rsidRPr="00C26627" w:rsidRDefault="0018643C" w:rsidP="001864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6627">
              <w:rPr>
                <w:sz w:val="22"/>
                <w:szCs w:val="22"/>
              </w:rPr>
              <w:t>Averiguan comidas típicas de los pueblos originarios. (curanto- milcao- chapaleles- mazamorras-, etc.)</w:t>
            </w:r>
          </w:p>
          <w:p w:rsidR="0018643C" w:rsidRPr="00C26627" w:rsidRDefault="0018643C" w:rsidP="001864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6627">
              <w:rPr>
                <w:sz w:val="22"/>
                <w:szCs w:val="22"/>
              </w:rPr>
              <w:t>Valoran la importancia de compartir los alimentos en comunidad.</w:t>
            </w:r>
          </w:p>
          <w:p w:rsidR="0018643C" w:rsidRPr="00C26627" w:rsidRDefault="0018643C" w:rsidP="001864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6627">
              <w:rPr>
                <w:sz w:val="22"/>
                <w:szCs w:val="22"/>
              </w:rPr>
              <w:t xml:space="preserve">Utilizan alimentos naturales para preparar comidas típicas. </w:t>
            </w:r>
          </w:p>
          <w:p w:rsidR="0018643C" w:rsidRPr="00F55708" w:rsidRDefault="0018643C" w:rsidP="001864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6627">
              <w:rPr>
                <w:sz w:val="22"/>
                <w:szCs w:val="22"/>
              </w:rPr>
              <w:t>Realizan una feria de presentación de comidas típicas. (</w:t>
            </w:r>
            <w:proofErr w:type="spellStart"/>
            <w:r w:rsidRPr="00C26627">
              <w:rPr>
                <w:sz w:val="22"/>
                <w:szCs w:val="22"/>
              </w:rPr>
              <w:t>tropòn</w:t>
            </w:r>
            <w:proofErr w:type="spellEnd"/>
            <w:r w:rsidRPr="00C26627">
              <w:rPr>
                <w:sz w:val="22"/>
                <w:szCs w:val="22"/>
              </w:rPr>
              <w:t>- chochoca- milcaos – mella – papas con color- cazuela de cochayuyo- café de trigo – café de avellanas, etc.</w:t>
            </w:r>
          </w:p>
        </w:tc>
        <w:tc>
          <w:tcPr>
            <w:tcW w:w="2552" w:type="dxa"/>
            <w:vAlign w:val="center"/>
          </w:tcPr>
          <w:p w:rsidR="0018643C" w:rsidRPr="002F2E2F" w:rsidRDefault="0018643C" w:rsidP="0018643C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Imágenes</w:t>
            </w:r>
          </w:p>
          <w:p w:rsidR="0018643C" w:rsidRPr="002F2E2F" w:rsidRDefault="0018643C" w:rsidP="0018643C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Videos</w:t>
            </w:r>
          </w:p>
          <w:p w:rsidR="0018643C" w:rsidRDefault="0018643C" w:rsidP="0018643C">
            <w:pPr>
              <w:autoSpaceDE w:val="0"/>
              <w:autoSpaceDN w:val="0"/>
              <w:adjustRightInd w:val="0"/>
              <w:jc w:val="both"/>
            </w:pPr>
            <w:r w:rsidRPr="002F2E2F">
              <w:rPr>
                <w:sz w:val="22"/>
                <w:szCs w:val="22"/>
              </w:rPr>
              <w:t>Audios</w:t>
            </w:r>
          </w:p>
          <w:p w:rsidR="0018643C" w:rsidRDefault="0018643C" w:rsidP="0018643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18643C" w:rsidRDefault="0018643C" w:rsidP="0018643C">
            <w:pPr>
              <w:rPr>
                <w:sz w:val="22"/>
                <w:szCs w:val="22"/>
              </w:rPr>
            </w:pPr>
            <w:r w:rsidRPr="00215236">
              <w:rPr>
                <w:sz w:val="22"/>
                <w:szCs w:val="22"/>
              </w:rPr>
              <w:t>Formativa</w:t>
            </w:r>
          </w:p>
          <w:p w:rsidR="0018643C" w:rsidRPr="005F00B0" w:rsidRDefault="0018643C" w:rsidP="0018643C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18643C" w:rsidRPr="005F00B0" w:rsidRDefault="0018643C" w:rsidP="0018643C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18643C" w:rsidRPr="005F00B0" w:rsidRDefault="0018643C" w:rsidP="0018643C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Lista de cotejo</w:t>
            </w:r>
          </w:p>
          <w:p w:rsidR="0018643C" w:rsidRPr="005F00B0" w:rsidRDefault="0018643C" w:rsidP="0018643C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18643C" w:rsidRPr="005F00B0" w:rsidRDefault="0018643C" w:rsidP="0018643C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  <w:p w:rsidR="0018643C" w:rsidRDefault="0018643C" w:rsidP="0018643C">
            <w:pPr>
              <w:rPr>
                <w:b/>
                <w:sz w:val="22"/>
                <w:szCs w:val="22"/>
              </w:rPr>
            </w:pPr>
          </w:p>
        </w:tc>
      </w:tr>
      <w:tr w:rsidR="0018643C" w:rsidRPr="00CD3CB8" w:rsidTr="005B0073">
        <w:trPr>
          <w:trHeight w:val="524"/>
        </w:trPr>
        <w:tc>
          <w:tcPr>
            <w:tcW w:w="2660" w:type="dxa"/>
          </w:tcPr>
          <w:p w:rsidR="00865D05" w:rsidRPr="00865D05" w:rsidRDefault="00865D05" w:rsidP="00865D05">
            <w:pPr>
              <w:rPr>
                <w:sz w:val="22"/>
                <w:szCs w:val="22"/>
              </w:rPr>
            </w:pPr>
            <w:r w:rsidRPr="00865D05">
              <w:rPr>
                <w:sz w:val="22"/>
                <w:szCs w:val="22"/>
              </w:rPr>
              <w:lastRenderedPageBreak/>
              <w:t>Lectura oral expresiva de oraciones y textos breves en lengua indígena.</w:t>
            </w:r>
          </w:p>
          <w:p w:rsidR="00865D05" w:rsidRDefault="00865D05" w:rsidP="00865D05">
            <w:pPr>
              <w:rPr>
                <w:sz w:val="22"/>
                <w:szCs w:val="22"/>
              </w:rPr>
            </w:pPr>
          </w:p>
          <w:p w:rsidR="0018643C" w:rsidRPr="00CD3CB8" w:rsidRDefault="00865D05" w:rsidP="00865D05">
            <w:pPr>
              <w:rPr>
                <w:sz w:val="22"/>
                <w:szCs w:val="22"/>
              </w:rPr>
            </w:pPr>
            <w:r w:rsidRPr="00865D05">
              <w:rPr>
                <w:sz w:val="22"/>
                <w:szCs w:val="22"/>
              </w:rPr>
              <w:t>Escritura de textos breves progresivamente más complejos, relativos a la naturaleza y la vida cotidiana</w:t>
            </w:r>
          </w:p>
        </w:tc>
        <w:tc>
          <w:tcPr>
            <w:tcW w:w="1843" w:type="dxa"/>
            <w:vAlign w:val="center"/>
          </w:tcPr>
          <w:p w:rsidR="0018643C" w:rsidRPr="00CD3CB8" w:rsidRDefault="0018643C" w:rsidP="001864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Números </w:t>
            </w:r>
          </w:p>
        </w:tc>
        <w:tc>
          <w:tcPr>
            <w:tcW w:w="7087" w:type="dxa"/>
            <w:gridSpan w:val="2"/>
            <w:vAlign w:val="center"/>
          </w:tcPr>
          <w:p w:rsidR="0018643C" w:rsidRPr="00964D51" w:rsidRDefault="0018643C" w:rsidP="001864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3868">
              <w:rPr>
                <w:color w:val="000000" w:themeColor="text1"/>
                <w:sz w:val="22"/>
                <w:szCs w:val="22"/>
                <w:shd w:val="clear" w:color="auto" w:fill="FFFFFF" w:themeFill="background1"/>
              </w:rPr>
              <w:t>La educadora tradicional en conjunto con el docente los saluda en lengua indígena e invita</w:t>
            </w:r>
            <w:r w:rsidRPr="00593868">
              <w:rPr>
                <w:b/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593868">
              <w:rPr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a </w:t>
            </w:r>
            <w:r>
              <w:rPr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conocer la </w:t>
            </w:r>
            <w:r>
              <w:rPr>
                <w:sz w:val="22"/>
                <w:szCs w:val="22"/>
              </w:rPr>
              <w:t>n</w:t>
            </w:r>
            <w:r w:rsidRPr="00964D51">
              <w:rPr>
                <w:sz w:val="22"/>
                <w:szCs w:val="22"/>
              </w:rPr>
              <w:t>umeración del 1 al 10</w:t>
            </w:r>
            <w:r>
              <w:rPr>
                <w:sz w:val="22"/>
                <w:szCs w:val="22"/>
              </w:rPr>
              <w:t xml:space="preserve">0 </w:t>
            </w:r>
            <w:r w:rsidRPr="00964D51">
              <w:rPr>
                <w:sz w:val="22"/>
                <w:szCs w:val="22"/>
              </w:rPr>
              <w:t>en lengua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williche</w:t>
            </w:r>
            <w:proofErr w:type="spellEnd"/>
          </w:p>
          <w:p w:rsidR="0018643C" w:rsidRPr="00964D51" w:rsidRDefault="0018643C" w:rsidP="001864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4D51">
              <w:rPr>
                <w:sz w:val="22"/>
                <w:szCs w:val="22"/>
              </w:rPr>
              <w:t>Observa</w:t>
            </w:r>
            <w:r>
              <w:rPr>
                <w:sz w:val="22"/>
                <w:szCs w:val="22"/>
              </w:rPr>
              <w:t>n</w:t>
            </w:r>
            <w:r w:rsidRPr="00964D51">
              <w:rPr>
                <w:sz w:val="22"/>
                <w:szCs w:val="22"/>
              </w:rPr>
              <w:t xml:space="preserve"> de videos educativos relacionados con los números</w:t>
            </w:r>
            <w:r>
              <w:rPr>
                <w:sz w:val="22"/>
                <w:szCs w:val="22"/>
              </w:rPr>
              <w:t xml:space="preserve"> en lengua </w:t>
            </w:r>
            <w:proofErr w:type="spellStart"/>
            <w:r>
              <w:rPr>
                <w:sz w:val="22"/>
                <w:szCs w:val="22"/>
              </w:rPr>
              <w:t>williche</w:t>
            </w:r>
            <w:proofErr w:type="spellEnd"/>
          </w:p>
          <w:p w:rsidR="0018643C" w:rsidRPr="00964D51" w:rsidRDefault="0018643C" w:rsidP="001864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4D51">
              <w:rPr>
                <w:sz w:val="22"/>
                <w:szCs w:val="22"/>
              </w:rPr>
              <w:t>Trabajan conteo con material concreto (semillas, hojas, palitos de madera, entre otros)</w:t>
            </w:r>
          </w:p>
          <w:p w:rsidR="0018643C" w:rsidRPr="00964D51" w:rsidRDefault="0018643C" w:rsidP="001864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4D51">
              <w:rPr>
                <w:sz w:val="22"/>
                <w:szCs w:val="22"/>
              </w:rPr>
              <w:t>Rellena</w:t>
            </w:r>
            <w:r>
              <w:rPr>
                <w:sz w:val="22"/>
                <w:szCs w:val="22"/>
              </w:rPr>
              <w:t>n</w:t>
            </w:r>
            <w:r w:rsidRPr="00964D51">
              <w:rPr>
                <w:sz w:val="22"/>
                <w:szCs w:val="22"/>
              </w:rPr>
              <w:t xml:space="preserve"> números con material concreto (</w:t>
            </w:r>
            <w:proofErr w:type="spellStart"/>
            <w:r w:rsidRPr="00964D51">
              <w:rPr>
                <w:sz w:val="22"/>
                <w:szCs w:val="22"/>
              </w:rPr>
              <w:t>plastiscina</w:t>
            </w:r>
            <w:proofErr w:type="spellEnd"/>
            <w:r w:rsidRPr="00964D51">
              <w:rPr>
                <w:sz w:val="22"/>
                <w:szCs w:val="22"/>
              </w:rPr>
              <w:t xml:space="preserve">, hojas secas, lanas, papel lustre, semillas, </w:t>
            </w:r>
            <w:proofErr w:type="spellStart"/>
            <w:r w:rsidRPr="00964D51">
              <w:rPr>
                <w:sz w:val="22"/>
                <w:szCs w:val="22"/>
              </w:rPr>
              <w:t>etc</w:t>
            </w:r>
            <w:proofErr w:type="spellEnd"/>
            <w:r w:rsidRPr="00964D51">
              <w:rPr>
                <w:sz w:val="22"/>
                <w:szCs w:val="22"/>
              </w:rPr>
              <w:t>)</w:t>
            </w:r>
          </w:p>
          <w:p w:rsidR="0018643C" w:rsidRPr="00964D51" w:rsidRDefault="0018643C" w:rsidP="001864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4D51">
              <w:rPr>
                <w:sz w:val="22"/>
                <w:szCs w:val="22"/>
              </w:rPr>
              <w:t xml:space="preserve">Desarrollan guías de trabajo de </w:t>
            </w:r>
            <w:proofErr w:type="spellStart"/>
            <w:r w:rsidRPr="00964D51">
              <w:rPr>
                <w:sz w:val="22"/>
                <w:szCs w:val="22"/>
              </w:rPr>
              <w:t>completación</w:t>
            </w:r>
            <w:proofErr w:type="spellEnd"/>
            <w:r w:rsidRPr="00964D51">
              <w:rPr>
                <w:sz w:val="22"/>
                <w:szCs w:val="22"/>
              </w:rPr>
              <w:t xml:space="preserve"> de cantidades con imágenes de elementos de la </w:t>
            </w:r>
            <w:proofErr w:type="spellStart"/>
            <w:r w:rsidRPr="00964D51">
              <w:rPr>
                <w:sz w:val="22"/>
                <w:szCs w:val="22"/>
              </w:rPr>
              <w:t>ñuke</w:t>
            </w:r>
            <w:proofErr w:type="spellEnd"/>
            <w:r w:rsidRPr="00964D51">
              <w:rPr>
                <w:sz w:val="22"/>
                <w:szCs w:val="22"/>
              </w:rPr>
              <w:t xml:space="preserve"> </w:t>
            </w:r>
            <w:proofErr w:type="spellStart"/>
            <w:r w:rsidRPr="00964D51">
              <w:rPr>
                <w:sz w:val="22"/>
                <w:szCs w:val="22"/>
              </w:rPr>
              <w:t>mapu</w:t>
            </w:r>
            <w:proofErr w:type="spellEnd"/>
            <w:r w:rsidRPr="00964D51">
              <w:rPr>
                <w:sz w:val="22"/>
                <w:szCs w:val="22"/>
              </w:rPr>
              <w:t xml:space="preserve"> (pictórico y simbólico).</w:t>
            </w:r>
          </w:p>
          <w:p w:rsidR="0018643C" w:rsidRPr="00964D51" w:rsidRDefault="0018643C" w:rsidP="001864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4D51">
              <w:rPr>
                <w:sz w:val="22"/>
                <w:szCs w:val="22"/>
              </w:rPr>
              <w:t>Utiliz</w:t>
            </w:r>
            <w:r>
              <w:rPr>
                <w:sz w:val="22"/>
                <w:szCs w:val="22"/>
              </w:rPr>
              <w:t>an</w:t>
            </w:r>
            <w:r w:rsidRPr="00964D51">
              <w:rPr>
                <w:sz w:val="22"/>
                <w:szCs w:val="22"/>
              </w:rPr>
              <w:t xml:space="preserve"> los números en fecha, edad, al cantar (</w:t>
            </w:r>
            <w:proofErr w:type="spellStart"/>
            <w:r w:rsidRPr="00964D51">
              <w:rPr>
                <w:sz w:val="22"/>
                <w:szCs w:val="22"/>
              </w:rPr>
              <w:t>kiñe</w:t>
            </w:r>
            <w:proofErr w:type="spellEnd"/>
            <w:r w:rsidRPr="00964D51">
              <w:rPr>
                <w:sz w:val="22"/>
                <w:szCs w:val="22"/>
              </w:rPr>
              <w:t xml:space="preserve">, </w:t>
            </w:r>
            <w:proofErr w:type="spellStart"/>
            <w:r w:rsidRPr="00964D51">
              <w:rPr>
                <w:sz w:val="22"/>
                <w:szCs w:val="22"/>
              </w:rPr>
              <w:t>epu</w:t>
            </w:r>
            <w:proofErr w:type="spellEnd"/>
            <w:r w:rsidRPr="00964D51">
              <w:rPr>
                <w:sz w:val="22"/>
                <w:szCs w:val="22"/>
              </w:rPr>
              <w:t xml:space="preserve">. </w:t>
            </w:r>
            <w:proofErr w:type="spellStart"/>
            <w:r w:rsidRPr="00964D51">
              <w:rPr>
                <w:sz w:val="22"/>
                <w:szCs w:val="22"/>
              </w:rPr>
              <w:t>Kila</w:t>
            </w:r>
            <w:proofErr w:type="spellEnd"/>
            <w:r w:rsidRPr="00964D51">
              <w:rPr>
                <w:sz w:val="22"/>
                <w:szCs w:val="22"/>
              </w:rPr>
              <w:t>…).</w:t>
            </w:r>
          </w:p>
          <w:p w:rsidR="0018643C" w:rsidRDefault="0018643C" w:rsidP="001864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4D51">
              <w:rPr>
                <w:sz w:val="22"/>
                <w:szCs w:val="22"/>
              </w:rPr>
              <w:t>Escri</w:t>
            </w:r>
            <w:r>
              <w:rPr>
                <w:sz w:val="22"/>
                <w:szCs w:val="22"/>
              </w:rPr>
              <w:t xml:space="preserve">ben </w:t>
            </w:r>
            <w:r w:rsidRPr="00964D51">
              <w:rPr>
                <w:sz w:val="22"/>
                <w:szCs w:val="22"/>
              </w:rPr>
              <w:t>los números del 1 al 10 en cantidad y palabra en español y en lengua.</w:t>
            </w:r>
          </w:p>
          <w:p w:rsidR="0018643C" w:rsidRDefault="0018643C" w:rsidP="001864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Leen los números del 1 al 10 en lengua </w:t>
            </w:r>
            <w:proofErr w:type="spellStart"/>
            <w:r>
              <w:rPr>
                <w:sz w:val="22"/>
                <w:szCs w:val="22"/>
              </w:rPr>
              <w:t>williche</w:t>
            </w:r>
            <w:proofErr w:type="spellEnd"/>
          </w:p>
          <w:p w:rsidR="0018643C" w:rsidRPr="00F55708" w:rsidRDefault="0018643C" w:rsidP="001864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Realizan sumas y restas con los números en </w:t>
            </w:r>
            <w:proofErr w:type="spellStart"/>
            <w:r>
              <w:rPr>
                <w:sz w:val="22"/>
                <w:szCs w:val="22"/>
              </w:rPr>
              <w:t>williche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vAlign w:val="center"/>
          </w:tcPr>
          <w:p w:rsidR="0018643C" w:rsidRPr="002F2E2F" w:rsidRDefault="0018643C" w:rsidP="0018643C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Imágenes</w:t>
            </w:r>
          </w:p>
          <w:p w:rsidR="0018643C" w:rsidRPr="002F2E2F" w:rsidRDefault="0018643C" w:rsidP="0018643C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Videos</w:t>
            </w:r>
          </w:p>
          <w:p w:rsidR="0018643C" w:rsidRDefault="0018643C" w:rsidP="0018643C">
            <w:pPr>
              <w:autoSpaceDE w:val="0"/>
              <w:autoSpaceDN w:val="0"/>
              <w:adjustRightInd w:val="0"/>
              <w:jc w:val="both"/>
            </w:pPr>
            <w:r w:rsidRPr="002F2E2F">
              <w:rPr>
                <w:sz w:val="22"/>
                <w:szCs w:val="22"/>
              </w:rPr>
              <w:t>Audios</w:t>
            </w:r>
          </w:p>
          <w:p w:rsidR="0018643C" w:rsidRDefault="0018643C" w:rsidP="0018643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18643C" w:rsidRDefault="0018643C" w:rsidP="0018643C">
            <w:pPr>
              <w:rPr>
                <w:sz w:val="22"/>
                <w:szCs w:val="22"/>
              </w:rPr>
            </w:pPr>
            <w:r w:rsidRPr="00215236">
              <w:rPr>
                <w:sz w:val="22"/>
                <w:szCs w:val="22"/>
              </w:rPr>
              <w:t>Formativa</w:t>
            </w:r>
          </w:p>
          <w:p w:rsidR="0018643C" w:rsidRPr="005F00B0" w:rsidRDefault="0018643C" w:rsidP="0018643C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18643C" w:rsidRPr="005F00B0" w:rsidRDefault="0018643C" w:rsidP="0018643C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18643C" w:rsidRPr="005F00B0" w:rsidRDefault="0018643C" w:rsidP="0018643C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Lista de cotejo</w:t>
            </w:r>
          </w:p>
          <w:p w:rsidR="0018643C" w:rsidRPr="005F00B0" w:rsidRDefault="0018643C" w:rsidP="0018643C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18643C" w:rsidRPr="005F00B0" w:rsidRDefault="0018643C" w:rsidP="0018643C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  <w:p w:rsidR="0018643C" w:rsidRDefault="0018643C" w:rsidP="0018643C">
            <w:pPr>
              <w:rPr>
                <w:b/>
                <w:sz w:val="22"/>
                <w:szCs w:val="22"/>
              </w:rPr>
            </w:pPr>
          </w:p>
        </w:tc>
      </w:tr>
      <w:tr w:rsidR="0018643C" w:rsidRPr="00CD3CB8" w:rsidTr="005B0073">
        <w:trPr>
          <w:trHeight w:val="524"/>
        </w:trPr>
        <w:tc>
          <w:tcPr>
            <w:tcW w:w="2660" w:type="dxa"/>
          </w:tcPr>
          <w:p w:rsidR="00865D05" w:rsidRDefault="00865D05" w:rsidP="0018643C">
            <w:pPr>
              <w:rPr>
                <w:sz w:val="22"/>
                <w:szCs w:val="22"/>
              </w:rPr>
            </w:pPr>
          </w:p>
          <w:p w:rsidR="0018643C" w:rsidRDefault="00865D05" w:rsidP="0018643C">
            <w:pPr>
              <w:rPr>
                <w:sz w:val="22"/>
                <w:szCs w:val="22"/>
              </w:rPr>
            </w:pPr>
            <w:r w:rsidRPr="00C5216D">
              <w:rPr>
                <w:sz w:val="22"/>
                <w:szCs w:val="22"/>
              </w:rPr>
              <w:t>Lectura y escritura de palabras, utilizando aglutinaciones simples o reduplicaciones en los casos que corresponda según la lengua indíg</w:t>
            </w:r>
            <w:r>
              <w:rPr>
                <w:sz w:val="22"/>
                <w:szCs w:val="22"/>
              </w:rPr>
              <w:t>ena</w:t>
            </w:r>
          </w:p>
          <w:p w:rsidR="00865D05" w:rsidRDefault="00865D05" w:rsidP="0018643C">
            <w:pPr>
              <w:rPr>
                <w:sz w:val="22"/>
                <w:szCs w:val="22"/>
              </w:rPr>
            </w:pPr>
          </w:p>
          <w:p w:rsidR="00865D05" w:rsidRDefault="00865D05" w:rsidP="0018643C">
            <w:pPr>
              <w:rPr>
                <w:sz w:val="22"/>
                <w:szCs w:val="22"/>
              </w:rPr>
            </w:pPr>
          </w:p>
          <w:p w:rsidR="00865D05" w:rsidRPr="00CD3CB8" w:rsidRDefault="00865D05" w:rsidP="0018643C">
            <w:pPr>
              <w:rPr>
                <w:sz w:val="22"/>
                <w:szCs w:val="22"/>
              </w:rPr>
            </w:pPr>
            <w:r w:rsidRPr="00865D05">
              <w:rPr>
                <w:sz w:val="22"/>
                <w:szCs w:val="22"/>
              </w:rPr>
              <w:t>Reconocimiento de canciones tradicionales, como parte de los eventos religiosos y ceremoniales.</w:t>
            </w:r>
          </w:p>
        </w:tc>
        <w:tc>
          <w:tcPr>
            <w:tcW w:w="1843" w:type="dxa"/>
            <w:vAlign w:val="center"/>
          </w:tcPr>
          <w:p w:rsidR="0018643C" w:rsidRPr="00CD3CB8" w:rsidRDefault="0018643C" w:rsidP="001864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Canciones ancestrales </w:t>
            </w:r>
          </w:p>
        </w:tc>
        <w:tc>
          <w:tcPr>
            <w:tcW w:w="7087" w:type="dxa"/>
            <w:gridSpan w:val="2"/>
            <w:vAlign w:val="center"/>
          </w:tcPr>
          <w:p w:rsidR="0018643C" w:rsidRDefault="0018643C" w:rsidP="001864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5708">
              <w:rPr>
                <w:sz w:val="22"/>
                <w:szCs w:val="22"/>
              </w:rPr>
              <w:t>La educadora tradicional en conjunto con el docente los saluda en lengua indígena e invita</w:t>
            </w:r>
            <w:r>
              <w:rPr>
                <w:sz w:val="22"/>
                <w:szCs w:val="22"/>
              </w:rPr>
              <w:t xml:space="preserve"> a conocer canciones </w:t>
            </w:r>
            <w:proofErr w:type="spellStart"/>
            <w:r>
              <w:rPr>
                <w:sz w:val="22"/>
                <w:szCs w:val="22"/>
              </w:rPr>
              <w:t>williches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8643C" w:rsidRPr="00606D9F" w:rsidRDefault="0018643C" w:rsidP="0018643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shd w:val="clear" w:color="auto" w:fill="FFFFFF" w:themeFill="background1"/>
              </w:rPr>
            </w:pPr>
            <w:r w:rsidRPr="00606D9F">
              <w:rPr>
                <w:color w:val="000000" w:themeColor="text1"/>
                <w:sz w:val="22"/>
                <w:szCs w:val="22"/>
                <w:shd w:val="clear" w:color="auto" w:fill="FFFFFF" w:themeFill="background1"/>
              </w:rPr>
              <w:t>Escuchan música con raíz ancestral</w:t>
            </w:r>
          </w:p>
          <w:p w:rsidR="0018643C" w:rsidRDefault="0018643C" w:rsidP="0018643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shd w:val="clear" w:color="auto" w:fill="FFFFFF" w:themeFill="background1"/>
              </w:rPr>
            </w:pPr>
            <w:r w:rsidRPr="00606D9F">
              <w:rPr>
                <w:color w:val="000000" w:themeColor="text1"/>
                <w:sz w:val="22"/>
                <w:szCs w:val="22"/>
                <w:shd w:val="clear" w:color="auto" w:fill="FFFFFF" w:themeFill="background1"/>
              </w:rPr>
              <w:t>Siguen el ritmo y pulso de la canción y hacen coreografías.</w:t>
            </w:r>
          </w:p>
          <w:p w:rsidR="0018643C" w:rsidRDefault="0018643C" w:rsidP="001864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Analizan la letra de la canción</w:t>
            </w:r>
          </w:p>
          <w:p w:rsidR="0018643C" w:rsidRDefault="0018643C" w:rsidP="001864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Escriben la canción</w:t>
            </w:r>
            <w:r>
              <w:t xml:space="preserve"> utilizando</w:t>
            </w:r>
            <w:r w:rsidRPr="00C04C75">
              <w:rPr>
                <w:sz w:val="22"/>
                <w:szCs w:val="22"/>
              </w:rPr>
              <w:t xml:space="preserve"> letras del </w:t>
            </w:r>
            <w:proofErr w:type="spellStart"/>
            <w:r w:rsidRPr="00C04C75">
              <w:rPr>
                <w:sz w:val="22"/>
                <w:szCs w:val="22"/>
              </w:rPr>
              <w:t>grafemario</w:t>
            </w:r>
            <w:proofErr w:type="spellEnd"/>
            <w:r w:rsidRPr="00C04C75">
              <w:rPr>
                <w:sz w:val="22"/>
                <w:szCs w:val="22"/>
              </w:rPr>
              <w:t xml:space="preserve"> de la lengua originaria, asociándolas con los fonemas correspondientes a partir de palabras de uso frecuente.</w:t>
            </w:r>
          </w:p>
          <w:p w:rsidR="0018643C" w:rsidRPr="00606D9F" w:rsidRDefault="0018643C" w:rsidP="0018643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shd w:val="clear" w:color="auto" w:fill="FFFFFF" w:themeFill="background1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 w:themeFill="background1"/>
              </w:rPr>
              <w:t>R</w:t>
            </w:r>
            <w:r w:rsidRPr="00606D9F">
              <w:rPr>
                <w:color w:val="000000" w:themeColor="text1"/>
                <w:sz w:val="22"/>
                <w:szCs w:val="22"/>
                <w:shd w:val="clear" w:color="auto" w:fill="FFFFFF" w:themeFill="background1"/>
              </w:rPr>
              <w:t>econocen instrumentos que se utilizan</w:t>
            </w:r>
            <w:r>
              <w:rPr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 en la </w:t>
            </w:r>
            <w:proofErr w:type="spellStart"/>
            <w:r>
              <w:rPr>
                <w:color w:val="000000" w:themeColor="text1"/>
                <w:sz w:val="22"/>
                <w:szCs w:val="22"/>
                <w:shd w:val="clear" w:color="auto" w:fill="FFFFFF" w:themeFill="background1"/>
              </w:rPr>
              <w:t>cancion</w:t>
            </w:r>
            <w:proofErr w:type="spellEnd"/>
          </w:p>
          <w:p w:rsidR="0018643C" w:rsidRDefault="00865D05" w:rsidP="001864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Leen y c</w:t>
            </w:r>
            <w:r w:rsidR="0018643C">
              <w:rPr>
                <w:sz w:val="22"/>
                <w:szCs w:val="22"/>
              </w:rPr>
              <w:t>antan la canción en forma individual y colectiva.</w:t>
            </w:r>
          </w:p>
          <w:p w:rsidR="0018643C" w:rsidRDefault="0018643C" w:rsidP="001864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Escriben significado de las palabras </w:t>
            </w:r>
            <w:proofErr w:type="spellStart"/>
            <w:r>
              <w:rPr>
                <w:sz w:val="22"/>
                <w:szCs w:val="22"/>
              </w:rPr>
              <w:t>williches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8643C" w:rsidRDefault="0018643C" w:rsidP="001864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Averiguan en sus familias nombres y características de otras canciones ancestrales, las que socializan con sus pares.</w:t>
            </w:r>
          </w:p>
          <w:p w:rsidR="0018643C" w:rsidRPr="00593868" w:rsidRDefault="0018643C" w:rsidP="0018643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552" w:type="dxa"/>
            <w:vAlign w:val="center"/>
          </w:tcPr>
          <w:p w:rsidR="0018643C" w:rsidRPr="002F2E2F" w:rsidRDefault="0018643C" w:rsidP="0018643C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Imágenes</w:t>
            </w:r>
          </w:p>
          <w:p w:rsidR="0018643C" w:rsidRPr="002F2E2F" w:rsidRDefault="0018643C" w:rsidP="0018643C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Videos</w:t>
            </w:r>
          </w:p>
          <w:p w:rsidR="0018643C" w:rsidRDefault="0018643C" w:rsidP="0018643C">
            <w:pPr>
              <w:autoSpaceDE w:val="0"/>
              <w:autoSpaceDN w:val="0"/>
              <w:adjustRightInd w:val="0"/>
              <w:jc w:val="both"/>
            </w:pPr>
            <w:r w:rsidRPr="002F2E2F">
              <w:rPr>
                <w:sz w:val="22"/>
                <w:szCs w:val="22"/>
              </w:rPr>
              <w:t>Audios</w:t>
            </w:r>
          </w:p>
          <w:p w:rsidR="0018643C" w:rsidRDefault="0018643C" w:rsidP="0018643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18643C" w:rsidRDefault="0018643C" w:rsidP="0018643C">
            <w:pPr>
              <w:rPr>
                <w:sz w:val="22"/>
                <w:szCs w:val="22"/>
              </w:rPr>
            </w:pPr>
            <w:r w:rsidRPr="00215236">
              <w:rPr>
                <w:sz w:val="22"/>
                <w:szCs w:val="22"/>
              </w:rPr>
              <w:t>Formativa</w:t>
            </w:r>
          </w:p>
          <w:p w:rsidR="0018643C" w:rsidRPr="005F00B0" w:rsidRDefault="0018643C" w:rsidP="0018643C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18643C" w:rsidRPr="005F00B0" w:rsidRDefault="0018643C" w:rsidP="0018643C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18643C" w:rsidRPr="005F00B0" w:rsidRDefault="0018643C" w:rsidP="0018643C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Lista de cotejo</w:t>
            </w:r>
          </w:p>
          <w:p w:rsidR="0018643C" w:rsidRPr="005F00B0" w:rsidRDefault="0018643C" w:rsidP="0018643C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18643C" w:rsidRPr="005F00B0" w:rsidRDefault="0018643C" w:rsidP="0018643C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  <w:p w:rsidR="0018643C" w:rsidRDefault="0018643C" w:rsidP="0018643C">
            <w:pPr>
              <w:rPr>
                <w:b/>
                <w:sz w:val="22"/>
                <w:szCs w:val="22"/>
              </w:rPr>
            </w:pPr>
          </w:p>
        </w:tc>
      </w:tr>
      <w:tr w:rsidR="0018643C" w:rsidRPr="00CD3CB8" w:rsidTr="005B0073">
        <w:trPr>
          <w:trHeight w:val="524"/>
        </w:trPr>
        <w:tc>
          <w:tcPr>
            <w:tcW w:w="2660" w:type="dxa"/>
          </w:tcPr>
          <w:p w:rsidR="0018643C" w:rsidRPr="00CD3CB8" w:rsidRDefault="00865D05" w:rsidP="0018643C">
            <w:pPr>
              <w:rPr>
                <w:sz w:val="22"/>
                <w:szCs w:val="22"/>
              </w:rPr>
            </w:pPr>
            <w:r w:rsidRPr="00865D05">
              <w:rPr>
                <w:sz w:val="22"/>
                <w:szCs w:val="22"/>
              </w:rPr>
              <w:t>Reconocimiento de canciones tradicionales, como parte de los eventos religiosos y ceremoniales.</w:t>
            </w:r>
          </w:p>
        </w:tc>
        <w:tc>
          <w:tcPr>
            <w:tcW w:w="1843" w:type="dxa"/>
            <w:vAlign w:val="center"/>
          </w:tcPr>
          <w:p w:rsidR="0018643C" w:rsidRPr="00CD3CB8" w:rsidRDefault="0018643C" w:rsidP="001864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Bailes ancestrales</w:t>
            </w:r>
          </w:p>
        </w:tc>
        <w:tc>
          <w:tcPr>
            <w:tcW w:w="7087" w:type="dxa"/>
            <w:gridSpan w:val="2"/>
            <w:vAlign w:val="center"/>
          </w:tcPr>
          <w:p w:rsidR="0018643C" w:rsidRDefault="0018643C" w:rsidP="001864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5708">
              <w:rPr>
                <w:sz w:val="22"/>
                <w:szCs w:val="22"/>
              </w:rPr>
              <w:t>La educadora tradicional en conjunto con el docente los saluda en lengua indígena e invita</w:t>
            </w:r>
            <w:r>
              <w:rPr>
                <w:sz w:val="22"/>
                <w:szCs w:val="22"/>
              </w:rPr>
              <w:t xml:space="preserve"> a conocer danzas ancestrales:</w:t>
            </w:r>
          </w:p>
          <w:p w:rsidR="0018643C" w:rsidRDefault="0018643C" w:rsidP="001864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Escuchan y conocen las características de </w:t>
            </w:r>
            <w:r w:rsidR="00865D05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el circular</w:t>
            </w:r>
            <w:r w:rsidR="00865D05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como danza ancestral </w:t>
            </w:r>
            <w:proofErr w:type="spellStart"/>
            <w:r>
              <w:rPr>
                <w:sz w:val="22"/>
                <w:szCs w:val="22"/>
              </w:rPr>
              <w:t>williche</w:t>
            </w:r>
            <w:proofErr w:type="spellEnd"/>
          </w:p>
          <w:p w:rsidR="0018643C" w:rsidRDefault="0018643C" w:rsidP="001864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Cantan y analizan la canción el circular </w:t>
            </w:r>
          </w:p>
          <w:p w:rsidR="0018643C" w:rsidRDefault="0018643C" w:rsidP="001864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Bailan el circular, incluyendo las características del baile</w:t>
            </w:r>
          </w:p>
          <w:p w:rsidR="0018643C" w:rsidRDefault="0018643C" w:rsidP="001864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Realizan talleres asociados a danzas ceremoniales y festivas</w:t>
            </w:r>
          </w:p>
          <w:p w:rsidR="0018643C" w:rsidRPr="00937394" w:rsidRDefault="0018643C" w:rsidP="001864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7394">
              <w:rPr>
                <w:sz w:val="22"/>
                <w:szCs w:val="22"/>
              </w:rPr>
              <w:t>Comprenden y valoran la importancia de</w:t>
            </w:r>
            <w:r>
              <w:rPr>
                <w:sz w:val="22"/>
                <w:szCs w:val="22"/>
              </w:rPr>
              <w:t xml:space="preserve"> las danzas</w:t>
            </w:r>
            <w:r w:rsidRPr="00937394">
              <w:rPr>
                <w:sz w:val="22"/>
                <w:szCs w:val="22"/>
              </w:rPr>
              <w:t xml:space="preserve"> como elemento esencial de socialización y normas en el mundo indígena.</w:t>
            </w:r>
          </w:p>
          <w:p w:rsidR="0018643C" w:rsidRPr="00F55708" w:rsidRDefault="0018643C" w:rsidP="001864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18643C" w:rsidRPr="002F2E2F" w:rsidRDefault="0018643C" w:rsidP="0018643C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lastRenderedPageBreak/>
              <w:t>Imágenes</w:t>
            </w:r>
          </w:p>
          <w:p w:rsidR="0018643C" w:rsidRPr="002F2E2F" w:rsidRDefault="0018643C" w:rsidP="0018643C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Videos</w:t>
            </w:r>
          </w:p>
          <w:p w:rsidR="0018643C" w:rsidRDefault="0018643C" w:rsidP="0018643C">
            <w:pPr>
              <w:autoSpaceDE w:val="0"/>
              <w:autoSpaceDN w:val="0"/>
              <w:adjustRightInd w:val="0"/>
              <w:jc w:val="both"/>
            </w:pPr>
            <w:r w:rsidRPr="002F2E2F">
              <w:rPr>
                <w:sz w:val="22"/>
                <w:szCs w:val="22"/>
              </w:rPr>
              <w:t>Audios</w:t>
            </w:r>
          </w:p>
          <w:p w:rsidR="0018643C" w:rsidRDefault="0018643C" w:rsidP="0018643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18643C" w:rsidRDefault="0018643C" w:rsidP="0018643C">
            <w:pPr>
              <w:rPr>
                <w:sz w:val="22"/>
                <w:szCs w:val="22"/>
              </w:rPr>
            </w:pPr>
            <w:r w:rsidRPr="00215236">
              <w:rPr>
                <w:sz w:val="22"/>
                <w:szCs w:val="22"/>
              </w:rPr>
              <w:t>Formativa</w:t>
            </w:r>
          </w:p>
          <w:p w:rsidR="0018643C" w:rsidRPr="005F00B0" w:rsidRDefault="0018643C" w:rsidP="0018643C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18643C" w:rsidRPr="005F00B0" w:rsidRDefault="0018643C" w:rsidP="0018643C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18643C" w:rsidRPr="005F00B0" w:rsidRDefault="0018643C" w:rsidP="0018643C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Lista de cotejo</w:t>
            </w:r>
          </w:p>
          <w:p w:rsidR="0018643C" w:rsidRPr="005F00B0" w:rsidRDefault="0018643C" w:rsidP="0018643C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18643C" w:rsidRPr="005F00B0" w:rsidRDefault="0018643C" w:rsidP="0018643C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lastRenderedPageBreak/>
              <w:t>Autoevaluación</w:t>
            </w:r>
          </w:p>
          <w:p w:rsidR="0018643C" w:rsidRDefault="0018643C" w:rsidP="0018643C">
            <w:pPr>
              <w:rPr>
                <w:b/>
                <w:sz w:val="22"/>
                <w:szCs w:val="22"/>
              </w:rPr>
            </w:pPr>
          </w:p>
        </w:tc>
      </w:tr>
      <w:tr w:rsidR="0018643C" w:rsidRPr="00CD3CB8" w:rsidTr="005B0073">
        <w:trPr>
          <w:trHeight w:val="524"/>
        </w:trPr>
        <w:tc>
          <w:tcPr>
            <w:tcW w:w="2660" w:type="dxa"/>
          </w:tcPr>
          <w:p w:rsidR="00865D05" w:rsidRDefault="00865D05" w:rsidP="00865D05">
            <w:pPr>
              <w:jc w:val="both"/>
              <w:rPr>
                <w:sz w:val="22"/>
                <w:szCs w:val="22"/>
              </w:rPr>
            </w:pPr>
            <w:r w:rsidRPr="00E70E82">
              <w:rPr>
                <w:sz w:val="22"/>
                <w:szCs w:val="22"/>
              </w:rPr>
              <w:lastRenderedPageBreak/>
              <w:t>Reconocimiento y clasificación pertinente de objetos y comportamientos, según significado cultural, en situaciones de interacción ceremonial.</w:t>
            </w:r>
          </w:p>
          <w:p w:rsidR="0018643C" w:rsidRPr="00CD3CB8" w:rsidRDefault="0018643C" w:rsidP="0018643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8643C" w:rsidRPr="00CD3CB8" w:rsidRDefault="0018643C" w:rsidP="001864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Instrumentos ancestrales </w:t>
            </w:r>
          </w:p>
        </w:tc>
        <w:tc>
          <w:tcPr>
            <w:tcW w:w="7087" w:type="dxa"/>
            <w:gridSpan w:val="2"/>
            <w:vAlign w:val="center"/>
          </w:tcPr>
          <w:p w:rsidR="0018643C" w:rsidRDefault="0018643C" w:rsidP="001864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5708">
              <w:rPr>
                <w:sz w:val="22"/>
                <w:szCs w:val="22"/>
              </w:rPr>
              <w:t>La educadora tradicional en conjunto con el docente los saluda en lengua indígena e invita</w:t>
            </w:r>
            <w:r>
              <w:rPr>
                <w:sz w:val="22"/>
                <w:szCs w:val="22"/>
              </w:rPr>
              <w:t xml:space="preserve"> a conocer música e instrumentos musicales </w:t>
            </w:r>
            <w:proofErr w:type="spellStart"/>
            <w:r>
              <w:rPr>
                <w:sz w:val="22"/>
                <w:szCs w:val="22"/>
              </w:rPr>
              <w:t>williches</w:t>
            </w:r>
            <w:proofErr w:type="spellEnd"/>
          </w:p>
          <w:p w:rsidR="0018643C" w:rsidRDefault="0018643C" w:rsidP="001864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Conocen la </w:t>
            </w:r>
            <w:proofErr w:type="spellStart"/>
            <w:r>
              <w:rPr>
                <w:sz w:val="22"/>
                <w:szCs w:val="22"/>
              </w:rPr>
              <w:t>Culchunga</w:t>
            </w:r>
            <w:proofErr w:type="spellEnd"/>
            <w:r>
              <w:rPr>
                <w:sz w:val="22"/>
                <w:szCs w:val="22"/>
              </w:rPr>
              <w:t xml:space="preserve">, tambor </w:t>
            </w:r>
            <w:proofErr w:type="spellStart"/>
            <w:r>
              <w:rPr>
                <w:sz w:val="22"/>
                <w:szCs w:val="22"/>
              </w:rPr>
              <w:t>williche</w:t>
            </w:r>
            <w:proofErr w:type="spellEnd"/>
            <w:r>
              <w:rPr>
                <w:sz w:val="22"/>
                <w:szCs w:val="22"/>
              </w:rPr>
              <w:t xml:space="preserve"> hecho de tablas y madera cubierto de cuero, </w:t>
            </w:r>
            <w:proofErr w:type="spellStart"/>
            <w:r>
              <w:rPr>
                <w:sz w:val="22"/>
                <w:szCs w:val="22"/>
              </w:rPr>
              <w:t>piculhue</w:t>
            </w:r>
            <w:proofErr w:type="spellEnd"/>
            <w:r>
              <w:rPr>
                <w:sz w:val="22"/>
                <w:szCs w:val="22"/>
              </w:rPr>
              <w:t xml:space="preserve"> flauta ceremonial hecha de huesos o maderos y </w:t>
            </w:r>
            <w:proofErr w:type="spellStart"/>
            <w:r>
              <w:rPr>
                <w:sz w:val="22"/>
                <w:szCs w:val="22"/>
              </w:rPr>
              <w:t>cull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cull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8643C" w:rsidRDefault="0018643C" w:rsidP="001864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Observan imágenes de los instrumentos y socializan características.</w:t>
            </w:r>
          </w:p>
          <w:p w:rsidR="0018643C" w:rsidRDefault="0018643C" w:rsidP="001864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Dibujan los instrumentos y escriben su nombre.</w:t>
            </w:r>
          </w:p>
          <w:p w:rsidR="0018643C" w:rsidRDefault="0018643C" w:rsidP="001864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Observan videos de ceremonias donde se utilizan los instrumentos.</w:t>
            </w:r>
          </w:p>
          <w:p w:rsidR="0018643C" w:rsidRDefault="0018643C" w:rsidP="001864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Confeccionan los instrumentos con greda.</w:t>
            </w:r>
          </w:p>
          <w:p w:rsidR="0018643C" w:rsidRDefault="0018643C" w:rsidP="001864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Exponen su trabajo, comprenden y valoran la importancia de la música en la vida del ser </w:t>
            </w:r>
            <w:proofErr w:type="spellStart"/>
            <w:r>
              <w:rPr>
                <w:sz w:val="22"/>
                <w:szCs w:val="22"/>
              </w:rPr>
              <w:t>williche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8643C" w:rsidRPr="00F55708" w:rsidRDefault="0018643C" w:rsidP="001864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18643C" w:rsidRPr="002F2E2F" w:rsidRDefault="0018643C" w:rsidP="0018643C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Imágenes</w:t>
            </w:r>
          </w:p>
          <w:p w:rsidR="0018643C" w:rsidRPr="002F2E2F" w:rsidRDefault="0018643C" w:rsidP="0018643C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Videos</w:t>
            </w:r>
          </w:p>
          <w:p w:rsidR="0018643C" w:rsidRDefault="0018643C" w:rsidP="0018643C">
            <w:pPr>
              <w:autoSpaceDE w:val="0"/>
              <w:autoSpaceDN w:val="0"/>
              <w:adjustRightInd w:val="0"/>
              <w:jc w:val="both"/>
            </w:pPr>
            <w:r w:rsidRPr="002F2E2F">
              <w:rPr>
                <w:sz w:val="22"/>
                <w:szCs w:val="22"/>
              </w:rPr>
              <w:t>Audios</w:t>
            </w:r>
          </w:p>
          <w:p w:rsidR="0018643C" w:rsidRDefault="0018643C" w:rsidP="0018643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18643C" w:rsidRDefault="0018643C" w:rsidP="0018643C">
            <w:pPr>
              <w:rPr>
                <w:sz w:val="22"/>
                <w:szCs w:val="22"/>
              </w:rPr>
            </w:pPr>
            <w:r w:rsidRPr="00215236">
              <w:rPr>
                <w:sz w:val="22"/>
                <w:szCs w:val="22"/>
              </w:rPr>
              <w:t>Formativa</w:t>
            </w:r>
          </w:p>
          <w:p w:rsidR="0018643C" w:rsidRPr="005F00B0" w:rsidRDefault="0018643C" w:rsidP="0018643C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18643C" w:rsidRPr="005F00B0" w:rsidRDefault="0018643C" w:rsidP="0018643C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18643C" w:rsidRPr="005F00B0" w:rsidRDefault="0018643C" w:rsidP="0018643C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Lista de cotejo</w:t>
            </w:r>
          </w:p>
          <w:p w:rsidR="0018643C" w:rsidRPr="005F00B0" w:rsidRDefault="0018643C" w:rsidP="0018643C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18643C" w:rsidRPr="005F00B0" w:rsidRDefault="0018643C" w:rsidP="0018643C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  <w:p w:rsidR="0018643C" w:rsidRDefault="0018643C" w:rsidP="0018643C">
            <w:pPr>
              <w:rPr>
                <w:b/>
                <w:sz w:val="22"/>
                <w:szCs w:val="22"/>
              </w:rPr>
            </w:pPr>
          </w:p>
        </w:tc>
      </w:tr>
      <w:tr w:rsidR="0018643C" w:rsidRPr="00CD3CB8" w:rsidTr="005B0073">
        <w:trPr>
          <w:trHeight w:val="524"/>
        </w:trPr>
        <w:tc>
          <w:tcPr>
            <w:tcW w:w="2660" w:type="dxa"/>
          </w:tcPr>
          <w:p w:rsidR="00865D05" w:rsidRDefault="00865D05" w:rsidP="00865D05">
            <w:pPr>
              <w:jc w:val="both"/>
              <w:rPr>
                <w:sz w:val="22"/>
                <w:szCs w:val="22"/>
              </w:rPr>
            </w:pPr>
            <w:r w:rsidRPr="00E70E82">
              <w:rPr>
                <w:sz w:val="22"/>
                <w:szCs w:val="22"/>
              </w:rPr>
              <w:t>Reconocimiento y clasificación pertinente de objetos y comportamientos, según significado cultural, en situaciones de interacción ceremonial.</w:t>
            </w:r>
          </w:p>
          <w:p w:rsidR="0018643C" w:rsidRPr="00CD3CB8" w:rsidRDefault="0018643C" w:rsidP="0018643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8643C" w:rsidRPr="00CD3CB8" w:rsidRDefault="0018643C" w:rsidP="001864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Vestimenta ancestral </w:t>
            </w:r>
          </w:p>
        </w:tc>
        <w:tc>
          <w:tcPr>
            <w:tcW w:w="7087" w:type="dxa"/>
            <w:gridSpan w:val="2"/>
            <w:vAlign w:val="center"/>
          </w:tcPr>
          <w:p w:rsidR="0018643C" w:rsidRDefault="0018643C" w:rsidP="001864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7F7C">
              <w:rPr>
                <w:sz w:val="22"/>
                <w:szCs w:val="22"/>
              </w:rPr>
              <w:t xml:space="preserve">La educadora tradicional en conjunto con el docente los saluda en lengua indígena e invita a conocer </w:t>
            </w:r>
            <w:r>
              <w:rPr>
                <w:sz w:val="22"/>
                <w:szCs w:val="22"/>
              </w:rPr>
              <w:t>la v</w:t>
            </w:r>
            <w:r w:rsidRPr="00C17F7C">
              <w:rPr>
                <w:sz w:val="22"/>
                <w:szCs w:val="22"/>
              </w:rPr>
              <w:t>estimenta</w:t>
            </w:r>
            <w:r>
              <w:rPr>
                <w:sz w:val="22"/>
                <w:szCs w:val="22"/>
              </w:rPr>
              <w:t xml:space="preserve"> de la gente </w:t>
            </w:r>
            <w:proofErr w:type="spellStart"/>
            <w:r>
              <w:rPr>
                <w:sz w:val="22"/>
                <w:szCs w:val="22"/>
              </w:rPr>
              <w:t>Williche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Chiloe</w:t>
            </w:r>
            <w:proofErr w:type="spellEnd"/>
            <w:r w:rsidRPr="00C17F7C">
              <w:rPr>
                <w:sz w:val="22"/>
                <w:szCs w:val="22"/>
              </w:rPr>
              <w:t xml:space="preserve"> (uso de la lana) </w:t>
            </w:r>
          </w:p>
          <w:p w:rsidR="0018643C" w:rsidRPr="00C17F7C" w:rsidRDefault="0018643C" w:rsidP="001864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7F7C">
              <w:rPr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>n</w:t>
            </w:r>
            <w:r w:rsidRPr="00C17F7C">
              <w:rPr>
                <w:sz w:val="22"/>
                <w:szCs w:val="22"/>
              </w:rPr>
              <w:t xml:space="preserve"> un video de donde proviene la lana.</w:t>
            </w:r>
          </w:p>
          <w:p w:rsidR="0018643C" w:rsidRDefault="0018643C" w:rsidP="001864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7F7C">
              <w:rPr>
                <w:sz w:val="22"/>
                <w:szCs w:val="22"/>
              </w:rPr>
              <w:t>Visita</w:t>
            </w:r>
            <w:r>
              <w:rPr>
                <w:sz w:val="22"/>
                <w:szCs w:val="22"/>
              </w:rPr>
              <w:t>n</w:t>
            </w:r>
            <w:r w:rsidRPr="00C17F7C">
              <w:rPr>
                <w:sz w:val="22"/>
                <w:szCs w:val="22"/>
              </w:rPr>
              <w:t xml:space="preserve"> a una familia que se dedique a trabajar con la lana de oveja.</w:t>
            </w:r>
          </w:p>
          <w:p w:rsidR="0018643C" w:rsidRPr="00C17F7C" w:rsidRDefault="0018643C" w:rsidP="001864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Visualizan</w:t>
            </w:r>
            <w:r w:rsidRPr="00C17F7C">
              <w:rPr>
                <w:sz w:val="22"/>
                <w:szCs w:val="22"/>
              </w:rPr>
              <w:t xml:space="preserve"> en fotografías herramientas/utensilios en los procesos de esquila y de hilandería. (</w:t>
            </w:r>
            <w:proofErr w:type="spellStart"/>
            <w:r w:rsidRPr="00C17F7C">
              <w:rPr>
                <w:sz w:val="22"/>
                <w:szCs w:val="22"/>
              </w:rPr>
              <w:t>tijeròn</w:t>
            </w:r>
            <w:proofErr w:type="spellEnd"/>
            <w:r w:rsidRPr="00C17F7C">
              <w:rPr>
                <w:sz w:val="22"/>
                <w:szCs w:val="22"/>
              </w:rPr>
              <w:t>, máquina de esquilar, aspa, huso, tortera, telares diferentes y devanadera.</w:t>
            </w:r>
          </w:p>
          <w:p w:rsidR="0018643C" w:rsidRPr="00C17F7C" w:rsidRDefault="0018643C" w:rsidP="001864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Confeccionan y aprenden</w:t>
            </w:r>
            <w:r w:rsidRPr="00C17F7C">
              <w:rPr>
                <w:sz w:val="22"/>
                <w:szCs w:val="22"/>
              </w:rPr>
              <w:t xml:space="preserve"> a tejer su</w:t>
            </w:r>
            <w:r>
              <w:rPr>
                <w:sz w:val="22"/>
                <w:szCs w:val="22"/>
              </w:rPr>
              <w:t>s propios</w:t>
            </w:r>
            <w:r w:rsidRPr="00C17F7C">
              <w:rPr>
                <w:sz w:val="22"/>
                <w:szCs w:val="22"/>
              </w:rPr>
              <w:t xml:space="preserve"> </w:t>
            </w:r>
            <w:proofErr w:type="spellStart"/>
            <w:r w:rsidRPr="00C17F7C">
              <w:rPr>
                <w:sz w:val="22"/>
                <w:szCs w:val="22"/>
              </w:rPr>
              <w:t>chiñeto</w:t>
            </w:r>
            <w:proofErr w:type="spellEnd"/>
            <w:r w:rsidRPr="00C17F7C">
              <w:rPr>
                <w:sz w:val="22"/>
                <w:szCs w:val="22"/>
              </w:rPr>
              <w:t xml:space="preserve"> utilizando diferentes tipos de armado de telar. (telar de clavo, de cartón, de madera)</w:t>
            </w:r>
          </w:p>
          <w:p w:rsidR="0018643C" w:rsidRDefault="0018643C" w:rsidP="001864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7F7C">
              <w:rPr>
                <w:sz w:val="22"/>
                <w:szCs w:val="22"/>
              </w:rPr>
              <w:t>Crea</w:t>
            </w:r>
            <w:r>
              <w:rPr>
                <w:sz w:val="22"/>
                <w:szCs w:val="22"/>
              </w:rPr>
              <w:t>n</w:t>
            </w:r>
            <w:r w:rsidRPr="00C17F7C">
              <w:rPr>
                <w:sz w:val="22"/>
                <w:szCs w:val="22"/>
              </w:rPr>
              <w:t xml:space="preserve"> diferentes tipos de telares, con la incorporación de algún integrante de la comunidad educativa.</w:t>
            </w:r>
          </w:p>
          <w:p w:rsidR="0018643C" w:rsidRDefault="0018643C" w:rsidP="001864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Investigan sobre la labor de las hilanderas chilotas, </w:t>
            </w:r>
            <w:r w:rsidRPr="00C17F7C">
              <w:rPr>
                <w:sz w:val="22"/>
                <w:szCs w:val="22"/>
              </w:rPr>
              <w:t>usos de lana</w:t>
            </w:r>
            <w:r>
              <w:rPr>
                <w:sz w:val="22"/>
                <w:szCs w:val="22"/>
              </w:rPr>
              <w:t xml:space="preserve"> y sus técnicas </w:t>
            </w:r>
          </w:p>
          <w:p w:rsidR="0018643C" w:rsidRPr="00C17F7C" w:rsidRDefault="0018643C" w:rsidP="001864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Realizan una exposición sobre lo investigado</w:t>
            </w:r>
          </w:p>
          <w:p w:rsidR="0018643C" w:rsidRPr="00DE6302" w:rsidRDefault="0018643C" w:rsidP="001864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18643C" w:rsidRPr="002F2E2F" w:rsidRDefault="0018643C" w:rsidP="0018643C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Imágenes</w:t>
            </w:r>
          </w:p>
          <w:p w:rsidR="0018643C" w:rsidRPr="002F2E2F" w:rsidRDefault="0018643C" w:rsidP="0018643C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Videos</w:t>
            </w:r>
          </w:p>
          <w:p w:rsidR="0018643C" w:rsidRDefault="0018643C" w:rsidP="0018643C">
            <w:pPr>
              <w:autoSpaceDE w:val="0"/>
              <w:autoSpaceDN w:val="0"/>
              <w:adjustRightInd w:val="0"/>
              <w:jc w:val="both"/>
            </w:pPr>
            <w:r w:rsidRPr="002F2E2F">
              <w:rPr>
                <w:sz w:val="22"/>
                <w:szCs w:val="22"/>
              </w:rPr>
              <w:t>Audios</w:t>
            </w:r>
          </w:p>
          <w:p w:rsidR="0018643C" w:rsidRDefault="0018643C" w:rsidP="0018643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18643C" w:rsidRDefault="0018643C" w:rsidP="0018643C">
            <w:pPr>
              <w:rPr>
                <w:sz w:val="22"/>
                <w:szCs w:val="22"/>
              </w:rPr>
            </w:pPr>
            <w:r w:rsidRPr="00215236">
              <w:rPr>
                <w:sz w:val="22"/>
                <w:szCs w:val="22"/>
              </w:rPr>
              <w:t>Formativa</w:t>
            </w:r>
          </w:p>
          <w:p w:rsidR="0018643C" w:rsidRPr="005F00B0" w:rsidRDefault="0018643C" w:rsidP="0018643C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18643C" w:rsidRPr="005F00B0" w:rsidRDefault="0018643C" w:rsidP="0018643C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18643C" w:rsidRPr="005F00B0" w:rsidRDefault="0018643C" w:rsidP="0018643C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Lista de cotejo</w:t>
            </w:r>
          </w:p>
          <w:p w:rsidR="0018643C" w:rsidRPr="005F00B0" w:rsidRDefault="0018643C" w:rsidP="0018643C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18643C" w:rsidRPr="005F00B0" w:rsidRDefault="0018643C" w:rsidP="0018643C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  <w:p w:rsidR="0018643C" w:rsidRDefault="0018643C" w:rsidP="0018643C">
            <w:pPr>
              <w:rPr>
                <w:b/>
                <w:sz w:val="22"/>
                <w:szCs w:val="22"/>
              </w:rPr>
            </w:pPr>
          </w:p>
        </w:tc>
      </w:tr>
      <w:tr w:rsidR="0018643C" w:rsidRPr="00CD3CB8" w:rsidTr="005B0073">
        <w:trPr>
          <w:trHeight w:val="524"/>
        </w:trPr>
        <w:tc>
          <w:tcPr>
            <w:tcW w:w="2660" w:type="dxa"/>
          </w:tcPr>
          <w:p w:rsidR="00865D05" w:rsidRDefault="00865D05" w:rsidP="00865D05">
            <w:pPr>
              <w:jc w:val="both"/>
              <w:rPr>
                <w:sz w:val="22"/>
                <w:szCs w:val="22"/>
              </w:rPr>
            </w:pPr>
            <w:r w:rsidRPr="00E70E82">
              <w:rPr>
                <w:sz w:val="22"/>
                <w:szCs w:val="22"/>
              </w:rPr>
              <w:lastRenderedPageBreak/>
              <w:t>Reconocimiento y clasificación pertinente de objetos y comportamientos, según significado cultural, en situaciones de interacción ceremonial.</w:t>
            </w:r>
          </w:p>
          <w:p w:rsidR="0018643C" w:rsidRDefault="0018643C" w:rsidP="0018643C">
            <w:pPr>
              <w:rPr>
                <w:sz w:val="22"/>
                <w:szCs w:val="22"/>
              </w:rPr>
            </w:pPr>
          </w:p>
          <w:p w:rsidR="00DA45D4" w:rsidRDefault="00DA45D4" w:rsidP="0018643C">
            <w:pPr>
              <w:rPr>
                <w:sz w:val="22"/>
                <w:szCs w:val="22"/>
              </w:rPr>
            </w:pPr>
          </w:p>
          <w:p w:rsidR="00DA45D4" w:rsidRDefault="00DA45D4" w:rsidP="0018643C">
            <w:pPr>
              <w:rPr>
                <w:sz w:val="22"/>
                <w:szCs w:val="22"/>
              </w:rPr>
            </w:pPr>
          </w:p>
          <w:p w:rsidR="00DA45D4" w:rsidRPr="00CD3CB8" w:rsidRDefault="00DA45D4" w:rsidP="0018643C">
            <w:pPr>
              <w:rPr>
                <w:sz w:val="22"/>
                <w:szCs w:val="22"/>
              </w:rPr>
            </w:pPr>
            <w:r w:rsidRPr="00865D05">
              <w:rPr>
                <w:sz w:val="22"/>
                <w:szCs w:val="22"/>
              </w:rPr>
              <w:t>Reconocimiento de canciones tradicionales, como parte de los eventos religiosos y ceremoniales.</w:t>
            </w:r>
          </w:p>
        </w:tc>
        <w:tc>
          <w:tcPr>
            <w:tcW w:w="1843" w:type="dxa"/>
            <w:vAlign w:val="center"/>
          </w:tcPr>
          <w:p w:rsidR="0018643C" w:rsidRPr="00CD3CB8" w:rsidRDefault="0018643C" w:rsidP="001864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Vestimenta ancestral </w:t>
            </w:r>
          </w:p>
        </w:tc>
        <w:tc>
          <w:tcPr>
            <w:tcW w:w="7087" w:type="dxa"/>
            <w:gridSpan w:val="2"/>
            <w:vAlign w:val="center"/>
          </w:tcPr>
          <w:p w:rsidR="0018643C" w:rsidRDefault="0018643C" w:rsidP="001864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7F7C">
              <w:rPr>
                <w:sz w:val="22"/>
                <w:szCs w:val="22"/>
              </w:rPr>
              <w:t xml:space="preserve">La educadora tradicional en conjunto con el docente los saluda en lengua indígena e invita a conocer </w:t>
            </w:r>
            <w:r>
              <w:rPr>
                <w:sz w:val="22"/>
                <w:szCs w:val="22"/>
              </w:rPr>
              <w:t>la v</w:t>
            </w:r>
            <w:r w:rsidRPr="00C17F7C">
              <w:rPr>
                <w:sz w:val="22"/>
                <w:szCs w:val="22"/>
              </w:rPr>
              <w:t>estimenta</w:t>
            </w:r>
            <w:r>
              <w:rPr>
                <w:sz w:val="22"/>
                <w:szCs w:val="22"/>
              </w:rPr>
              <w:t xml:space="preserve"> de la gente </w:t>
            </w:r>
            <w:proofErr w:type="spellStart"/>
            <w:r>
              <w:rPr>
                <w:sz w:val="22"/>
                <w:szCs w:val="22"/>
              </w:rPr>
              <w:t>Williche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Chiloe</w:t>
            </w:r>
            <w:proofErr w:type="spellEnd"/>
            <w:r w:rsidRPr="00C17F7C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teñido</w:t>
            </w:r>
            <w:r w:rsidRPr="00C17F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de </w:t>
            </w:r>
            <w:r w:rsidRPr="00C17F7C">
              <w:rPr>
                <w:sz w:val="22"/>
                <w:szCs w:val="22"/>
              </w:rPr>
              <w:t xml:space="preserve">lana) </w:t>
            </w:r>
          </w:p>
          <w:p w:rsidR="0018643C" w:rsidRDefault="0018643C" w:rsidP="001864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Realizan investigación</w:t>
            </w:r>
            <w:r w:rsidRPr="00C17F7C">
              <w:rPr>
                <w:sz w:val="22"/>
                <w:szCs w:val="22"/>
              </w:rPr>
              <w:t xml:space="preserve"> en las familias </w:t>
            </w:r>
            <w:r>
              <w:rPr>
                <w:sz w:val="22"/>
                <w:szCs w:val="22"/>
              </w:rPr>
              <w:t xml:space="preserve">sobre </w:t>
            </w:r>
            <w:r w:rsidRPr="00C17F7C">
              <w:rPr>
                <w:sz w:val="22"/>
                <w:szCs w:val="22"/>
              </w:rPr>
              <w:t>los diferentes elementos naturales que se usan para teñir la lana.</w:t>
            </w:r>
          </w:p>
          <w:p w:rsidR="0018643C" w:rsidRPr="00C17F7C" w:rsidRDefault="0018643C" w:rsidP="001864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7F7C">
              <w:rPr>
                <w:sz w:val="22"/>
                <w:szCs w:val="22"/>
              </w:rPr>
              <w:t>Crea</w:t>
            </w:r>
            <w:r>
              <w:rPr>
                <w:sz w:val="22"/>
                <w:szCs w:val="22"/>
              </w:rPr>
              <w:t xml:space="preserve">n </w:t>
            </w:r>
            <w:r w:rsidRPr="00C17F7C">
              <w:rPr>
                <w:sz w:val="22"/>
                <w:szCs w:val="22"/>
              </w:rPr>
              <w:t>un diario mural con los diferentes elementos naturales que se usan para teñir (hierbas, hojas, cascaras, flores, corteza, barros, ente otros.</w:t>
            </w:r>
          </w:p>
          <w:p w:rsidR="0018643C" w:rsidRPr="00C17F7C" w:rsidRDefault="0018643C" w:rsidP="001864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7F7C">
              <w:rPr>
                <w:sz w:val="22"/>
                <w:szCs w:val="22"/>
              </w:rPr>
              <w:t xml:space="preserve">Tiñen lana con algunos de los elementos naturales investigados (cáscara de frutas, barba de palo, corteza de árboles </w:t>
            </w:r>
            <w:proofErr w:type="spellStart"/>
            <w:r w:rsidRPr="00C17F7C">
              <w:rPr>
                <w:sz w:val="22"/>
                <w:szCs w:val="22"/>
              </w:rPr>
              <w:t>mechay</w:t>
            </w:r>
            <w:proofErr w:type="spellEnd"/>
            <w:r w:rsidRPr="00C17F7C">
              <w:rPr>
                <w:sz w:val="22"/>
                <w:szCs w:val="22"/>
              </w:rPr>
              <w:t>)</w:t>
            </w:r>
          </w:p>
          <w:p w:rsidR="0018643C" w:rsidRDefault="0018643C" w:rsidP="001864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7F7C">
              <w:rPr>
                <w:sz w:val="22"/>
                <w:szCs w:val="22"/>
              </w:rPr>
              <w:t>Crea</w:t>
            </w:r>
            <w:r>
              <w:rPr>
                <w:sz w:val="22"/>
                <w:szCs w:val="22"/>
              </w:rPr>
              <w:t>n</w:t>
            </w:r>
            <w:r w:rsidRPr="00C17F7C">
              <w:rPr>
                <w:sz w:val="22"/>
                <w:szCs w:val="22"/>
              </w:rPr>
              <w:t xml:space="preserve"> afiche</w:t>
            </w:r>
            <w:r>
              <w:rPr>
                <w:sz w:val="22"/>
                <w:szCs w:val="22"/>
              </w:rPr>
              <w:t>s</w:t>
            </w:r>
            <w:r w:rsidRPr="00C17F7C">
              <w:rPr>
                <w:sz w:val="22"/>
                <w:szCs w:val="22"/>
              </w:rPr>
              <w:t xml:space="preserve"> con trozos de lanas teñidos con sus respectivos colores e identificarlos con el recurso utilizado.</w:t>
            </w:r>
          </w:p>
          <w:p w:rsidR="0018643C" w:rsidRPr="00C17F7C" w:rsidRDefault="0018643C" w:rsidP="001864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Realizan a</w:t>
            </w:r>
            <w:r w:rsidRPr="00C17F7C">
              <w:rPr>
                <w:sz w:val="22"/>
                <w:szCs w:val="22"/>
              </w:rPr>
              <w:t xml:space="preserve">ctividades de </w:t>
            </w:r>
            <w:r>
              <w:rPr>
                <w:sz w:val="22"/>
                <w:szCs w:val="22"/>
              </w:rPr>
              <w:t xml:space="preserve">conversación y </w:t>
            </w:r>
            <w:r w:rsidRPr="00C17F7C">
              <w:rPr>
                <w:sz w:val="22"/>
                <w:szCs w:val="22"/>
              </w:rPr>
              <w:t>reflexión sobre las técnicas ancestrales auténticas del teñido de la lana y su perpetuidad en el tiempo.</w:t>
            </w:r>
          </w:p>
          <w:p w:rsidR="0018643C" w:rsidRPr="00C17F7C" w:rsidRDefault="0018643C" w:rsidP="001864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7F7C">
              <w:rPr>
                <w:sz w:val="22"/>
                <w:szCs w:val="22"/>
              </w:rPr>
              <w:t>Valora</w:t>
            </w:r>
            <w:r>
              <w:rPr>
                <w:sz w:val="22"/>
                <w:szCs w:val="22"/>
              </w:rPr>
              <w:t xml:space="preserve">n el trabajo que realizan nuestra gente acerca </w:t>
            </w:r>
            <w:r w:rsidRPr="00C17F7C">
              <w:rPr>
                <w:sz w:val="22"/>
                <w:szCs w:val="22"/>
              </w:rPr>
              <w:t>de las prendas auténticas de nuestro archipiélago.</w:t>
            </w:r>
          </w:p>
          <w:p w:rsidR="0018643C" w:rsidRPr="00C17F7C" w:rsidRDefault="0018643C" w:rsidP="001864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7F7C">
              <w:rPr>
                <w:sz w:val="22"/>
                <w:szCs w:val="22"/>
              </w:rPr>
              <w:t>Escucha</w:t>
            </w:r>
            <w:r>
              <w:rPr>
                <w:sz w:val="22"/>
                <w:szCs w:val="22"/>
              </w:rPr>
              <w:t>n</w:t>
            </w:r>
            <w:r w:rsidRPr="00C17F7C">
              <w:rPr>
                <w:sz w:val="22"/>
                <w:szCs w:val="22"/>
              </w:rPr>
              <w:t xml:space="preserve"> y canta</w:t>
            </w:r>
            <w:r>
              <w:rPr>
                <w:sz w:val="22"/>
                <w:szCs w:val="22"/>
              </w:rPr>
              <w:t>n</w:t>
            </w:r>
            <w:r w:rsidRPr="00C17F7C">
              <w:rPr>
                <w:sz w:val="22"/>
                <w:szCs w:val="22"/>
              </w:rPr>
              <w:t xml:space="preserve"> canciones que hablen sobre la vestimenta y uso de la lana, (el gorro de lana, las hilanderas, etc.)</w:t>
            </w:r>
          </w:p>
          <w:p w:rsidR="0018643C" w:rsidRDefault="0018643C" w:rsidP="001864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7F7C">
              <w:rPr>
                <w:sz w:val="22"/>
                <w:szCs w:val="22"/>
              </w:rPr>
              <w:t>Escriben y</w:t>
            </w:r>
            <w:r>
              <w:rPr>
                <w:sz w:val="22"/>
                <w:szCs w:val="22"/>
              </w:rPr>
              <w:t xml:space="preserve"> analizan las canciones</w:t>
            </w:r>
          </w:p>
          <w:p w:rsidR="0018643C" w:rsidRPr="00C17F7C" w:rsidRDefault="0018643C" w:rsidP="001864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Dibujan</w:t>
            </w:r>
            <w:r w:rsidRPr="00C17F7C">
              <w:rPr>
                <w:sz w:val="22"/>
                <w:szCs w:val="22"/>
              </w:rPr>
              <w:t xml:space="preserve"> la silueta de una persona </w:t>
            </w:r>
            <w:proofErr w:type="spellStart"/>
            <w:r w:rsidRPr="00C17F7C">
              <w:rPr>
                <w:sz w:val="22"/>
                <w:szCs w:val="22"/>
              </w:rPr>
              <w:t>Williche</w:t>
            </w:r>
            <w:proofErr w:type="spellEnd"/>
            <w:r w:rsidRPr="00C17F7C">
              <w:rPr>
                <w:sz w:val="22"/>
                <w:szCs w:val="22"/>
              </w:rPr>
              <w:t xml:space="preserve"> incorporando el vestuario de antes y en la actualidad, (realizan paralelo).</w:t>
            </w:r>
          </w:p>
        </w:tc>
        <w:tc>
          <w:tcPr>
            <w:tcW w:w="2552" w:type="dxa"/>
            <w:vAlign w:val="center"/>
          </w:tcPr>
          <w:p w:rsidR="0018643C" w:rsidRPr="002F2E2F" w:rsidRDefault="0018643C" w:rsidP="0018643C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Imágenes</w:t>
            </w:r>
          </w:p>
          <w:p w:rsidR="0018643C" w:rsidRPr="002F2E2F" w:rsidRDefault="0018643C" w:rsidP="0018643C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Videos</w:t>
            </w:r>
          </w:p>
          <w:p w:rsidR="0018643C" w:rsidRDefault="0018643C" w:rsidP="0018643C">
            <w:pPr>
              <w:autoSpaceDE w:val="0"/>
              <w:autoSpaceDN w:val="0"/>
              <w:adjustRightInd w:val="0"/>
              <w:jc w:val="both"/>
            </w:pPr>
            <w:r w:rsidRPr="002F2E2F">
              <w:rPr>
                <w:sz w:val="22"/>
                <w:szCs w:val="22"/>
              </w:rPr>
              <w:t>Audios</w:t>
            </w:r>
          </w:p>
          <w:p w:rsidR="0018643C" w:rsidRDefault="0018643C" w:rsidP="0018643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18643C" w:rsidRDefault="0018643C" w:rsidP="0018643C">
            <w:pPr>
              <w:rPr>
                <w:sz w:val="22"/>
                <w:szCs w:val="22"/>
              </w:rPr>
            </w:pPr>
            <w:r w:rsidRPr="00215236">
              <w:rPr>
                <w:sz w:val="22"/>
                <w:szCs w:val="22"/>
              </w:rPr>
              <w:t>Formativa</w:t>
            </w:r>
          </w:p>
          <w:p w:rsidR="0018643C" w:rsidRPr="005F00B0" w:rsidRDefault="0018643C" w:rsidP="0018643C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18643C" w:rsidRPr="005F00B0" w:rsidRDefault="0018643C" w:rsidP="0018643C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18643C" w:rsidRPr="005F00B0" w:rsidRDefault="0018643C" w:rsidP="0018643C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Lista de cotejo</w:t>
            </w:r>
          </w:p>
          <w:p w:rsidR="0018643C" w:rsidRPr="005F00B0" w:rsidRDefault="0018643C" w:rsidP="0018643C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18643C" w:rsidRPr="005F00B0" w:rsidRDefault="0018643C" w:rsidP="0018643C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  <w:p w:rsidR="0018643C" w:rsidRDefault="0018643C" w:rsidP="0018643C">
            <w:pPr>
              <w:rPr>
                <w:b/>
                <w:sz w:val="22"/>
                <w:szCs w:val="22"/>
              </w:rPr>
            </w:pPr>
          </w:p>
        </w:tc>
      </w:tr>
      <w:tr w:rsidR="0018643C" w:rsidRPr="00CD3CB8" w:rsidTr="005B0073">
        <w:trPr>
          <w:trHeight w:val="524"/>
        </w:trPr>
        <w:tc>
          <w:tcPr>
            <w:tcW w:w="2660" w:type="dxa"/>
          </w:tcPr>
          <w:p w:rsidR="00865D05" w:rsidRDefault="00865D05" w:rsidP="00865D05">
            <w:pPr>
              <w:jc w:val="both"/>
              <w:rPr>
                <w:sz w:val="22"/>
                <w:szCs w:val="22"/>
              </w:rPr>
            </w:pPr>
            <w:r w:rsidRPr="00E70E82">
              <w:rPr>
                <w:sz w:val="22"/>
                <w:szCs w:val="22"/>
              </w:rPr>
              <w:t>Reconocimiento y clasificación pertinente de objetos y comportamientos, según significado cultural, en situaciones de interacción ceremonial.</w:t>
            </w:r>
          </w:p>
          <w:p w:rsidR="00865D05" w:rsidRDefault="00865D05" w:rsidP="0018643C">
            <w:pPr>
              <w:rPr>
                <w:sz w:val="22"/>
                <w:szCs w:val="22"/>
              </w:rPr>
            </w:pPr>
          </w:p>
          <w:p w:rsidR="0018643C" w:rsidRPr="0050235F" w:rsidRDefault="00865D05" w:rsidP="0018643C">
            <w:pPr>
              <w:rPr>
                <w:sz w:val="22"/>
                <w:szCs w:val="22"/>
              </w:rPr>
            </w:pPr>
            <w:r w:rsidRPr="00865D05">
              <w:rPr>
                <w:sz w:val="22"/>
                <w:szCs w:val="22"/>
              </w:rPr>
              <w:t>Identificación de diferentes tipos de textos presentes en la literatura indígena.</w:t>
            </w:r>
          </w:p>
        </w:tc>
        <w:tc>
          <w:tcPr>
            <w:tcW w:w="1843" w:type="dxa"/>
            <w:vAlign w:val="center"/>
          </w:tcPr>
          <w:p w:rsidR="0018643C" w:rsidRPr="00CD3CB8" w:rsidRDefault="0018643C" w:rsidP="001864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Juegos ancestrales </w:t>
            </w:r>
          </w:p>
        </w:tc>
        <w:tc>
          <w:tcPr>
            <w:tcW w:w="7087" w:type="dxa"/>
            <w:gridSpan w:val="2"/>
            <w:vAlign w:val="center"/>
          </w:tcPr>
          <w:p w:rsidR="0018643C" w:rsidRPr="00865D05" w:rsidRDefault="0018643C" w:rsidP="0018643C">
            <w:pPr>
              <w:rPr>
                <w:sz w:val="22"/>
                <w:szCs w:val="22"/>
              </w:rPr>
            </w:pPr>
            <w:r w:rsidRPr="00865D05">
              <w:rPr>
                <w:sz w:val="22"/>
                <w:szCs w:val="22"/>
              </w:rPr>
              <w:t xml:space="preserve">La educadora tradicional en conjunto con el docente los saluda en lengua indígena e invita a comentar acerca de los distintos juegos tradicionales </w:t>
            </w:r>
            <w:proofErr w:type="spellStart"/>
            <w:r w:rsidRPr="00865D05">
              <w:rPr>
                <w:sz w:val="22"/>
                <w:szCs w:val="22"/>
              </w:rPr>
              <w:t>Williches</w:t>
            </w:r>
            <w:proofErr w:type="spellEnd"/>
            <w:r w:rsidRPr="00865D05">
              <w:rPr>
                <w:sz w:val="22"/>
                <w:szCs w:val="22"/>
              </w:rPr>
              <w:t>.</w:t>
            </w:r>
          </w:p>
          <w:p w:rsidR="0018643C" w:rsidRPr="00865D05" w:rsidRDefault="0018643C" w:rsidP="0018643C">
            <w:pPr>
              <w:rPr>
                <w:sz w:val="22"/>
                <w:szCs w:val="22"/>
              </w:rPr>
            </w:pPr>
            <w:r w:rsidRPr="00865D05">
              <w:rPr>
                <w:sz w:val="22"/>
                <w:szCs w:val="22"/>
              </w:rPr>
              <w:t xml:space="preserve">Visitan lugar del sector donde se hacían los juegos como el </w:t>
            </w:r>
            <w:proofErr w:type="spellStart"/>
            <w:r w:rsidRPr="00865D05">
              <w:rPr>
                <w:sz w:val="22"/>
                <w:szCs w:val="22"/>
              </w:rPr>
              <w:t>palìn</w:t>
            </w:r>
            <w:proofErr w:type="spellEnd"/>
            <w:r w:rsidRPr="00865D05">
              <w:rPr>
                <w:sz w:val="22"/>
                <w:szCs w:val="22"/>
              </w:rPr>
              <w:t xml:space="preserve"> - linao.</w:t>
            </w:r>
          </w:p>
          <w:p w:rsidR="0018643C" w:rsidRPr="00865D05" w:rsidRDefault="0018643C" w:rsidP="0018643C">
            <w:pPr>
              <w:contextualSpacing/>
              <w:rPr>
                <w:sz w:val="22"/>
                <w:szCs w:val="22"/>
              </w:rPr>
            </w:pPr>
            <w:r w:rsidRPr="00865D05">
              <w:rPr>
                <w:sz w:val="22"/>
                <w:szCs w:val="22"/>
              </w:rPr>
              <w:t>Se informan acerca de las características de los juegos, uso de elementos como el Palín, la pelota de cochayuyo, etc.</w:t>
            </w:r>
          </w:p>
          <w:p w:rsidR="0018643C" w:rsidRPr="00865D05" w:rsidRDefault="0018643C" w:rsidP="0018643C">
            <w:pPr>
              <w:rPr>
                <w:sz w:val="22"/>
                <w:szCs w:val="22"/>
              </w:rPr>
            </w:pPr>
            <w:r w:rsidRPr="00865D05">
              <w:rPr>
                <w:sz w:val="22"/>
                <w:szCs w:val="22"/>
              </w:rPr>
              <w:t>Averiguan las dimensiones de la cancha, las reglas del juego, los tiempos, número de jugadores,</w:t>
            </w:r>
          </w:p>
          <w:p w:rsidR="0018643C" w:rsidRPr="00865D05" w:rsidRDefault="0018643C" w:rsidP="0018643C">
            <w:pPr>
              <w:rPr>
                <w:sz w:val="22"/>
                <w:szCs w:val="22"/>
              </w:rPr>
            </w:pPr>
            <w:r w:rsidRPr="00865D05">
              <w:rPr>
                <w:sz w:val="22"/>
                <w:szCs w:val="22"/>
              </w:rPr>
              <w:t>Establecen el motivo por el cual la comunidad organizaba los juegos.</w:t>
            </w:r>
          </w:p>
          <w:p w:rsidR="0018643C" w:rsidRPr="00865D05" w:rsidRDefault="0018643C" w:rsidP="0018643C">
            <w:pPr>
              <w:jc w:val="both"/>
              <w:rPr>
                <w:rFonts w:cs="Arial"/>
                <w:sz w:val="22"/>
                <w:szCs w:val="22"/>
              </w:rPr>
            </w:pPr>
            <w:r w:rsidRPr="00865D05">
              <w:rPr>
                <w:rFonts w:cs="Arial"/>
                <w:sz w:val="22"/>
                <w:szCs w:val="22"/>
              </w:rPr>
              <w:t>Representan un diálogo para invitar a jugar.</w:t>
            </w:r>
          </w:p>
          <w:p w:rsidR="0018643C" w:rsidRDefault="0018643C" w:rsidP="0018643C">
            <w:pPr>
              <w:jc w:val="both"/>
              <w:rPr>
                <w:rFonts w:cs="Arial"/>
                <w:sz w:val="22"/>
                <w:szCs w:val="22"/>
                <w:lang w:val="es-ES" w:eastAsia="es-ES"/>
              </w:rPr>
            </w:pPr>
            <w:r w:rsidRPr="00865D05">
              <w:rPr>
                <w:rFonts w:cs="Arial"/>
                <w:sz w:val="22"/>
                <w:szCs w:val="22"/>
                <w:lang w:val="es-ES" w:eastAsia="es-ES"/>
              </w:rPr>
              <w:t xml:space="preserve">Leen textos sobre juegos tradicionales en lengua </w:t>
            </w:r>
            <w:proofErr w:type="spellStart"/>
            <w:r w:rsidRPr="00865D05">
              <w:rPr>
                <w:rFonts w:cs="Arial"/>
                <w:sz w:val="22"/>
                <w:szCs w:val="22"/>
                <w:lang w:val="es-ES" w:eastAsia="es-ES"/>
              </w:rPr>
              <w:t>williche</w:t>
            </w:r>
            <w:proofErr w:type="spellEnd"/>
            <w:r w:rsidRPr="00865D05">
              <w:rPr>
                <w:rFonts w:cs="Arial"/>
                <w:sz w:val="22"/>
                <w:szCs w:val="22"/>
                <w:lang w:val="es-ES" w:eastAsia="es-ES"/>
              </w:rPr>
              <w:t>.</w:t>
            </w:r>
          </w:p>
          <w:p w:rsidR="00865D05" w:rsidRPr="0018643C" w:rsidRDefault="00865D05" w:rsidP="0018643C">
            <w:pPr>
              <w:jc w:val="both"/>
              <w:rPr>
                <w:rFonts w:cs="Arial"/>
                <w:lang w:val="es-ES" w:eastAsia="es-ES"/>
              </w:rPr>
            </w:pPr>
          </w:p>
        </w:tc>
        <w:tc>
          <w:tcPr>
            <w:tcW w:w="2552" w:type="dxa"/>
            <w:vAlign w:val="center"/>
          </w:tcPr>
          <w:p w:rsidR="0018643C" w:rsidRPr="002F2E2F" w:rsidRDefault="0018643C" w:rsidP="0018643C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Imágenes</w:t>
            </w:r>
          </w:p>
          <w:p w:rsidR="0018643C" w:rsidRPr="002F2E2F" w:rsidRDefault="0018643C" w:rsidP="0018643C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Videos</w:t>
            </w:r>
          </w:p>
          <w:p w:rsidR="0018643C" w:rsidRDefault="0018643C" w:rsidP="0018643C">
            <w:pPr>
              <w:autoSpaceDE w:val="0"/>
              <w:autoSpaceDN w:val="0"/>
              <w:adjustRightInd w:val="0"/>
              <w:jc w:val="both"/>
            </w:pPr>
            <w:r w:rsidRPr="002F2E2F">
              <w:rPr>
                <w:sz w:val="22"/>
                <w:szCs w:val="22"/>
              </w:rPr>
              <w:t>Audios</w:t>
            </w:r>
          </w:p>
          <w:p w:rsidR="0018643C" w:rsidRDefault="0018643C" w:rsidP="0018643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18643C" w:rsidRDefault="0018643C" w:rsidP="0018643C">
            <w:pPr>
              <w:rPr>
                <w:sz w:val="22"/>
                <w:szCs w:val="22"/>
              </w:rPr>
            </w:pPr>
            <w:r w:rsidRPr="00215236">
              <w:rPr>
                <w:sz w:val="22"/>
                <w:szCs w:val="22"/>
              </w:rPr>
              <w:t>Formativa</w:t>
            </w:r>
          </w:p>
          <w:p w:rsidR="0018643C" w:rsidRPr="005F00B0" w:rsidRDefault="0018643C" w:rsidP="0018643C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18643C" w:rsidRPr="005F00B0" w:rsidRDefault="0018643C" w:rsidP="0018643C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18643C" w:rsidRPr="005F00B0" w:rsidRDefault="0018643C" w:rsidP="0018643C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Lista de cotejo</w:t>
            </w:r>
          </w:p>
          <w:p w:rsidR="0018643C" w:rsidRPr="005F00B0" w:rsidRDefault="0018643C" w:rsidP="0018643C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18643C" w:rsidRPr="005F00B0" w:rsidRDefault="0018643C" w:rsidP="0018643C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  <w:p w:rsidR="0018643C" w:rsidRDefault="0018643C" w:rsidP="0018643C">
            <w:pPr>
              <w:rPr>
                <w:b/>
                <w:sz w:val="22"/>
                <w:szCs w:val="22"/>
              </w:rPr>
            </w:pPr>
          </w:p>
        </w:tc>
      </w:tr>
      <w:tr w:rsidR="0018643C" w:rsidRPr="00CD3CB8" w:rsidTr="005B0073">
        <w:trPr>
          <w:trHeight w:val="524"/>
        </w:trPr>
        <w:tc>
          <w:tcPr>
            <w:tcW w:w="2660" w:type="dxa"/>
          </w:tcPr>
          <w:p w:rsidR="00865D05" w:rsidRDefault="00865D05" w:rsidP="00865D05">
            <w:pPr>
              <w:jc w:val="both"/>
              <w:rPr>
                <w:sz w:val="22"/>
                <w:szCs w:val="22"/>
              </w:rPr>
            </w:pPr>
            <w:r w:rsidRPr="00E70E82">
              <w:rPr>
                <w:sz w:val="22"/>
                <w:szCs w:val="22"/>
              </w:rPr>
              <w:lastRenderedPageBreak/>
              <w:t>Reconocimiento y clasificación pertinente de objetos y comportamientos, según significado cultural, en situaciones de interacción ceremonial.</w:t>
            </w:r>
          </w:p>
          <w:p w:rsidR="00865D05" w:rsidRDefault="00865D05" w:rsidP="0018643C">
            <w:pPr>
              <w:rPr>
                <w:sz w:val="22"/>
                <w:szCs w:val="22"/>
              </w:rPr>
            </w:pPr>
          </w:p>
          <w:p w:rsidR="0018643C" w:rsidRDefault="00865D05" w:rsidP="0018643C">
            <w:pPr>
              <w:rPr>
                <w:sz w:val="22"/>
                <w:szCs w:val="22"/>
              </w:rPr>
            </w:pPr>
            <w:r w:rsidRPr="00865D05">
              <w:rPr>
                <w:sz w:val="22"/>
                <w:szCs w:val="22"/>
              </w:rPr>
              <w:t>Identificación de diferentes tipos de textos presentes en la literatura indígena.</w:t>
            </w:r>
          </w:p>
          <w:p w:rsidR="0018643C" w:rsidRPr="00CD3CB8" w:rsidRDefault="0018643C" w:rsidP="0018643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8643C" w:rsidRPr="00CD3CB8" w:rsidRDefault="0018643C" w:rsidP="001864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Juegos ancestrales </w:t>
            </w:r>
          </w:p>
        </w:tc>
        <w:tc>
          <w:tcPr>
            <w:tcW w:w="7087" w:type="dxa"/>
            <w:gridSpan w:val="2"/>
            <w:vAlign w:val="center"/>
          </w:tcPr>
          <w:p w:rsidR="0018643C" w:rsidRDefault="0018643C" w:rsidP="001864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5708">
              <w:rPr>
                <w:sz w:val="22"/>
                <w:szCs w:val="22"/>
              </w:rPr>
              <w:t>La educadora tradicional en conjunto con el docente los saluda en lengua indígena e invita</w:t>
            </w:r>
            <w:r>
              <w:rPr>
                <w:sz w:val="22"/>
                <w:szCs w:val="22"/>
              </w:rPr>
              <w:t xml:space="preserve"> a conocer los juegos ancestrales</w:t>
            </w:r>
          </w:p>
          <w:p w:rsidR="0018643C" w:rsidRDefault="0018643C" w:rsidP="001864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Conocen las características de las Habas como deporte ancestral </w:t>
            </w:r>
            <w:proofErr w:type="spellStart"/>
            <w:r>
              <w:rPr>
                <w:sz w:val="22"/>
                <w:szCs w:val="22"/>
              </w:rPr>
              <w:t>williche</w:t>
            </w:r>
            <w:proofErr w:type="spellEnd"/>
          </w:p>
          <w:p w:rsidR="0018643C" w:rsidRDefault="0018643C" w:rsidP="001864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Juegan a las Habas incorporando las reglas que le competen</w:t>
            </w:r>
          </w:p>
          <w:p w:rsidR="0018643C" w:rsidRPr="00937394" w:rsidRDefault="0018643C" w:rsidP="001864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7394">
              <w:rPr>
                <w:sz w:val="22"/>
                <w:szCs w:val="22"/>
              </w:rPr>
              <w:t>Comprenden y valoran la importancia de los juegos como elemento esencial de socialización y normas en el mundo indígena.</w:t>
            </w:r>
          </w:p>
          <w:p w:rsidR="0018643C" w:rsidRPr="00960053" w:rsidRDefault="0018643C" w:rsidP="0018643C">
            <w:r w:rsidRPr="00960053">
              <w:t>Establece</w:t>
            </w:r>
            <w:r>
              <w:t>n</w:t>
            </w:r>
            <w:r w:rsidRPr="00960053">
              <w:t xml:space="preserve"> el motivo por el cual la comunidad organizaba los juegos.</w:t>
            </w:r>
          </w:p>
          <w:p w:rsidR="0018643C" w:rsidRPr="00960053" w:rsidRDefault="0018643C" w:rsidP="0018643C">
            <w:pPr>
              <w:jc w:val="both"/>
              <w:rPr>
                <w:rFonts w:cs="Arial"/>
              </w:rPr>
            </w:pPr>
            <w:r w:rsidRPr="00960053">
              <w:rPr>
                <w:rFonts w:cs="Arial"/>
              </w:rPr>
              <w:t>Representan un diálogo para invitar a jugar.</w:t>
            </w:r>
          </w:p>
          <w:p w:rsidR="0018643C" w:rsidRPr="00865D05" w:rsidRDefault="0018643C" w:rsidP="0018643C">
            <w:pPr>
              <w:jc w:val="both"/>
              <w:rPr>
                <w:rFonts w:cs="Arial"/>
                <w:lang w:val="es-ES" w:eastAsia="es-ES"/>
              </w:rPr>
            </w:pPr>
            <w:r w:rsidRPr="00960053">
              <w:rPr>
                <w:rFonts w:cs="Arial"/>
                <w:lang w:val="es-ES" w:eastAsia="es-ES"/>
              </w:rPr>
              <w:t xml:space="preserve">Leen textos sobre juegos tradicionales en lengua </w:t>
            </w:r>
            <w:proofErr w:type="spellStart"/>
            <w:r w:rsidRPr="00960053">
              <w:rPr>
                <w:rFonts w:cs="Arial"/>
                <w:lang w:val="es-ES" w:eastAsia="es-ES"/>
              </w:rPr>
              <w:t>williche</w:t>
            </w:r>
            <w:proofErr w:type="spellEnd"/>
            <w:r w:rsidRPr="00960053">
              <w:rPr>
                <w:rFonts w:cs="Arial"/>
                <w:lang w:val="es-ES" w:eastAsia="es-ES"/>
              </w:rPr>
              <w:t>.</w:t>
            </w:r>
          </w:p>
        </w:tc>
        <w:tc>
          <w:tcPr>
            <w:tcW w:w="2552" w:type="dxa"/>
            <w:vAlign w:val="center"/>
          </w:tcPr>
          <w:p w:rsidR="0018643C" w:rsidRPr="002F2E2F" w:rsidRDefault="0018643C" w:rsidP="0018643C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Imágenes</w:t>
            </w:r>
          </w:p>
          <w:p w:rsidR="0018643C" w:rsidRPr="002F2E2F" w:rsidRDefault="0018643C" w:rsidP="0018643C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Videos</w:t>
            </w:r>
          </w:p>
          <w:p w:rsidR="0018643C" w:rsidRDefault="0018643C" w:rsidP="0018643C">
            <w:pPr>
              <w:autoSpaceDE w:val="0"/>
              <w:autoSpaceDN w:val="0"/>
              <w:adjustRightInd w:val="0"/>
              <w:jc w:val="both"/>
            </w:pPr>
            <w:r w:rsidRPr="002F2E2F">
              <w:rPr>
                <w:sz w:val="22"/>
                <w:szCs w:val="22"/>
              </w:rPr>
              <w:t>Audios</w:t>
            </w:r>
          </w:p>
          <w:p w:rsidR="0018643C" w:rsidRDefault="0018643C" w:rsidP="0018643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18643C" w:rsidRDefault="0018643C" w:rsidP="0018643C">
            <w:pPr>
              <w:rPr>
                <w:sz w:val="22"/>
                <w:szCs w:val="22"/>
              </w:rPr>
            </w:pPr>
            <w:r w:rsidRPr="00215236">
              <w:rPr>
                <w:sz w:val="22"/>
                <w:szCs w:val="22"/>
              </w:rPr>
              <w:t>Formativa</w:t>
            </w:r>
          </w:p>
          <w:p w:rsidR="0018643C" w:rsidRPr="005F00B0" w:rsidRDefault="0018643C" w:rsidP="0018643C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18643C" w:rsidRPr="005F00B0" w:rsidRDefault="0018643C" w:rsidP="0018643C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18643C" w:rsidRPr="005F00B0" w:rsidRDefault="0018643C" w:rsidP="0018643C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Lista de cotejo</w:t>
            </w:r>
          </w:p>
          <w:p w:rsidR="0018643C" w:rsidRPr="005F00B0" w:rsidRDefault="0018643C" w:rsidP="0018643C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18643C" w:rsidRPr="005F00B0" w:rsidRDefault="0018643C" w:rsidP="0018643C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  <w:p w:rsidR="0018643C" w:rsidRDefault="0018643C" w:rsidP="0018643C">
            <w:pPr>
              <w:rPr>
                <w:b/>
                <w:sz w:val="22"/>
                <w:szCs w:val="22"/>
              </w:rPr>
            </w:pPr>
          </w:p>
        </w:tc>
      </w:tr>
      <w:tr w:rsidR="0018643C" w:rsidRPr="00CD3CB8" w:rsidTr="005B0073">
        <w:trPr>
          <w:trHeight w:val="524"/>
        </w:trPr>
        <w:tc>
          <w:tcPr>
            <w:tcW w:w="2660" w:type="dxa"/>
          </w:tcPr>
          <w:p w:rsidR="0018643C" w:rsidRPr="00CD3CB8" w:rsidRDefault="0018643C" w:rsidP="0018643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8643C" w:rsidRPr="00CD3CB8" w:rsidRDefault="0018643C" w:rsidP="0018643C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18643C" w:rsidRDefault="0018643C" w:rsidP="001864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8643C" w:rsidRDefault="0018643C" w:rsidP="001864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8643C" w:rsidRDefault="0018643C" w:rsidP="001864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1D93">
              <w:rPr>
                <w:sz w:val="22"/>
                <w:szCs w:val="22"/>
              </w:rPr>
              <w:t>Retroalimentación de las unidades 3 y 4</w:t>
            </w:r>
          </w:p>
          <w:p w:rsidR="0018643C" w:rsidRDefault="0018643C" w:rsidP="001864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8643C" w:rsidRDefault="0018643C" w:rsidP="001864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8643C" w:rsidRPr="00CD3CB8" w:rsidRDefault="0018643C" w:rsidP="001864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18643C" w:rsidRDefault="0018643C" w:rsidP="00055B0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18643C" w:rsidRDefault="00055B0A" w:rsidP="00055B0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Sumativa </w:t>
            </w:r>
          </w:p>
        </w:tc>
      </w:tr>
    </w:tbl>
    <w:p w:rsidR="00CD3CB8" w:rsidRDefault="00CD3CB8" w:rsidP="00CD3CB8">
      <w:pPr>
        <w:rPr>
          <w:lang w:val="es-CL"/>
        </w:rPr>
      </w:pPr>
    </w:p>
    <w:p w:rsidR="00FD09BF" w:rsidRPr="00CD3CB8" w:rsidRDefault="00FD09BF" w:rsidP="00CD3CB8">
      <w:pPr>
        <w:rPr>
          <w:lang w:val="es-CL"/>
        </w:rPr>
      </w:pPr>
    </w:p>
    <w:p w:rsidR="00CD3CB8" w:rsidRPr="008721CD" w:rsidRDefault="00CD3CB8" w:rsidP="00CC145E">
      <w:pPr>
        <w:rPr>
          <w:lang w:val="es-CL"/>
        </w:rPr>
      </w:pPr>
    </w:p>
    <w:sectPr w:rsidR="00CD3CB8" w:rsidRPr="008721CD" w:rsidSect="00CE667C">
      <w:headerReference w:type="default" r:id="rId7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F01" w:rsidRDefault="005C4F01" w:rsidP="00A77D8B">
      <w:r>
        <w:separator/>
      </w:r>
    </w:p>
  </w:endnote>
  <w:endnote w:type="continuationSeparator" w:id="0">
    <w:p w:rsidR="005C4F01" w:rsidRDefault="005C4F01" w:rsidP="00A77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PL UMing H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illSans-Bold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F01" w:rsidRDefault="005C4F01" w:rsidP="00A77D8B">
      <w:r>
        <w:separator/>
      </w:r>
    </w:p>
  </w:footnote>
  <w:footnote w:type="continuationSeparator" w:id="0">
    <w:p w:rsidR="005C4F01" w:rsidRDefault="005C4F01" w:rsidP="00A77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89B" w:rsidRDefault="00FF289B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-173990</wp:posOffset>
          </wp:positionV>
          <wp:extent cx="1619885" cy="80166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8016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41F4"/>
    <w:multiLevelType w:val="hybridMultilevel"/>
    <w:tmpl w:val="CEC63D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B6F51"/>
    <w:multiLevelType w:val="hybridMultilevel"/>
    <w:tmpl w:val="B35EC5C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3145F2"/>
    <w:multiLevelType w:val="hybridMultilevel"/>
    <w:tmpl w:val="2D86F8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D50B0"/>
    <w:multiLevelType w:val="hybridMultilevel"/>
    <w:tmpl w:val="CB1EEA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E6CD8"/>
    <w:multiLevelType w:val="hybridMultilevel"/>
    <w:tmpl w:val="E41815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D18ED"/>
    <w:multiLevelType w:val="hybridMultilevel"/>
    <w:tmpl w:val="CBCAB4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4046D"/>
    <w:multiLevelType w:val="hybridMultilevel"/>
    <w:tmpl w:val="AA7013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61805"/>
    <w:multiLevelType w:val="hybridMultilevel"/>
    <w:tmpl w:val="D7603CCA"/>
    <w:lvl w:ilvl="0" w:tplc="B2E6A9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1671C"/>
    <w:multiLevelType w:val="hybridMultilevel"/>
    <w:tmpl w:val="CAF6FC10"/>
    <w:lvl w:ilvl="0" w:tplc="340A0019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169B6EB5"/>
    <w:multiLevelType w:val="hybridMultilevel"/>
    <w:tmpl w:val="BA40CC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E65CA"/>
    <w:multiLevelType w:val="hybridMultilevel"/>
    <w:tmpl w:val="6624046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215992"/>
    <w:multiLevelType w:val="hybridMultilevel"/>
    <w:tmpl w:val="457859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2C20A6"/>
    <w:multiLevelType w:val="hybridMultilevel"/>
    <w:tmpl w:val="939E7E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D69F1"/>
    <w:multiLevelType w:val="hybridMultilevel"/>
    <w:tmpl w:val="1ACED1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6E3817"/>
    <w:multiLevelType w:val="hybridMultilevel"/>
    <w:tmpl w:val="EE14F3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44F79"/>
    <w:multiLevelType w:val="hybridMultilevel"/>
    <w:tmpl w:val="123CE6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B70DB"/>
    <w:multiLevelType w:val="hybridMultilevel"/>
    <w:tmpl w:val="97C278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B7327"/>
    <w:multiLevelType w:val="hybridMultilevel"/>
    <w:tmpl w:val="E88A77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7676EE"/>
    <w:multiLevelType w:val="hybridMultilevel"/>
    <w:tmpl w:val="B9241E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C0471D"/>
    <w:multiLevelType w:val="hybridMultilevel"/>
    <w:tmpl w:val="E1C830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70598A"/>
    <w:multiLevelType w:val="hybridMultilevel"/>
    <w:tmpl w:val="6B481052"/>
    <w:lvl w:ilvl="0" w:tplc="8D905B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B4261"/>
    <w:multiLevelType w:val="hybridMultilevel"/>
    <w:tmpl w:val="6254B5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270BC"/>
    <w:multiLevelType w:val="hybridMultilevel"/>
    <w:tmpl w:val="123038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F5269D"/>
    <w:multiLevelType w:val="hybridMultilevel"/>
    <w:tmpl w:val="2AAEE0B0"/>
    <w:lvl w:ilvl="0" w:tplc="340A0019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3F0C6220"/>
    <w:multiLevelType w:val="hybridMultilevel"/>
    <w:tmpl w:val="45A8C5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1C52D6"/>
    <w:multiLevelType w:val="hybridMultilevel"/>
    <w:tmpl w:val="4CC6C5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5C45FA"/>
    <w:multiLevelType w:val="hybridMultilevel"/>
    <w:tmpl w:val="081C7098"/>
    <w:lvl w:ilvl="0" w:tplc="DF0EA72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  <w:lvl w:ilvl="1" w:tplc="4454C61E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20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642631"/>
    <w:multiLevelType w:val="hybridMultilevel"/>
    <w:tmpl w:val="338AAF6A"/>
    <w:lvl w:ilvl="0" w:tplc="226A89F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B24325"/>
    <w:multiLevelType w:val="hybridMultilevel"/>
    <w:tmpl w:val="5838AF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506212"/>
    <w:multiLevelType w:val="hybridMultilevel"/>
    <w:tmpl w:val="9F82AE7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85C2D92"/>
    <w:multiLevelType w:val="hybridMultilevel"/>
    <w:tmpl w:val="E3BADF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520E8A"/>
    <w:multiLevelType w:val="hybridMultilevel"/>
    <w:tmpl w:val="D22C86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AC3C9A"/>
    <w:multiLevelType w:val="hybridMultilevel"/>
    <w:tmpl w:val="5C0217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5709D2"/>
    <w:multiLevelType w:val="hybridMultilevel"/>
    <w:tmpl w:val="B9EACE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E90295"/>
    <w:multiLevelType w:val="hybridMultilevel"/>
    <w:tmpl w:val="621092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E80B6A"/>
    <w:multiLevelType w:val="hybridMultilevel"/>
    <w:tmpl w:val="291094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8D0764"/>
    <w:multiLevelType w:val="hybridMultilevel"/>
    <w:tmpl w:val="61A20A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446C7F"/>
    <w:multiLevelType w:val="hybridMultilevel"/>
    <w:tmpl w:val="36304A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45168A"/>
    <w:multiLevelType w:val="hybridMultilevel"/>
    <w:tmpl w:val="D442A7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AC4A94"/>
    <w:multiLevelType w:val="hybridMultilevel"/>
    <w:tmpl w:val="849616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E37766"/>
    <w:multiLevelType w:val="hybridMultilevel"/>
    <w:tmpl w:val="CDA6D7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E364FB"/>
    <w:multiLevelType w:val="hybridMultilevel"/>
    <w:tmpl w:val="D37CCA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5F3603"/>
    <w:multiLevelType w:val="hybridMultilevel"/>
    <w:tmpl w:val="85CC5B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273D9A"/>
    <w:multiLevelType w:val="hybridMultilevel"/>
    <w:tmpl w:val="D7183B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7C6FBA"/>
    <w:multiLevelType w:val="hybridMultilevel"/>
    <w:tmpl w:val="F49C8EE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7D6FCE"/>
    <w:multiLevelType w:val="hybridMultilevel"/>
    <w:tmpl w:val="167871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111875"/>
    <w:multiLevelType w:val="hybridMultilevel"/>
    <w:tmpl w:val="ED989D80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3"/>
  </w:num>
  <w:num w:numId="4">
    <w:abstractNumId w:val="31"/>
  </w:num>
  <w:num w:numId="5">
    <w:abstractNumId w:val="44"/>
  </w:num>
  <w:num w:numId="6">
    <w:abstractNumId w:val="24"/>
  </w:num>
  <w:num w:numId="7">
    <w:abstractNumId w:val="28"/>
  </w:num>
  <w:num w:numId="8">
    <w:abstractNumId w:val="38"/>
  </w:num>
  <w:num w:numId="9">
    <w:abstractNumId w:val="9"/>
  </w:num>
  <w:num w:numId="10">
    <w:abstractNumId w:val="42"/>
  </w:num>
  <w:num w:numId="11">
    <w:abstractNumId w:val="40"/>
  </w:num>
  <w:num w:numId="12">
    <w:abstractNumId w:val="17"/>
  </w:num>
  <w:num w:numId="13">
    <w:abstractNumId w:val="36"/>
  </w:num>
  <w:num w:numId="14">
    <w:abstractNumId w:val="25"/>
  </w:num>
  <w:num w:numId="15">
    <w:abstractNumId w:val="33"/>
  </w:num>
  <w:num w:numId="16">
    <w:abstractNumId w:val="30"/>
  </w:num>
  <w:num w:numId="17">
    <w:abstractNumId w:val="4"/>
  </w:num>
  <w:num w:numId="18">
    <w:abstractNumId w:val="15"/>
  </w:num>
  <w:num w:numId="19">
    <w:abstractNumId w:val="45"/>
  </w:num>
  <w:num w:numId="20">
    <w:abstractNumId w:val="1"/>
  </w:num>
  <w:num w:numId="21">
    <w:abstractNumId w:val="10"/>
  </w:num>
  <w:num w:numId="22">
    <w:abstractNumId w:val="6"/>
  </w:num>
  <w:num w:numId="23">
    <w:abstractNumId w:val="0"/>
  </w:num>
  <w:num w:numId="24">
    <w:abstractNumId w:val="43"/>
  </w:num>
  <w:num w:numId="25">
    <w:abstractNumId w:val="37"/>
  </w:num>
  <w:num w:numId="26">
    <w:abstractNumId w:val="3"/>
  </w:num>
  <w:num w:numId="27">
    <w:abstractNumId w:val="41"/>
  </w:num>
  <w:num w:numId="28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4"/>
  </w:num>
  <w:num w:numId="31">
    <w:abstractNumId w:val="14"/>
  </w:num>
  <w:num w:numId="32">
    <w:abstractNumId w:val="7"/>
  </w:num>
  <w:num w:numId="33">
    <w:abstractNumId w:val="39"/>
  </w:num>
  <w:num w:numId="34">
    <w:abstractNumId w:val="32"/>
  </w:num>
  <w:num w:numId="35">
    <w:abstractNumId w:val="19"/>
  </w:num>
  <w:num w:numId="36">
    <w:abstractNumId w:val="2"/>
  </w:num>
  <w:num w:numId="37">
    <w:abstractNumId w:val="20"/>
  </w:num>
  <w:num w:numId="38">
    <w:abstractNumId w:val="12"/>
  </w:num>
  <w:num w:numId="39">
    <w:abstractNumId w:val="18"/>
  </w:num>
  <w:num w:numId="40">
    <w:abstractNumId w:val="46"/>
  </w:num>
  <w:num w:numId="41">
    <w:abstractNumId w:val="27"/>
  </w:num>
  <w:num w:numId="42">
    <w:abstractNumId w:val="8"/>
  </w:num>
  <w:num w:numId="43">
    <w:abstractNumId w:val="11"/>
  </w:num>
  <w:num w:numId="44">
    <w:abstractNumId w:val="23"/>
  </w:num>
  <w:num w:numId="45">
    <w:abstractNumId w:val="16"/>
  </w:num>
  <w:num w:numId="46">
    <w:abstractNumId w:val="5"/>
  </w:num>
  <w:num w:numId="47">
    <w:abstractNumId w:val="3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F85"/>
    <w:rsid w:val="00001317"/>
    <w:rsid w:val="00004609"/>
    <w:rsid w:val="00007190"/>
    <w:rsid w:val="000078FB"/>
    <w:rsid w:val="0003000B"/>
    <w:rsid w:val="00055B0A"/>
    <w:rsid w:val="0005622C"/>
    <w:rsid w:val="00060D1E"/>
    <w:rsid w:val="000622F0"/>
    <w:rsid w:val="00063DBF"/>
    <w:rsid w:val="00067C00"/>
    <w:rsid w:val="00071121"/>
    <w:rsid w:val="00072185"/>
    <w:rsid w:val="00075F00"/>
    <w:rsid w:val="00076315"/>
    <w:rsid w:val="00082822"/>
    <w:rsid w:val="000841E3"/>
    <w:rsid w:val="00084F9D"/>
    <w:rsid w:val="00090A1E"/>
    <w:rsid w:val="000A1E17"/>
    <w:rsid w:val="000A23CC"/>
    <w:rsid w:val="000A3356"/>
    <w:rsid w:val="000B3B73"/>
    <w:rsid w:val="000B5166"/>
    <w:rsid w:val="000B5BA1"/>
    <w:rsid w:val="000B792A"/>
    <w:rsid w:val="000E291F"/>
    <w:rsid w:val="000E3250"/>
    <w:rsid w:val="000E5B9F"/>
    <w:rsid w:val="000F3837"/>
    <w:rsid w:val="000F510E"/>
    <w:rsid w:val="000F753A"/>
    <w:rsid w:val="0010166B"/>
    <w:rsid w:val="00102B2F"/>
    <w:rsid w:val="00106289"/>
    <w:rsid w:val="001074AA"/>
    <w:rsid w:val="00115976"/>
    <w:rsid w:val="00142206"/>
    <w:rsid w:val="00160F52"/>
    <w:rsid w:val="001656D3"/>
    <w:rsid w:val="001722FC"/>
    <w:rsid w:val="00172867"/>
    <w:rsid w:val="00174156"/>
    <w:rsid w:val="00180383"/>
    <w:rsid w:val="001838FB"/>
    <w:rsid w:val="00183BFB"/>
    <w:rsid w:val="0018643C"/>
    <w:rsid w:val="00190383"/>
    <w:rsid w:val="0019238C"/>
    <w:rsid w:val="001A7108"/>
    <w:rsid w:val="001B0AB4"/>
    <w:rsid w:val="001B2B28"/>
    <w:rsid w:val="001E273D"/>
    <w:rsid w:val="001F1BB4"/>
    <w:rsid w:val="00215236"/>
    <w:rsid w:val="0022447A"/>
    <w:rsid w:val="00225BB2"/>
    <w:rsid w:val="00251148"/>
    <w:rsid w:val="00253B81"/>
    <w:rsid w:val="00262FF1"/>
    <w:rsid w:val="00265308"/>
    <w:rsid w:val="0027459C"/>
    <w:rsid w:val="002806B1"/>
    <w:rsid w:val="0028101A"/>
    <w:rsid w:val="00284F6A"/>
    <w:rsid w:val="00285489"/>
    <w:rsid w:val="00287E78"/>
    <w:rsid w:val="00291E18"/>
    <w:rsid w:val="002A2DF1"/>
    <w:rsid w:val="002D3AAA"/>
    <w:rsid w:val="002D3E05"/>
    <w:rsid w:val="002D5EC7"/>
    <w:rsid w:val="002E2037"/>
    <w:rsid w:val="002E492B"/>
    <w:rsid w:val="002F2559"/>
    <w:rsid w:val="002F2E2F"/>
    <w:rsid w:val="002F3605"/>
    <w:rsid w:val="002F613A"/>
    <w:rsid w:val="002F6268"/>
    <w:rsid w:val="00310B48"/>
    <w:rsid w:val="00327177"/>
    <w:rsid w:val="00341B8A"/>
    <w:rsid w:val="00342686"/>
    <w:rsid w:val="00360D05"/>
    <w:rsid w:val="0036141B"/>
    <w:rsid w:val="00361BE6"/>
    <w:rsid w:val="003763DD"/>
    <w:rsid w:val="00381C23"/>
    <w:rsid w:val="00386BED"/>
    <w:rsid w:val="003A0CDC"/>
    <w:rsid w:val="003B0F67"/>
    <w:rsid w:val="003B12C1"/>
    <w:rsid w:val="003C21AC"/>
    <w:rsid w:val="003D20F5"/>
    <w:rsid w:val="003D68F3"/>
    <w:rsid w:val="003D6EEC"/>
    <w:rsid w:val="003E0FCA"/>
    <w:rsid w:val="003E223E"/>
    <w:rsid w:val="003E7BF3"/>
    <w:rsid w:val="0040070B"/>
    <w:rsid w:val="0040168D"/>
    <w:rsid w:val="004046EE"/>
    <w:rsid w:val="00407B58"/>
    <w:rsid w:val="004110EA"/>
    <w:rsid w:val="00417D04"/>
    <w:rsid w:val="004233E4"/>
    <w:rsid w:val="004266C3"/>
    <w:rsid w:val="00445839"/>
    <w:rsid w:val="004527D5"/>
    <w:rsid w:val="004605B3"/>
    <w:rsid w:val="004610DA"/>
    <w:rsid w:val="00466192"/>
    <w:rsid w:val="004705FC"/>
    <w:rsid w:val="004806BD"/>
    <w:rsid w:val="00486200"/>
    <w:rsid w:val="004952BA"/>
    <w:rsid w:val="0049593E"/>
    <w:rsid w:val="00496812"/>
    <w:rsid w:val="004A1C5E"/>
    <w:rsid w:val="004B4C7F"/>
    <w:rsid w:val="004B5006"/>
    <w:rsid w:val="004B7FC1"/>
    <w:rsid w:val="004D13F8"/>
    <w:rsid w:val="004E12C7"/>
    <w:rsid w:val="00500111"/>
    <w:rsid w:val="0050235F"/>
    <w:rsid w:val="00511F85"/>
    <w:rsid w:val="0051244C"/>
    <w:rsid w:val="0052308B"/>
    <w:rsid w:val="00534F24"/>
    <w:rsid w:val="005429C4"/>
    <w:rsid w:val="0055482B"/>
    <w:rsid w:val="00564ED1"/>
    <w:rsid w:val="005746BC"/>
    <w:rsid w:val="00580D78"/>
    <w:rsid w:val="0058549F"/>
    <w:rsid w:val="005A4E1F"/>
    <w:rsid w:val="005B0073"/>
    <w:rsid w:val="005B0AE2"/>
    <w:rsid w:val="005B63EA"/>
    <w:rsid w:val="005C4F01"/>
    <w:rsid w:val="005D7EBC"/>
    <w:rsid w:val="005E23DC"/>
    <w:rsid w:val="005E3496"/>
    <w:rsid w:val="005F00B0"/>
    <w:rsid w:val="005F0C6F"/>
    <w:rsid w:val="005F46B9"/>
    <w:rsid w:val="006021F2"/>
    <w:rsid w:val="00606D9F"/>
    <w:rsid w:val="00610573"/>
    <w:rsid w:val="0062374B"/>
    <w:rsid w:val="00630540"/>
    <w:rsid w:val="006401B3"/>
    <w:rsid w:val="006425B5"/>
    <w:rsid w:val="00644CDA"/>
    <w:rsid w:val="00646AA2"/>
    <w:rsid w:val="0065736F"/>
    <w:rsid w:val="0066072A"/>
    <w:rsid w:val="006734AC"/>
    <w:rsid w:val="00687AB5"/>
    <w:rsid w:val="006A1A41"/>
    <w:rsid w:val="006D09E2"/>
    <w:rsid w:val="006D2546"/>
    <w:rsid w:val="006D376C"/>
    <w:rsid w:val="006D61F8"/>
    <w:rsid w:val="006E18DD"/>
    <w:rsid w:val="006E2D29"/>
    <w:rsid w:val="006F5D2E"/>
    <w:rsid w:val="00702F0D"/>
    <w:rsid w:val="007073FC"/>
    <w:rsid w:val="0071295E"/>
    <w:rsid w:val="007302BC"/>
    <w:rsid w:val="0073302B"/>
    <w:rsid w:val="00752E58"/>
    <w:rsid w:val="00774583"/>
    <w:rsid w:val="00782247"/>
    <w:rsid w:val="0079732B"/>
    <w:rsid w:val="007A204D"/>
    <w:rsid w:val="007A46DD"/>
    <w:rsid w:val="007A51DC"/>
    <w:rsid w:val="007B4C2D"/>
    <w:rsid w:val="007B6818"/>
    <w:rsid w:val="007C04CC"/>
    <w:rsid w:val="007D26C8"/>
    <w:rsid w:val="007D4E01"/>
    <w:rsid w:val="007E3B8A"/>
    <w:rsid w:val="007E60FA"/>
    <w:rsid w:val="007E67F1"/>
    <w:rsid w:val="007F285F"/>
    <w:rsid w:val="007F4542"/>
    <w:rsid w:val="008014FC"/>
    <w:rsid w:val="00822811"/>
    <w:rsid w:val="0083098F"/>
    <w:rsid w:val="00834F0F"/>
    <w:rsid w:val="00844729"/>
    <w:rsid w:val="00853B5B"/>
    <w:rsid w:val="00856466"/>
    <w:rsid w:val="00865D05"/>
    <w:rsid w:val="008663DA"/>
    <w:rsid w:val="00870BA2"/>
    <w:rsid w:val="008721CD"/>
    <w:rsid w:val="008755CA"/>
    <w:rsid w:val="00875B68"/>
    <w:rsid w:val="00880603"/>
    <w:rsid w:val="0088569D"/>
    <w:rsid w:val="00892D47"/>
    <w:rsid w:val="008934C0"/>
    <w:rsid w:val="0089557B"/>
    <w:rsid w:val="008A14A8"/>
    <w:rsid w:val="008A26BD"/>
    <w:rsid w:val="008B31B2"/>
    <w:rsid w:val="008B7137"/>
    <w:rsid w:val="008C1919"/>
    <w:rsid w:val="008D0379"/>
    <w:rsid w:val="008D08DE"/>
    <w:rsid w:val="008D295A"/>
    <w:rsid w:val="008E415F"/>
    <w:rsid w:val="008F611F"/>
    <w:rsid w:val="008F725B"/>
    <w:rsid w:val="00903CB6"/>
    <w:rsid w:val="0091160C"/>
    <w:rsid w:val="009151A1"/>
    <w:rsid w:val="00917E0D"/>
    <w:rsid w:val="00933427"/>
    <w:rsid w:val="009336D5"/>
    <w:rsid w:val="00935416"/>
    <w:rsid w:val="009440BB"/>
    <w:rsid w:val="00951869"/>
    <w:rsid w:val="00970898"/>
    <w:rsid w:val="00981CC6"/>
    <w:rsid w:val="00985A48"/>
    <w:rsid w:val="009869BE"/>
    <w:rsid w:val="009A3223"/>
    <w:rsid w:val="009B0DBF"/>
    <w:rsid w:val="009B2CEF"/>
    <w:rsid w:val="009C3575"/>
    <w:rsid w:val="009C3FFD"/>
    <w:rsid w:val="009D3148"/>
    <w:rsid w:val="00A0446E"/>
    <w:rsid w:val="00A06406"/>
    <w:rsid w:val="00A101F9"/>
    <w:rsid w:val="00A13D2F"/>
    <w:rsid w:val="00A16CE8"/>
    <w:rsid w:val="00A27EEF"/>
    <w:rsid w:val="00A5618B"/>
    <w:rsid w:val="00A625F4"/>
    <w:rsid w:val="00A67585"/>
    <w:rsid w:val="00A71D5F"/>
    <w:rsid w:val="00A73912"/>
    <w:rsid w:val="00A77D31"/>
    <w:rsid w:val="00A77D8B"/>
    <w:rsid w:val="00A84DE2"/>
    <w:rsid w:val="00A87BB1"/>
    <w:rsid w:val="00A94DA5"/>
    <w:rsid w:val="00A958D8"/>
    <w:rsid w:val="00A95D22"/>
    <w:rsid w:val="00A97322"/>
    <w:rsid w:val="00AA2C80"/>
    <w:rsid w:val="00AB3E42"/>
    <w:rsid w:val="00AD2678"/>
    <w:rsid w:val="00AD2B4C"/>
    <w:rsid w:val="00AE09D5"/>
    <w:rsid w:val="00B14292"/>
    <w:rsid w:val="00B24EAA"/>
    <w:rsid w:val="00B302CB"/>
    <w:rsid w:val="00B33298"/>
    <w:rsid w:val="00B34638"/>
    <w:rsid w:val="00B3523A"/>
    <w:rsid w:val="00B36A11"/>
    <w:rsid w:val="00B375D7"/>
    <w:rsid w:val="00B42FC7"/>
    <w:rsid w:val="00B53384"/>
    <w:rsid w:val="00B74779"/>
    <w:rsid w:val="00B82343"/>
    <w:rsid w:val="00B8607F"/>
    <w:rsid w:val="00B90ACF"/>
    <w:rsid w:val="00B92D8B"/>
    <w:rsid w:val="00B94C74"/>
    <w:rsid w:val="00B962AF"/>
    <w:rsid w:val="00BB79BC"/>
    <w:rsid w:val="00BC7A7A"/>
    <w:rsid w:val="00BD6C2A"/>
    <w:rsid w:val="00BF4845"/>
    <w:rsid w:val="00C0335B"/>
    <w:rsid w:val="00C15064"/>
    <w:rsid w:val="00C17F7C"/>
    <w:rsid w:val="00C22679"/>
    <w:rsid w:val="00C23926"/>
    <w:rsid w:val="00C26627"/>
    <w:rsid w:val="00C32D2F"/>
    <w:rsid w:val="00C37010"/>
    <w:rsid w:val="00C5216D"/>
    <w:rsid w:val="00C5263D"/>
    <w:rsid w:val="00C57C14"/>
    <w:rsid w:val="00C70FE9"/>
    <w:rsid w:val="00C72561"/>
    <w:rsid w:val="00C77A62"/>
    <w:rsid w:val="00C9735B"/>
    <w:rsid w:val="00CA1F9B"/>
    <w:rsid w:val="00CA2E66"/>
    <w:rsid w:val="00CC145E"/>
    <w:rsid w:val="00CC531C"/>
    <w:rsid w:val="00CD3CB8"/>
    <w:rsid w:val="00CD66FB"/>
    <w:rsid w:val="00CE667C"/>
    <w:rsid w:val="00CF24BD"/>
    <w:rsid w:val="00CF4D46"/>
    <w:rsid w:val="00CF70B6"/>
    <w:rsid w:val="00CF7A06"/>
    <w:rsid w:val="00D011DB"/>
    <w:rsid w:val="00D042C2"/>
    <w:rsid w:val="00D21085"/>
    <w:rsid w:val="00D35360"/>
    <w:rsid w:val="00D35EB2"/>
    <w:rsid w:val="00D6525E"/>
    <w:rsid w:val="00D677D0"/>
    <w:rsid w:val="00D67DD6"/>
    <w:rsid w:val="00D721F9"/>
    <w:rsid w:val="00D737A9"/>
    <w:rsid w:val="00D75F00"/>
    <w:rsid w:val="00D84A5F"/>
    <w:rsid w:val="00D84BE4"/>
    <w:rsid w:val="00DA07E5"/>
    <w:rsid w:val="00DA45D4"/>
    <w:rsid w:val="00DB1ABD"/>
    <w:rsid w:val="00DB4F96"/>
    <w:rsid w:val="00DB51E5"/>
    <w:rsid w:val="00DC7183"/>
    <w:rsid w:val="00DD16F2"/>
    <w:rsid w:val="00DD4F00"/>
    <w:rsid w:val="00DD6E72"/>
    <w:rsid w:val="00DD73C2"/>
    <w:rsid w:val="00DE6302"/>
    <w:rsid w:val="00DF185F"/>
    <w:rsid w:val="00E030AB"/>
    <w:rsid w:val="00E04111"/>
    <w:rsid w:val="00E076AE"/>
    <w:rsid w:val="00E12FE2"/>
    <w:rsid w:val="00E13CF1"/>
    <w:rsid w:val="00E14A29"/>
    <w:rsid w:val="00E208C9"/>
    <w:rsid w:val="00E373B6"/>
    <w:rsid w:val="00E40606"/>
    <w:rsid w:val="00E44308"/>
    <w:rsid w:val="00E64865"/>
    <w:rsid w:val="00E70E82"/>
    <w:rsid w:val="00E76D9B"/>
    <w:rsid w:val="00E814B4"/>
    <w:rsid w:val="00E84071"/>
    <w:rsid w:val="00EA603C"/>
    <w:rsid w:val="00EA642B"/>
    <w:rsid w:val="00ED0CF9"/>
    <w:rsid w:val="00EE0DA3"/>
    <w:rsid w:val="00EE5017"/>
    <w:rsid w:val="00EE7567"/>
    <w:rsid w:val="00EF3BDB"/>
    <w:rsid w:val="00EF6ADC"/>
    <w:rsid w:val="00F05803"/>
    <w:rsid w:val="00F14A53"/>
    <w:rsid w:val="00F509AD"/>
    <w:rsid w:val="00F54B28"/>
    <w:rsid w:val="00F568C9"/>
    <w:rsid w:val="00F6138A"/>
    <w:rsid w:val="00F704D8"/>
    <w:rsid w:val="00F810A3"/>
    <w:rsid w:val="00F85850"/>
    <w:rsid w:val="00F96120"/>
    <w:rsid w:val="00F974B2"/>
    <w:rsid w:val="00F97A9A"/>
    <w:rsid w:val="00FA3948"/>
    <w:rsid w:val="00FB7B90"/>
    <w:rsid w:val="00FD09BF"/>
    <w:rsid w:val="00FD18A5"/>
    <w:rsid w:val="00FD4A09"/>
    <w:rsid w:val="00FE4073"/>
    <w:rsid w:val="00FE5140"/>
    <w:rsid w:val="00FE5837"/>
    <w:rsid w:val="00FE6CA0"/>
    <w:rsid w:val="00FF289B"/>
    <w:rsid w:val="00FF5CB6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84B2F2-00D9-47E3-9CBD-8A9B94EC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DBF"/>
    <w:rPr>
      <w:rFonts w:ascii="Times New Roman" w:eastAsia="Times New Roman" w:hAnsi="Times New Roman"/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qFormat/>
    <w:rsid w:val="000F3837"/>
    <w:pPr>
      <w:keepNext/>
      <w:jc w:val="center"/>
      <w:outlineLvl w:val="0"/>
    </w:pPr>
    <w:rPr>
      <w:rFonts w:ascii="Verdana" w:hAnsi="Verdana"/>
      <w:b/>
      <w:bCs/>
      <w:sz w:val="20"/>
      <w:lang w:val="es-CL" w:eastAsia="es-ES"/>
    </w:rPr>
  </w:style>
  <w:style w:type="paragraph" w:styleId="Ttulo2">
    <w:name w:val="heading 2"/>
    <w:basedOn w:val="Normal"/>
    <w:next w:val="Normal"/>
    <w:link w:val="Ttulo2Car"/>
    <w:qFormat/>
    <w:rsid w:val="000F3837"/>
    <w:pPr>
      <w:keepNext/>
      <w:outlineLvl w:val="1"/>
    </w:pPr>
    <w:rPr>
      <w:rFonts w:ascii="Verdana" w:hAnsi="Verdana"/>
      <w:b/>
      <w:bCs/>
      <w:sz w:val="20"/>
      <w:lang w:val="es-CL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233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F3837"/>
    <w:rPr>
      <w:rFonts w:ascii="Verdana" w:eastAsia="Times New Roman" w:hAnsi="Verdana" w:cs="Times New Roman"/>
      <w:b/>
      <w:bCs/>
      <w:sz w:val="20"/>
      <w:szCs w:val="24"/>
      <w:lang w:val="es-CL" w:eastAsia="es-ES"/>
    </w:rPr>
  </w:style>
  <w:style w:type="character" w:customStyle="1" w:styleId="Ttulo2Car">
    <w:name w:val="Título 2 Car"/>
    <w:basedOn w:val="Fuentedeprrafopredeter"/>
    <w:link w:val="Ttulo2"/>
    <w:rsid w:val="000F3837"/>
    <w:rPr>
      <w:rFonts w:ascii="Verdana" w:eastAsia="Times New Roman" w:hAnsi="Verdana" w:cs="Times New Roman"/>
      <w:b/>
      <w:bCs/>
      <w:sz w:val="20"/>
      <w:szCs w:val="24"/>
      <w:lang w:val="es-CL" w:eastAsia="es-ES"/>
    </w:rPr>
  </w:style>
  <w:style w:type="paragraph" w:styleId="Textoindependiente">
    <w:name w:val="Body Text"/>
    <w:basedOn w:val="Normal"/>
    <w:link w:val="TextoindependienteCar"/>
    <w:semiHidden/>
    <w:rsid w:val="000F3837"/>
    <w:rPr>
      <w:rFonts w:ascii="Arial" w:hAnsi="Arial"/>
      <w:b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F3837"/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0F3837"/>
    <w:pPr>
      <w:jc w:val="center"/>
    </w:pPr>
    <w:rPr>
      <w:rFonts w:ascii="Verdana" w:hAnsi="Verdana"/>
      <w:b/>
      <w:bCs/>
      <w:lang w:val="es-CL" w:eastAsia="es-ES"/>
    </w:rPr>
  </w:style>
  <w:style w:type="character" w:customStyle="1" w:styleId="TtuloCar">
    <w:name w:val="Título Car"/>
    <w:basedOn w:val="Fuentedeprrafopredeter"/>
    <w:link w:val="Ttulo"/>
    <w:rsid w:val="000F3837"/>
    <w:rPr>
      <w:rFonts w:ascii="Verdana" w:eastAsia="Times New Roman" w:hAnsi="Verdana" w:cs="Times New Roman"/>
      <w:b/>
      <w:bCs/>
      <w:sz w:val="24"/>
      <w:szCs w:val="24"/>
      <w:lang w:val="es-CL" w:eastAsia="es-ES"/>
    </w:rPr>
  </w:style>
  <w:style w:type="paragraph" w:styleId="Sangradetextonormal">
    <w:name w:val="Body Text Indent"/>
    <w:basedOn w:val="Normal"/>
    <w:link w:val="SangradetextonormalCar"/>
    <w:unhideWhenUsed/>
    <w:rsid w:val="000F383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0F3837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table" w:styleId="Tablaconcuadrcula">
    <w:name w:val="Table Grid"/>
    <w:basedOn w:val="Tablanormal"/>
    <w:uiPriority w:val="59"/>
    <w:rsid w:val="00797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77D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D8B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A77D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D8B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7D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D8B"/>
    <w:rPr>
      <w:rFonts w:ascii="Tahoma" w:eastAsia="Times New Roman" w:hAnsi="Tahoma" w:cs="Tahoma"/>
      <w:sz w:val="16"/>
      <w:szCs w:val="16"/>
      <w:lang w:val="es-MX" w:eastAsia="es-MX"/>
    </w:rPr>
  </w:style>
  <w:style w:type="paragraph" w:styleId="Prrafodelista">
    <w:name w:val="List Paragraph"/>
    <w:basedOn w:val="Normal"/>
    <w:uiPriority w:val="34"/>
    <w:qFormat/>
    <w:rsid w:val="00935416"/>
    <w:pPr>
      <w:ind w:left="720"/>
      <w:contextualSpacing/>
    </w:pPr>
  </w:style>
  <w:style w:type="paragraph" w:customStyle="1" w:styleId="abstract">
    <w:name w:val="abstract"/>
    <w:basedOn w:val="Normal"/>
    <w:rsid w:val="004233E4"/>
    <w:pPr>
      <w:spacing w:before="100" w:beforeAutospacing="1" w:after="100" w:afterAutospacing="1"/>
    </w:pPr>
    <w:rPr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233E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A87BB1"/>
    <w:rPr>
      <w:color w:val="0000FF" w:themeColor="hyperlink"/>
      <w:u w:val="singl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27459C"/>
    <w:rPr>
      <w:color w:val="2B579A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3D6EEC"/>
    <w:rPr>
      <w:color w:val="800080" w:themeColor="followedHyperlink"/>
      <w:u w:val="single"/>
    </w:rPr>
  </w:style>
  <w:style w:type="paragraph" w:customStyle="1" w:styleId="Prrafodelista1">
    <w:name w:val="Párrafo de lista1"/>
    <w:basedOn w:val="Normal"/>
    <w:rsid w:val="002854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L" w:eastAsia="en-US"/>
    </w:rPr>
  </w:style>
  <w:style w:type="paragraph" w:customStyle="1" w:styleId="Prrafodelista10">
    <w:name w:val="Párrafo de lista1"/>
    <w:basedOn w:val="Normal"/>
    <w:rsid w:val="00285489"/>
    <w:pPr>
      <w:widowControl w:val="0"/>
      <w:suppressAutoHyphens/>
      <w:ind w:left="720"/>
    </w:pPr>
    <w:rPr>
      <w:rFonts w:eastAsia="AR PL UMing HK" w:cs="Lohit Hindi"/>
      <w:kern w:val="1"/>
      <w:lang w:val="es-CL" w:eastAsia="zh-CN" w:bidi="hi-IN"/>
    </w:rPr>
  </w:style>
  <w:style w:type="paragraph" w:customStyle="1" w:styleId="Prrafodelista2">
    <w:name w:val="Párrafo de lista2"/>
    <w:basedOn w:val="Normal"/>
    <w:rsid w:val="0007218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L" w:eastAsia="en-US"/>
    </w:rPr>
  </w:style>
  <w:style w:type="paragraph" w:customStyle="1" w:styleId="Prrafodelista3">
    <w:name w:val="Párrafo de lista3"/>
    <w:basedOn w:val="Normal"/>
    <w:rsid w:val="00B90A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7300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0884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36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9126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68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405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5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9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57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3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9528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28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3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474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681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5011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73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5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1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41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63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19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6705</Words>
  <Characters>36882</Characters>
  <Application>Microsoft Office Word</Application>
  <DocSecurity>0</DocSecurity>
  <Lines>307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Ramon Adolfo Gomez Vidal</cp:lastModifiedBy>
  <cp:revision>6</cp:revision>
  <dcterms:created xsi:type="dcterms:W3CDTF">2018-03-26T00:16:00Z</dcterms:created>
  <dcterms:modified xsi:type="dcterms:W3CDTF">2018-04-09T02:42:00Z</dcterms:modified>
</cp:coreProperties>
</file>