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9F28" w14:textId="77777777" w:rsidR="00B362D1" w:rsidRDefault="00B362D1" w:rsidP="00B362D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Pauta de evaluación interrogación causas del proceso de Independencia</w:t>
      </w:r>
    </w:p>
    <w:p w14:paraId="726A9A2B" w14:textId="77777777" w:rsidR="00B362D1" w:rsidRDefault="00B362D1" w:rsidP="00B362D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Tema: Causas internas y externas del proceso de Independencia de Chile.</w:t>
      </w:r>
    </w:p>
    <w:p w14:paraId="7EA95F40" w14:textId="77777777" w:rsidR="00B362D1" w:rsidRDefault="00B362D1" w:rsidP="00B362D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9893" w:type="dxa"/>
        <w:tblInd w:w="-147" w:type="dxa"/>
        <w:tblLook w:val="04A0" w:firstRow="1" w:lastRow="0" w:firstColumn="1" w:lastColumn="0" w:noHBand="0" w:noVBand="1"/>
      </w:tblPr>
      <w:tblGrid>
        <w:gridCol w:w="8176"/>
        <w:gridCol w:w="1717"/>
      </w:tblGrid>
      <w:tr w:rsidR="00B362D1" w14:paraId="6F93CB9C" w14:textId="77777777" w:rsidTr="00E93840">
        <w:trPr>
          <w:trHeight w:val="399"/>
        </w:trPr>
        <w:tc>
          <w:tcPr>
            <w:tcW w:w="8176" w:type="dxa"/>
          </w:tcPr>
          <w:p w14:paraId="63C29E01" w14:textId="36C54449" w:rsidR="00B362D1" w:rsidRDefault="00B362D1" w:rsidP="00B362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estudiantes: </w:t>
            </w:r>
          </w:p>
        </w:tc>
        <w:tc>
          <w:tcPr>
            <w:tcW w:w="1717" w:type="dxa"/>
            <w:vMerge w:val="restart"/>
          </w:tcPr>
          <w:p w14:paraId="3C346BBF" w14:textId="77777777" w:rsidR="00B362D1" w:rsidRDefault="00B362D1" w:rsidP="00E9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logro:</w:t>
            </w:r>
          </w:p>
          <w:p w14:paraId="421660FE" w14:textId="77777777" w:rsidR="00B362D1" w:rsidRPr="00410FD5" w:rsidRDefault="00B362D1" w:rsidP="00E93840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B362D1" w14:paraId="2DD9D9F7" w14:textId="77777777" w:rsidTr="00E93840">
        <w:trPr>
          <w:trHeight w:val="417"/>
        </w:trPr>
        <w:tc>
          <w:tcPr>
            <w:tcW w:w="8176" w:type="dxa"/>
          </w:tcPr>
          <w:p w14:paraId="13F709A0" w14:textId="24D93B1F" w:rsidR="00B362D1" w:rsidRDefault="00B362D1" w:rsidP="00E9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Curso: </w:t>
            </w:r>
          </w:p>
        </w:tc>
        <w:tc>
          <w:tcPr>
            <w:tcW w:w="1717" w:type="dxa"/>
            <w:vMerge/>
          </w:tcPr>
          <w:p w14:paraId="0738EC9C" w14:textId="77777777" w:rsidR="00B362D1" w:rsidRDefault="00B362D1" w:rsidP="00E9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2D1" w14:paraId="6D6B06E7" w14:textId="77777777" w:rsidTr="00E93840">
        <w:trPr>
          <w:trHeight w:val="399"/>
        </w:trPr>
        <w:tc>
          <w:tcPr>
            <w:tcW w:w="8176" w:type="dxa"/>
          </w:tcPr>
          <w:p w14:paraId="198BA28A" w14:textId="49D0AE9A" w:rsidR="00B362D1" w:rsidRDefault="00B362D1" w:rsidP="00E9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Fecha: </w:t>
            </w:r>
          </w:p>
        </w:tc>
        <w:tc>
          <w:tcPr>
            <w:tcW w:w="1717" w:type="dxa"/>
            <w:vMerge/>
          </w:tcPr>
          <w:p w14:paraId="1CE73864" w14:textId="77777777" w:rsidR="00B362D1" w:rsidRDefault="00B362D1" w:rsidP="00E9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4BD0F" w14:textId="77777777" w:rsidR="00B362D1" w:rsidRDefault="00B362D1" w:rsidP="00B362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05CD13" w14:textId="77777777" w:rsidR="00B362D1" w:rsidRDefault="00B362D1" w:rsidP="00B36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OA1 Explicar los principales antecedentes de la Independencia de las colonias americanas y reconocer y reconocer que la independencia de Chile se enmarca en un proceso continental. </w:t>
      </w:r>
    </w:p>
    <w:p w14:paraId="06994FF0" w14:textId="77777777" w:rsidR="00B362D1" w:rsidRDefault="00B362D1" w:rsidP="00B362D1">
      <w:pPr>
        <w:jc w:val="both"/>
        <w:rPr>
          <w:rFonts w:ascii="Arial" w:hAnsi="Arial" w:cs="Arial"/>
          <w:sz w:val="22"/>
          <w:szCs w:val="22"/>
        </w:rPr>
      </w:pPr>
    </w:p>
    <w:p w14:paraId="429C4B62" w14:textId="77777777" w:rsidR="00B362D1" w:rsidRDefault="00B362D1" w:rsidP="00B36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Indicador: Identifican algunos factores que tuvieron incidencia en el proceso de Independencia de </w:t>
      </w:r>
    </w:p>
    <w:p w14:paraId="0104B3FD" w14:textId="77777777" w:rsidR="00B362D1" w:rsidRDefault="00B362D1" w:rsidP="00B36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Colonias Americanas. </w:t>
      </w:r>
    </w:p>
    <w:p w14:paraId="2C79AC08" w14:textId="77777777" w:rsidR="00B362D1" w:rsidRDefault="00B362D1" w:rsidP="00B362D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5651"/>
        <w:tblW w:w="9514" w:type="dxa"/>
        <w:tblLook w:val="04A0" w:firstRow="1" w:lastRow="0" w:firstColumn="1" w:lastColumn="0" w:noHBand="0" w:noVBand="1"/>
      </w:tblPr>
      <w:tblGrid>
        <w:gridCol w:w="3964"/>
        <w:gridCol w:w="1375"/>
        <w:gridCol w:w="1606"/>
        <w:gridCol w:w="1272"/>
        <w:gridCol w:w="1297"/>
      </w:tblGrid>
      <w:tr w:rsidR="00B362D1" w14:paraId="110DA75F" w14:textId="77777777" w:rsidTr="00E93840">
        <w:trPr>
          <w:trHeight w:val="715"/>
        </w:trPr>
        <w:tc>
          <w:tcPr>
            <w:tcW w:w="3964" w:type="dxa"/>
            <w:shd w:val="clear" w:color="auto" w:fill="E5EEFF"/>
            <w:vAlign w:val="center"/>
          </w:tcPr>
          <w:p w14:paraId="52C96E72" w14:textId="77777777" w:rsidR="00B362D1" w:rsidRPr="008745C9" w:rsidRDefault="00B362D1" w:rsidP="00E93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5C9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375" w:type="dxa"/>
            <w:shd w:val="clear" w:color="auto" w:fill="E5EEFF"/>
            <w:vAlign w:val="center"/>
          </w:tcPr>
          <w:p w14:paraId="149EF1F5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>Vías de logro</w:t>
            </w:r>
          </w:p>
          <w:p w14:paraId="30B4FA67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 xml:space="preserve">(1 </w:t>
            </w:r>
            <w:proofErr w:type="spellStart"/>
            <w:r w:rsidRPr="0018238F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1823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6" w:type="dxa"/>
            <w:shd w:val="clear" w:color="auto" w:fill="E5EEFF"/>
            <w:vAlign w:val="center"/>
          </w:tcPr>
          <w:p w14:paraId="29F71650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>Medianamente logrado</w:t>
            </w:r>
          </w:p>
          <w:p w14:paraId="071FCD30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 xml:space="preserve">(2 </w:t>
            </w:r>
            <w:proofErr w:type="spellStart"/>
            <w:r w:rsidRPr="0018238F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1823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2" w:type="dxa"/>
            <w:shd w:val="clear" w:color="auto" w:fill="E5EEFF"/>
            <w:vAlign w:val="center"/>
          </w:tcPr>
          <w:p w14:paraId="6A0F60E8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>Logrado</w:t>
            </w:r>
          </w:p>
          <w:p w14:paraId="6B05A681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 xml:space="preserve">(3 </w:t>
            </w:r>
            <w:proofErr w:type="spellStart"/>
            <w:r w:rsidRPr="0018238F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1823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7" w:type="dxa"/>
            <w:shd w:val="clear" w:color="auto" w:fill="E5EEFF"/>
            <w:vAlign w:val="center"/>
          </w:tcPr>
          <w:p w14:paraId="52D1973A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>Totalmente logrado</w:t>
            </w:r>
          </w:p>
          <w:p w14:paraId="4DA3695B" w14:textId="77777777" w:rsidR="00B362D1" w:rsidRPr="0018238F" w:rsidRDefault="00B362D1" w:rsidP="00E93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38F">
              <w:rPr>
                <w:rFonts w:ascii="Arial" w:hAnsi="Arial" w:cs="Arial"/>
                <w:sz w:val="20"/>
                <w:szCs w:val="20"/>
              </w:rPr>
              <w:t xml:space="preserve">(4 </w:t>
            </w:r>
            <w:proofErr w:type="spellStart"/>
            <w:r w:rsidRPr="0018238F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1823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62D1" w14:paraId="671B82FB" w14:textId="77777777" w:rsidTr="00E93840">
        <w:trPr>
          <w:trHeight w:val="715"/>
        </w:trPr>
        <w:tc>
          <w:tcPr>
            <w:tcW w:w="3964" w:type="dxa"/>
            <w:vAlign w:val="center"/>
          </w:tcPr>
          <w:p w14:paraId="53DA9CC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03F">
              <w:rPr>
                <w:rFonts w:ascii="Arial" w:hAnsi="Arial" w:cs="Arial"/>
                <w:sz w:val="20"/>
                <w:szCs w:val="20"/>
              </w:rPr>
              <w:t xml:space="preserve">Los estudiantes </w:t>
            </w:r>
            <w:r>
              <w:rPr>
                <w:rFonts w:ascii="Arial" w:hAnsi="Arial" w:cs="Arial"/>
                <w:sz w:val="20"/>
                <w:szCs w:val="20"/>
              </w:rPr>
              <w:t>clasifican</w:t>
            </w:r>
            <w:r w:rsidRPr="0015403F">
              <w:rPr>
                <w:rFonts w:ascii="Arial" w:hAnsi="Arial" w:cs="Arial"/>
                <w:sz w:val="20"/>
                <w:szCs w:val="20"/>
              </w:rPr>
              <w:t xml:space="preserve"> de forma correcta las causas internas</w:t>
            </w:r>
            <w:r>
              <w:rPr>
                <w:rFonts w:ascii="Arial" w:hAnsi="Arial" w:cs="Arial"/>
                <w:sz w:val="20"/>
                <w:szCs w:val="20"/>
              </w:rPr>
              <w:t xml:space="preserve"> y externas</w:t>
            </w:r>
            <w:r w:rsidRPr="0015403F">
              <w:rPr>
                <w:rFonts w:ascii="Arial" w:hAnsi="Arial" w:cs="Arial"/>
                <w:sz w:val="20"/>
                <w:szCs w:val="20"/>
              </w:rPr>
              <w:t xml:space="preserve"> del proceso de Independencia de Chile.</w:t>
            </w:r>
          </w:p>
        </w:tc>
        <w:tc>
          <w:tcPr>
            <w:tcW w:w="1375" w:type="dxa"/>
            <w:vAlign w:val="center"/>
          </w:tcPr>
          <w:p w14:paraId="04BDAA7B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B41F3E4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2C366F6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F5CD31B" w14:textId="08AFF8B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D1" w14:paraId="74999045" w14:textId="77777777" w:rsidTr="00E93840">
        <w:trPr>
          <w:trHeight w:val="715"/>
        </w:trPr>
        <w:tc>
          <w:tcPr>
            <w:tcW w:w="3964" w:type="dxa"/>
            <w:vAlign w:val="center"/>
          </w:tcPr>
          <w:p w14:paraId="257CBEA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1 explica al menos una de las causas del proceso de Independencia. </w:t>
            </w:r>
          </w:p>
        </w:tc>
        <w:tc>
          <w:tcPr>
            <w:tcW w:w="1375" w:type="dxa"/>
            <w:vAlign w:val="center"/>
          </w:tcPr>
          <w:p w14:paraId="3DAB2D51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AF640AF" w14:textId="61E54C69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041C65A0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0735BE7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D1" w14:paraId="7D04FC2C" w14:textId="77777777" w:rsidTr="00E93840">
        <w:trPr>
          <w:trHeight w:val="715"/>
        </w:trPr>
        <w:tc>
          <w:tcPr>
            <w:tcW w:w="3964" w:type="dxa"/>
            <w:vAlign w:val="center"/>
          </w:tcPr>
          <w:p w14:paraId="4240A1B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2 explica al menos una de las causas del proceso de Independencia.</w:t>
            </w:r>
          </w:p>
        </w:tc>
        <w:tc>
          <w:tcPr>
            <w:tcW w:w="1375" w:type="dxa"/>
            <w:vAlign w:val="center"/>
          </w:tcPr>
          <w:p w14:paraId="44891D62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B391703" w14:textId="34B1405F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834A2D6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657AFED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D1" w14:paraId="6FEA26D9" w14:textId="77777777" w:rsidTr="00E93840">
        <w:trPr>
          <w:trHeight w:val="715"/>
        </w:trPr>
        <w:tc>
          <w:tcPr>
            <w:tcW w:w="3964" w:type="dxa"/>
            <w:vAlign w:val="center"/>
          </w:tcPr>
          <w:p w14:paraId="434B2576" w14:textId="77777777" w:rsidR="00B362D1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3 explica al menos una de las causas del proceso de Independencia.</w:t>
            </w:r>
          </w:p>
        </w:tc>
        <w:tc>
          <w:tcPr>
            <w:tcW w:w="1375" w:type="dxa"/>
            <w:vAlign w:val="center"/>
          </w:tcPr>
          <w:p w14:paraId="34E8F4E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8086EB3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268BC3FD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AEA7728" w14:textId="0EFF4964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D1" w14:paraId="1C1BF36C" w14:textId="77777777" w:rsidTr="00E93840">
        <w:trPr>
          <w:trHeight w:val="715"/>
        </w:trPr>
        <w:tc>
          <w:tcPr>
            <w:tcW w:w="3964" w:type="dxa"/>
            <w:vAlign w:val="center"/>
          </w:tcPr>
          <w:p w14:paraId="04E15390" w14:textId="77777777" w:rsidR="00B362D1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9E6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19E6">
              <w:rPr>
                <w:rFonts w:ascii="Arial" w:hAnsi="Arial" w:cs="Arial"/>
                <w:sz w:val="20"/>
                <w:szCs w:val="20"/>
              </w:rPr>
              <w:t xml:space="preserve"> explica al menos una de las causas del proceso de Independencia.</w:t>
            </w:r>
          </w:p>
        </w:tc>
        <w:tc>
          <w:tcPr>
            <w:tcW w:w="1375" w:type="dxa"/>
            <w:vAlign w:val="center"/>
          </w:tcPr>
          <w:p w14:paraId="534F712F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9B608EB" w14:textId="72AF42BD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4780E7FA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37503C09" w14:textId="77777777" w:rsidR="00B362D1" w:rsidRPr="0015403F" w:rsidRDefault="00B362D1" w:rsidP="00E93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D1" w14:paraId="539A3797" w14:textId="77777777" w:rsidTr="00E93840">
        <w:trPr>
          <w:gridBefore w:val="1"/>
          <w:wBefore w:w="3964" w:type="dxa"/>
          <w:trHeight w:val="715"/>
        </w:trPr>
        <w:tc>
          <w:tcPr>
            <w:tcW w:w="2981" w:type="dxa"/>
            <w:gridSpan w:val="2"/>
          </w:tcPr>
          <w:p w14:paraId="77563B04" w14:textId="77777777" w:rsidR="00B362D1" w:rsidRPr="0088055A" w:rsidRDefault="00B362D1" w:rsidP="00E93840">
            <w:pPr>
              <w:rPr>
                <w:rFonts w:ascii="Arial" w:hAnsi="Arial" w:cs="Arial"/>
                <w:sz w:val="18"/>
                <w:szCs w:val="18"/>
              </w:rPr>
            </w:pPr>
            <w:r w:rsidRPr="0088055A">
              <w:rPr>
                <w:rFonts w:ascii="Arial" w:hAnsi="Arial" w:cs="Arial"/>
                <w:b/>
                <w:bCs/>
                <w:sz w:val="18"/>
                <w:szCs w:val="18"/>
              </w:rPr>
              <w:t>Puntaje total:</w:t>
            </w:r>
            <w:r w:rsidRPr="008805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20 puntos</w:t>
            </w:r>
          </w:p>
        </w:tc>
        <w:tc>
          <w:tcPr>
            <w:tcW w:w="2569" w:type="dxa"/>
            <w:gridSpan w:val="2"/>
          </w:tcPr>
          <w:p w14:paraId="4222FEEA" w14:textId="77777777" w:rsidR="00B362D1" w:rsidRPr="0088055A" w:rsidRDefault="00B362D1" w:rsidP="00E93840">
            <w:pPr>
              <w:rPr>
                <w:rFonts w:ascii="Arial" w:hAnsi="Arial" w:cs="Arial"/>
                <w:sz w:val="18"/>
                <w:szCs w:val="18"/>
              </w:rPr>
            </w:pPr>
            <w:r w:rsidRPr="00880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463C0848" w14:textId="77777777" w:rsidR="00B362D1" w:rsidRDefault="00B362D1" w:rsidP="00B362D1">
      <w:pPr>
        <w:rPr>
          <w:rFonts w:ascii="Arial" w:hAnsi="Arial" w:cs="Arial"/>
          <w:sz w:val="22"/>
          <w:szCs w:val="22"/>
        </w:rPr>
      </w:pPr>
    </w:p>
    <w:p w14:paraId="6139C782" w14:textId="77777777" w:rsidR="00B362D1" w:rsidRDefault="00B362D1" w:rsidP="00B362D1">
      <w:pPr>
        <w:rPr>
          <w:rFonts w:ascii="Arial" w:hAnsi="Arial" w:cs="Arial"/>
          <w:sz w:val="22"/>
          <w:szCs w:val="22"/>
        </w:rPr>
      </w:pPr>
    </w:p>
    <w:p w14:paraId="439D566A" w14:textId="08167958" w:rsidR="00B362D1" w:rsidRDefault="00B362D1" w:rsidP="00B362D1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Evaluación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362D1" w14:paraId="761D8444" w14:textId="77777777" w:rsidTr="00E93840">
        <w:trPr>
          <w:jc w:val="center"/>
        </w:trPr>
        <w:tc>
          <w:tcPr>
            <w:tcW w:w="1168" w:type="dxa"/>
            <w:shd w:val="clear" w:color="auto" w:fill="E2EFD9"/>
          </w:tcPr>
          <w:p w14:paraId="0608EA17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0 - 11</w:t>
            </w:r>
          </w:p>
        </w:tc>
        <w:tc>
          <w:tcPr>
            <w:tcW w:w="1168" w:type="dxa"/>
            <w:shd w:val="clear" w:color="auto" w:fill="E2EFD9"/>
          </w:tcPr>
          <w:p w14:paraId="1F093612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3F6C0F7B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12 - 14</w:t>
            </w:r>
          </w:p>
        </w:tc>
        <w:tc>
          <w:tcPr>
            <w:tcW w:w="1169" w:type="dxa"/>
            <w:shd w:val="clear" w:color="auto" w:fill="DEEAF6"/>
          </w:tcPr>
          <w:p w14:paraId="2F9AAB57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5BABF149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15 - 18</w:t>
            </w:r>
          </w:p>
        </w:tc>
        <w:tc>
          <w:tcPr>
            <w:tcW w:w="1169" w:type="dxa"/>
            <w:shd w:val="clear" w:color="auto" w:fill="D5DCE4"/>
          </w:tcPr>
          <w:p w14:paraId="6E545EB3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35C1E96C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19 - 20</w:t>
            </w:r>
          </w:p>
        </w:tc>
        <w:tc>
          <w:tcPr>
            <w:tcW w:w="1169" w:type="dxa"/>
            <w:shd w:val="clear" w:color="auto" w:fill="EDEDED"/>
          </w:tcPr>
          <w:p w14:paraId="6B249964" w14:textId="77777777" w:rsidR="00B362D1" w:rsidRDefault="00B362D1" w:rsidP="00E9384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6568171E" w14:textId="77777777" w:rsidR="00B362D1" w:rsidRPr="0068461C" w:rsidRDefault="00B362D1" w:rsidP="00B362D1">
      <w:pPr>
        <w:rPr>
          <w:rFonts w:asciiTheme="minorHAnsi" w:hAnsiTheme="minorHAnsi" w:cstheme="minorHAnsi"/>
          <w:b/>
          <w:bCs/>
        </w:rPr>
      </w:pPr>
    </w:p>
    <w:p w14:paraId="654BC1D2" w14:textId="77777777" w:rsidR="00B362D1" w:rsidRPr="0068461C" w:rsidRDefault="00B362D1" w:rsidP="00B362D1">
      <w:pPr>
        <w:rPr>
          <w:rFonts w:asciiTheme="minorHAnsi" w:hAnsiTheme="minorHAnsi" w:cstheme="minorHAnsi"/>
          <w:b/>
          <w:bCs/>
        </w:rPr>
      </w:pPr>
    </w:p>
    <w:p w14:paraId="26579305" w14:textId="77777777" w:rsidR="00B362D1" w:rsidRPr="0068461C" w:rsidRDefault="00B362D1" w:rsidP="00B362D1">
      <w:pPr>
        <w:rPr>
          <w:rFonts w:asciiTheme="minorHAnsi" w:hAnsiTheme="minorHAnsi" w:cstheme="minorHAnsi"/>
          <w:b/>
          <w:bCs/>
        </w:rPr>
      </w:pPr>
    </w:p>
    <w:p w14:paraId="73206877" w14:textId="77777777" w:rsidR="00B362D1" w:rsidRPr="0068461C" w:rsidRDefault="00B362D1" w:rsidP="0068461C">
      <w:pPr>
        <w:rPr>
          <w:rFonts w:asciiTheme="minorHAnsi" w:hAnsiTheme="minorHAnsi" w:cstheme="minorHAnsi"/>
          <w:b/>
          <w:bCs/>
        </w:rPr>
      </w:pPr>
    </w:p>
    <w:sectPr w:rsidR="00B362D1" w:rsidRPr="0068461C" w:rsidSect="007B3719">
      <w:headerReference w:type="default" r:id="rId8"/>
      <w:footerReference w:type="default" r:id="rId9"/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C4F8" w14:textId="77777777" w:rsidR="00547394" w:rsidRDefault="00547394">
      <w:r>
        <w:separator/>
      </w:r>
    </w:p>
  </w:endnote>
  <w:endnote w:type="continuationSeparator" w:id="0">
    <w:p w14:paraId="494D9DAF" w14:textId="77777777" w:rsidR="00547394" w:rsidRDefault="0054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6C7B" w14:textId="77777777" w:rsid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Alejandra Lillo Ponce</w:t>
    </w:r>
  </w:p>
  <w:p w14:paraId="75A4850B" w14:textId="77777777" w:rsidR="007B3719" w:rsidRP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Profesora de Historia, Geografía y Ed. Cívica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5E61" w14:textId="77777777" w:rsidR="00547394" w:rsidRDefault="00547394">
      <w:r>
        <w:separator/>
      </w:r>
    </w:p>
  </w:footnote>
  <w:footnote w:type="continuationSeparator" w:id="0">
    <w:p w14:paraId="04344418" w14:textId="77777777" w:rsidR="00547394" w:rsidRDefault="0054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39BA" w14:textId="765DE111" w:rsidR="007B3719" w:rsidRDefault="00B306EE" w:rsidP="007B3719">
    <w:pPr>
      <w:pStyle w:val="Encabezado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779382" wp14:editId="626913F0">
          <wp:simplePos x="0" y="0"/>
          <wp:positionH relativeFrom="column">
            <wp:posOffset>-2540</wp:posOffset>
          </wp:positionH>
          <wp:positionV relativeFrom="paragraph">
            <wp:posOffset>-118110</wp:posOffset>
          </wp:positionV>
          <wp:extent cx="641350" cy="6324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474A1" w14:textId="77777777" w:rsidR="007B3719" w:rsidRDefault="007B3719" w:rsidP="007B3719">
    <w:pPr>
      <w:pStyle w:val="Encabezado"/>
      <w:jc w:val="right"/>
      <w:rPr>
        <w:rFonts w:ascii="Calibri" w:hAnsi="Calibri"/>
      </w:rPr>
    </w:pPr>
    <w:r>
      <w:rPr>
        <w:rFonts w:ascii="Calibri" w:hAnsi="Calibri"/>
      </w:rPr>
      <w:t>Unidad 1</w:t>
    </w:r>
    <w:r w:rsidR="001E0A31">
      <w:rPr>
        <w:rFonts w:ascii="Calibri" w:hAnsi="Calibri"/>
      </w:rPr>
      <w:t xml:space="preserve"> Historia, Geografía y Ciencias Sociales</w:t>
    </w:r>
  </w:p>
  <w:p w14:paraId="617B1915" w14:textId="7E546178" w:rsidR="007B3719" w:rsidRPr="007B3719" w:rsidRDefault="005519E6" w:rsidP="007B3719">
    <w:pPr>
      <w:pStyle w:val="Encabezado"/>
      <w:jc w:val="right"/>
    </w:pPr>
    <w:r>
      <w:rPr>
        <w:rFonts w:ascii="Calibri" w:hAnsi="Calibri"/>
      </w:rPr>
      <w:t>6</w:t>
    </w:r>
    <w:r w:rsidR="007B3719">
      <w:rPr>
        <w:rFonts w:ascii="Calibri" w:hAnsi="Calibri"/>
      </w:rPr>
      <w:t>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53F"/>
    <w:multiLevelType w:val="hybridMultilevel"/>
    <w:tmpl w:val="20387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0C1"/>
    <w:multiLevelType w:val="hybridMultilevel"/>
    <w:tmpl w:val="B9B0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6DB7"/>
    <w:multiLevelType w:val="hybridMultilevel"/>
    <w:tmpl w:val="B8504AA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861F1"/>
    <w:multiLevelType w:val="hybridMultilevel"/>
    <w:tmpl w:val="1978740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13890"/>
    <w:multiLevelType w:val="hybridMultilevel"/>
    <w:tmpl w:val="9F4804AE"/>
    <w:lvl w:ilvl="0" w:tplc="617C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B6B"/>
    <w:multiLevelType w:val="hybridMultilevel"/>
    <w:tmpl w:val="1166E024"/>
    <w:lvl w:ilvl="0" w:tplc="819EF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26F0"/>
    <w:multiLevelType w:val="hybridMultilevel"/>
    <w:tmpl w:val="654A5878"/>
    <w:lvl w:ilvl="0" w:tplc="6D7A3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015D0"/>
    <w:multiLevelType w:val="hybridMultilevel"/>
    <w:tmpl w:val="A64885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32EB"/>
    <w:multiLevelType w:val="hybridMultilevel"/>
    <w:tmpl w:val="3ACCFB34"/>
    <w:lvl w:ilvl="0" w:tplc="010EEB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4371F"/>
    <w:multiLevelType w:val="hybridMultilevel"/>
    <w:tmpl w:val="B858AFEE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8C745C"/>
    <w:multiLevelType w:val="hybridMultilevel"/>
    <w:tmpl w:val="8EDC22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0556"/>
    <w:multiLevelType w:val="hybridMultilevel"/>
    <w:tmpl w:val="BED0BE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0927"/>
    <w:multiLevelType w:val="hybridMultilevel"/>
    <w:tmpl w:val="85966A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82039"/>
    <w:multiLevelType w:val="hybridMultilevel"/>
    <w:tmpl w:val="BCB4EE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1D50"/>
    <w:multiLevelType w:val="hybridMultilevel"/>
    <w:tmpl w:val="5B44C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20320"/>
    <w:multiLevelType w:val="hybridMultilevel"/>
    <w:tmpl w:val="24A8C030"/>
    <w:lvl w:ilvl="0" w:tplc="819EF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84320"/>
    <w:multiLevelType w:val="multilevel"/>
    <w:tmpl w:val="B1C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D523D7"/>
    <w:multiLevelType w:val="hybridMultilevel"/>
    <w:tmpl w:val="87B0EEA8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C11AE"/>
    <w:multiLevelType w:val="hybridMultilevel"/>
    <w:tmpl w:val="C94265EC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4618B"/>
    <w:multiLevelType w:val="hybridMultilevel"/>
    <w:tmpl w:val="08609EC2"/>
    <w:lvl w:ilvl="0" w:tplc="3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10F25"/>
    <w:multiLevelType w:val="hybridMultilevel"/>
    <w:tmpl w:val="97DEA5E0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506D8"/>
    <w:multiLevelType w:val="hybridMultilevel"/>
    <w:tmpl w:val="9B6CF7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F265FF"/>
    <w:multiLevelType w:val="hybridMultilevel"/>
    <w:tmpl w:val="4E104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6F50"/>
    <w:multiLevelType w:val="hybridMultilevel"/>
    <w:tmpl w:val="52029E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201C1D"/>
    <w:multiLevelType w:val="hybridMultilevel"/>
    <w:tmpl w:val="C608A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D14CE"/>
    <w:multiLevelType w:val="hybridMultilevel"/>
    <w:tmpl w:val="91F61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65702"/>
    <w:multiLevelType w:val="hybridMultilevel"/>
    <w:tmpl w:val="ACC0D9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4A97"/>
    <w:multiLevelType w:val="hybridMultilevel"/>
    <w:tmpl w:val="BF76B55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0D2695"/>
    <w:multiLevelType w:val="hybridMultilevel"/>
    <w:tmpl w:val="BDE6B81A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C0AAA"/>
    <w:multiLevelType w:val="hybridMultilevel"/>
    <w:tmpl w:val="BF303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C1FA2"/>
    <w:multiLevelType w:val="multilevel"/>
    <w:tmpl w:val="97DEA5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5C445A"/>
    <w:multiLevelType w:val="hybridMultilevel"/>
    <w:tmpl w:val="1F4E3C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F26A26"/>
    <w:multiLevelType w:val="hybridMultilevel"/>
    <w:tmpl w:val="D6A2C28A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883121">
    <w:abstractNumId w:val="12"/>
  </w:num>
  <w:num w:numId="2" w16cid:durableId="678436165">
    <w:abstractNumId w:val="20"/>
  </w:num>
  <w:num w:numId="3" w16cid:durableId="189219640">
    <w:abstractNumId w:val="27"/>
  </w:num>
  <w:num w:numId="4" w16cid:durableId="2046831863">
    <w:abstractNumId w:val="16"/>
  </w:num>
  <w:num w:numId="5" w16cid:durableId="1118530839">
    <w:abstractNumId w:val="18"/>
  </w:num>
  <w:num w:numId="6" w16cid:durableId="1583105983">
    <w:abstractNumId w:val="30"/>
  </w:num>
  <w:num w:numId="7" w16cid:durableId="702246612">
    <w:abstractNumId w:val="6"/>
  </w:num>
  <w:num w:numId="8" w16cid:durableId="80878845">
    <w:abstractNumId w:val="32"/>
  </w:num>
  <w:num w:numId="9" w16cid:durableId="1031565176">
    <w:abstractNumId w:val="21"/>
  </w:num>
  <w:num w:numId="10" w16cid:durableId="712729972">
    <w:abstractNumId w:val="15"/>
  </w:num>
  <w:num w:numId="11" w16cid:durableId="1907834766">
    <w:abstractNumId w:val="17"/>
  </w:num>
  <w:num w:numId="12" w16cid:durableId="1970820343">
    <w:abstractNumId w:val="8"/>
  </w:num>
  <w:num w:numId="13" w16cid:durableId="1092777153">
    <w:abstractNumId w:val="28"/>
  </w:num>
  <w:num w:numId="14" w16cid:durableId="1685397438">
    <w:abstractNumId w:val="7"/>
  </w:num>
  <w:num w:numId="15" w16cid:durableId="2028217083">
    <w:abstractNumId w:val="5"/>
  </w:num>
  <w:num w:numId="16" w16cid:durableId="909191509">
    <w:abstractNumId w:val="31"/>
  </w:num>
  <w:num w:numId="17" w16cid:durableId="1488474869">
    <w:abstractNumId w:val="23"/>
  </w:num>
  <w:num w:numId="18" w16cid:durableId="1503352308">
    <w:abstractNumId w:val="4"/>
  </w:num>
  <w:num w:numId="19" w16cid:durableId="1270428089">
    <w:abstractNumId w:val="1"/>
  </w:num>
  <w:num w:numId="20" w16cid:durableId="1099526527">
    <w:abstractNumId w:val="25"/>
  </w:num>
  <w:num w:numId="21" w16cid:durableId="684945296">
    <w:abstractNumId w:val="3"/>
  </w:num>
  <w:num w:numId="22" w16cid:durableId="1524631383">
    <w:abstractNumId w:val="13"/>
  </w:num>
  <w:num w:numId="23" w16cid:durableId="1948268258">
    <w:abstractNumId w:val="9"/>
  </w:num>
  <w:num w:numId="24" w16cid:durableId="428501693">
    <w:abstractNumId w:val="10"/>
  </w:num>
  <w:num w:numId="25" w16cid:durableId="713115860">
    <w:abstractNumId w:val="11"/>
  </w:num>
  <w:num w:numId="26" w16cid:durableId="1230266801">
    <w:abstractNumId w:val="2"/>
  </w:num>
  <w:num w:numId="27" w16cid:durableId="65150637">
    <w:abstractNumId w:val="0"/>
  </w:num>
  <w:num w:numId="28" w16cid:durableId="326520158">
    <w:abstractNumId w:val="24"/>
  </w:num>
  <w:num w:numId="29" w16cid:durableId="107622469">
    <w:abstractNumId w:val="29"/>
  </w:num>
  <w:num w:numId="30" w16cid:durableId="2134790547">
    <w:abstractNumId w:val="14"/>
  </w:num>
  <w:num w:numId="31" w16cid:durableId="440758618">
    <w:abstractNumId w:val="22"/>
  </w:num>
  <w:num w:numId="32" w16cid:durableId="361521089">
    <w:abstractNumId w:val="19"/>
  </w:num>
  <w:num w:numId="33" w16cid:durableId="11233542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9"/>
    <w:rsid w:val="00015127"/>
    <w:rsid w:val="0002081F"/>
    <w:rsid w:val="00026994"/>
    <w:rsid w:val="00045E9F"/>
    <w:rsid w:val="00053CE1"/>
    <w:rsid w:val="00055FB9"/>
    <w:rsid w:val="000617DE"/>
    <w:rsid w:val="00061D3A"/>
    <w:rsid w:val="00071090"/>
    <w:rsid w:val="00071C9C"/>
    <w:rsid w:val="00076902"/>
    <w:rsid w:val="00081281"/>
    <w:rsid w:val="00085F9E"/>
    <w:rsid w:val="000B3299"/>
    <w:rsid w:val="000C3DCF"/>
    <w:rsid w:val="000D6641"/>
    <w:rsid w:val="000F766F"/>
    <w:rsid w:val="00101316"/>
    <w:rsid w:val="001025B5"/>
    <w:rsid w:val="001031C6"/>
    <w:rsid w:val="0010392C"/>
    <w:rsid w:val="00105A3C"/>
    <w:rsid w:val="0011620E"/>
    <w:rsid w:val="00122B06"/>
    <w:rsid w:val="001252C4"/>
    <w:rsid w:val="001358E4"/>
    <w:rsid w:val="00136D29"/>
    <w:rsid w:val="001438AE"/>
    <w:rsid w:val="0015403F"/>
    <w:rsid w:val="00154B08"/>
    <w:rsid w:val="00154B4B"/>
    <w:rsid w:val="00161025"/>
    <w:rsid w:val="00170072"/>
    <w:rsid w:val="00180F5B"/>
    <w:rsid w:val="0018238F"/>
    <w:rsid w:val="0018301F"/>
    <w:rsid w:val="00191217"/>
    <w:rsid w:val="001B264A"/>
    <w:rsid w:val="001C18A2"/>
    <w:rsid w:val="001C2FF6"/>
    <w:rsid w:val="001D3B58"/>
    <w:rsid w:val="001D5C18"/>
    <w:rsid w:val="001E0A31"/>
    <w:rsid w:val="001F0A29"/>
    <w:rsid w:val="001F4428"/>
    <w:rsid w:val="001F5A78"/>
    <w:rsid w:val="002003D8"/>
    <w:rsid w:val="002013F6"/>
    <w:rsid w:val="002071F9"/>
    <w:rsid w:val="00212EBD"/>
    <w:rsid w:val="00225F70"/>
    <w:rsid w:val="00234980"/>
    <w:rsid w:val="00241390"/>
    <w:rsid w:val="00243B73"/>
    <w:rsid w:val="002837C5"/>
    <w:rsid w:val="0028520C"/>
    <w:rsid w:val="00286294"/>
    <w:rsid w:val="00286B8B"/>
    <w:rsid w:val="002871D8"/>
    <w:rsid w:val="002903E1"/>
    <w:rsid w:val="00290828"/>
    <w:rsid w:val="00295627"/>
    <w:rsid w:val="002B2832"/>
    <w:rsid w:val="002D54B5"/>
    <w:rsid w:val="002D5A47"/>
    <w:rsid w:val="002E3D79"/>
    <w:rsid w:val="002E6D44"/>
    <w:rsid w:val="002E6F7A"/>
    <w:rsid w:val="002F08EC"/>
    <w:rsid w:val="002F4E05"/>
    <w:rsid w:val="002F5084"/>
    <w:rsid w:val="00303543"/>
    <w:rsid w:val="003037D4"/>
    <w:rsid w:val="0033056A"/>
    <w:rsid w:val="00344455"/>
    <w:rsid w:val="00345771"/>
    <w:rsid w:val="00347A48"/>
    <w:rsid w:val="003520FD"/>
    <w:rsid w:val="003528D3"/>
    <w:rsid w:val="00366540"/>
    <w:rsid w:val="00381604"/>
    <w:rsid w:val="00382E26"/>
    <w:rsid w:val="00397B68"/>
    <w:rsid w:val="003B352F"/>
    <w:rsid w:val="003C5AC2"/>
    <w:rsid w:val="003C5C5F"/>
    <w:rsid w:val="003C62D0"/>
    <w:rsid w:val="003E362C"/>
    <w:rsid w:val="003E4C84"/>
    <w:rsid w:val="00410FD5"/>
    <w:rsid w:val="004116AA"/>
    <w:rsid w:val="0041184D"/>
    <w:rsid w:val="00416AFD"/>
    <w:rsid w:val="00421DA6"/>
    <w:rsid w:val="00433714"/>
    <w:rsid w:val="004359D1"/>
    <w:rsid w:val="00442E44"/>
    <w:rsid w:val="00454CE3"/>
    <w:rsid w:val="00462067"/>
    <w:rsid w:val="00464F07"/>
    <w:rsid w:val="00480507"/>
    <w:rsid w:val="00487EA5"/>
    <w:rsid w:val="004964A1"/>
    <w:rsid w:val="004A53E9"/>
    <w:rsid w:val="004A6611"/>
    <w:rsid w:val="004A730B"/>
    <w:rsid w:val="004B6FEC"/>
    <w:rsid w:val="004B7D8A"/>
    <w:rsid w:val="004C6A5B"/>
    <w:rsid w:val="004C7B90"/>
    <w:rsid w:val="004D5127"/>
    <w:rsid w:val="004E63FB"/>
    <w:rsid w:val="004E76FD"/>
    <w:rsid w:val="004F0BC3"/>
    <w:rsid w:val="004F19A6"/>
    <w:rsid w:val="004F1BE6"/>
    <w:rsid w:val="004F7608"/>
    <w:rsid w:val="00522782"/>
    <w:rsid w:val="00524293"/>
    <w:rsid w:val="0052471A"/>
    <w:rsid w:val="005421C5"/>
    <w:rsid w:val="005427B0"/>
    <w:rsid w:val="0054347A"/>
    <w:rsid w:val="00547394"/>
    <w:rsid w:val="005519E6"/>
    <w:rsid w:val="0055485E"/>
    <w:rsid w:val="00575692"/>
    <w:rsid w:val="0058530F"/>
    <w:rsid w:val="005913E5"/>
    <w:rsid w:val="00595240"/>
    <w:rsid w:val="00596325"/>
    <w:rsid w:val="005A5711"/>
    <w:rsid w:val="005B0236"/>
    <w:rsid w:val="005D3101"/>
    <w:rsid w:val="005E3DE4"/>
    <w:rsid w:val="005F1904"/>
    <w:rsid w:val="005F5FFE"/>
    <w:rsid w:val="00603F9F"/>
    <w:rsid w:val="00607960"/>
    <w:rsid w:val="006106F7"/>
    <w:rsid w:val="006253F0"/>
    <w:rsid w:val="006355E6"/>
    <w:rsid w:val="0064468E"/>
    <w:rsid w:val="006470BC"/>
    <w:rsid w:val="006561C5"/>
    <w:rsid w:val="006653E1"/>
    <w:rsid w:val="0068461C"/>
    <w:rsid w:val="00686958"/>
    <w:rsid w:val="00693E4C"/>
    <w:rsid w:val="00695EED"/>
    <w:rsid w:val="006A3BE5"/>
    <w:rsid w:val="006D0AA8"/>
    <w:rsid w:val="006E1DF1"/>
    <w:rsid w:val="006E678C"/>
    <w:rsid w:val="0071475B"/>
    <w:rsid w:val="00720FC9"/>
    <w:rsid w:val="00727EBE"/>
    <w:rsid w:val="00733B76"/>
    <w:rsid w:val="00742E49"/>
    <w:rsid w:val="007527A6"/>
    <w:rsid w:val="00766777"/>
    <w:rsid w:val="00767EE6"/>
    <w:rsid w:val="00774A9D"/>
    <w:rsid w:val="00775CFD"/>
    <w:rsid w:val="007837D8"/>
    <w:rsid w:val="00784392"/>
    <w:rsid w:val="00792F82"/>
    <w:rsid w:val="007A7D44"/>
    <w:rsid w:val="007B1E71"/>
    <w:rsid w:val="007B3719"/>
    <w:rsid w:val="007B5632"/>
    <w:rsid w:val="007B6CBF"/>
    <w:rsid w:val="007C1FED"/>
    <w:rsid w:val="007C609E"/>
    <w:rsid w:val="007D2B55"/>
    <w:rsid w:val="007E06E7"/>
    <w:rsid w:val="007E4326"/>
    <w:rsid w:val="007E525B"/>
    <w:rsid w:val="007F012A"/>
    <w:rsid w:val="007F0590"/>
    <w:rsid w:val="007F7D6F"/>
    <w:rsid w:val="00800A86"/>
    <w:rsid w:val="00803E12"/>
    <w:rsid w:val="00813795"/>
    <w:rsid w:val="008272CA"/>
    <w:rsid w:val="0084257E"/>
    <w:rsid w:val="0084775D"/>
    <w:rsid w:val="00850157"/>
    <w:rsid w:val="00870DA9"/>
    <w:rsid w:val="00873601"/>
    <w:rsid w:val="008745C9"/>
    <w:rsid w:val="00874AE0"/>
    <w:rsid w:val="0088055A"/>
    <w:rsid w:val="00882237"/>
    <w:rsid w:val="00891CFC"/>
    <w:rsid w:val="008973E6"/>
    <w:rsid w:val="008A6A92"/>
    <w:rsid w:val="008B1E2F"/>
    <w:rsid w:val="008B45FF"/>
    <w:rsid w:val="008B4EFF"/>
    <w:rsid w:val="008D1FE0"/>
    <w:rsid w:val="008D45E1"/>
    <w:rsid w:val="00911B8F"/>
    <w:rsid w:val="00916B28"/>
    <w:rsid w:val="00916D92"/>
    <w:rsid w:val="009264A1"/>
    <w:rsid w:val="0094201A"/>
    <w:rsid w:val="009508DD"/>
    <w:rsid w:val="00951C0F"/>
    <w:rsid w:val="009520E0"/>
    <w:rsid w:val="00960BBB"/>
    <w:rsid w:val="00963431"/>
    <w:rsid w:val="00976B9D"/>
    <w:rsid w:val="00977FEA"/>
    <w:rsid w:val="00980CF2"/>
    <w:rsid w:val="0099044F"/>
    <w:rsid w:val="00991141"/>
    <w:rsid w:val="00993168"/>
    <w:rsid w:val="009B1349"/>
    <w:rsid w:val="009B2E3C"/>
    <w:rsid w:val="009B3864"/>
    <w:rsid w:val="009F109A"/>
    <w:rsid w:val="00A07D13"/>
    <w:rsid w:val="00A12F92"/>
    <w:rsid w:val="00A153A3"/>
    <w:rsid w:val="00A23812"/>
    <w:rsid w:val="00A256C9"/>
    <w:rsid w:val="00A33E72"/>
    <w:rsid w:val="00A40D5E"/>
    <w:rsid w:val="00A410C3"/>
    <w:rsid w:val="00A43B07"/>
    <w:rsid w:val="00A54100"/>
    <w:rsid w:val="00A54929"/>
    <w:rsid w:val="00A7018E"/>
    <w:rsid w:val="00A74F7A"/>
    <w:rsid w:val="00A83071"/>
    <w:rsid w:val="00A830D6"/>
    <w:rsid w:val="00A8757C"/>
    <w:rsid w:val="00A92870"/>
    <w:rsid w:val="00A93108"/>
    <w:rsid w:val="00A94718"/>
    <w:rsid w:val="00AA10E1"/>
    <w:rsid w:val="00AA1E58"/>
    <w:rsid w:val="00AA52CE"/>
    <w:rsid w:val="00AC74DC"/>
    <w:rsid w:val="00AD0ABF"/>
    <w:rsid w:val="00AD4866"/>
    <w:rsid w:val="00AD738F"/>
    <w:rsid w:val="00AE5520"/>
    <w:rsid w:val="00AE6DCB"/>
    <w:rsid w:val="00AF3325"/>
    <w:rsid w:val="00AF62B0"/>
    <w:rsid w:val="00B000DF"/>
    <w:rsid w:val="00B063E5"/>
    <w:rsid w:val="00B1338E"/>
    <w:rsid w:val="00B13F51"/>
    <w:rsid w:val="00B14DE1"/>
    <w:rsid w:val="00B165A6"/>
    <w:rsid w:val="00B2786F"/>
    <w:rsid w:val="00B306EE"/>
    <w:rsid w:val="00B34E83"/>
    <w:rsid w:val="00B362D1"/>
    <w:rsid w:val="00B366BF"/>
    <w:rsid w:val="00B4164A"/>
    <w:rsid w:val="00B431C3"/>
    <w:rsid w:val="00B45C4A"/>
    <w:rsid w:val="00B524DF"/>
    <w:rsid w:val="00B72549"/>
    <w:rsid w:val="00B74C33"/>
    <w:rsid w:val="00B84659"/>
    <w:rsid w:val="00B92EC8"/>
    <w:rsid w:val="00B934BD"/>
    <w:rsid w:val="00B955B2"/>
    <w:rsid w:val="00BB7712"/>
    <w:rsid w:val="00BD2234"/>
    <w:rsid w:val="00BF02C8"/>
    <w:rsid w:val="00BF61A0"/>
    <w:rsid w:val="00BF79F7"/>
    <w:rsid w:val="00C00EC1"/>
    <w:rsid w:val="00C306DC"/>
    <w:rsid w:val="00C56A18"/>
    <w:rsid w:val="00C65372"/>
    <w:rsid w:val="00C66A75"/>
    <w:rsid w:val="00C70ED4"/>
    <w:rsid w:val="00C72ECF"/>
    <w:rsid w:val="00C745B9"/>
    <w:rsid w:val="00C83F4D"/>
    <w:rsid w:val="00C84101"/>
    <w:rsid w:val="00C8451F"/>
    <w:rsid w:val="00C8565A"/>
    <w:rsid w:val="00C86C4F"/>
    <w:rsid w:val="00C92F75"/>
    <w:rsid w:val="00CB50CC"/>
    <w:rsid w:val="00CB6332"/>
    <w:rsid w:val="00CC288D"/>
    <w:rsid w:val="00CC4C5E"/>
    <w:rsid w:val="00CC5C56"/>
    <w:rsid w:val="00CC669B"/>
    <w:rsid w:val="00CD3739"/>
    <w:rsid w:val="00CE0125"/>
    <w:rsid w:val="00CE1AF7"/>
    <w:rsid w:val="00CE3A56"/>
    <w:rsid w:val="00CF267B"/>
    <w:rsid w:val="00CF33A8"/>
    <w:rsid w:val="00D11960"/>
    <w:rsid w:val="00D14F30"/>
    <w:rsid w:val="00D155C4"/>
    <w:rsid w:val="00D15F64"/>
    <w:rsid w:val="00D220EB"/>
    <w:rsid w:val="00D32799"/>
    <w:rsid w:val="00D33D70"/>
    <w:rsid w:val="00D54084"/>
    <w:rsid w:val="00D57C1B"/>
    <w:rsid w:val="00D67E0E"/>
    <w:rsid w:val="00D80328"/>
    <w:rsid w:val="00D85F53"/>
    <w:rsid w:val="00D877D5"/>
    <w:rsid w:val="00D9372F"/>
    <w:rsid w:val="00DA0D17"/>
    <w:rsid w:val="00DB3796"/>
    <w:rsid w:val="00DB57B7"/>
    <w:rsid w:val="00DC0DD7"/>
    <w:rsid w:val="00DD2FEB"/>
    <w:rsid w:val="00DD3CC8"/>
    <w:rsid w:val="00DD508F"/>
    <w:rsid w:val="00DD6171"/>
    <w:rsid w:val="00DD7F94"/>
    <w:rsid w:val="00DF566B"/>
    <w:rsid w:val="00E01F59"/>
    <w:rsid w:val="00E062C1"/>
    <w:rsid w:val="00E111F4"/>
    <w:rsid w:val="00E16D10"/>
    <w:rsid w:val="00E16EF0"/>
    <w:rsid w:val="00E235AA"/>
    <w:rsid w:val="00E27B9F"/>
    <w:rsid w:val="00E32965"/>
    <w:rsid w:val="00E37E49"/>
    <w:rsid w:val="00E46A05"/>
    <w:rsid w:val="00E53DF9"/>
    <w:rsid w:val="00E54AFF"/>
    <w:rsid w:val="00E61A8A"/>
    <w:rsid w:val="00E621C6"/>
    <w:rsid w:val="00E700F4"/>
    <w:rsid w:val="00E7057D"/>
    <w:rsid w:val="00E819D9"/>
    <w:rsid w:val="00E82D46"/>
    <w:rsid w:val="00E85DA8"/>
    <w:rsid w:val="00E87541"/>
    <w:rsid w:val="00E91782"/>
    <w:rsid w:val="00E95387"/>
    <w:rsid w:val="00E95CB9"/>
    <w:rsid w:val="00EA2C27"/>
    <w:rsid w:val="00EA4537"/>
    <w:rsid w:val="00EB2C63"/>
    <w:rsid w:val="00EB38A3"/>
    <w:rsid w:val="00EC507F"/>
    <w:rsid w:val="00ED3122"/>
    <w:rsid w:val="00EE55C5"/>
    <w:rsid w:val="00EE59A9"/>
    <w:rsid w:val="00EE73FC"/>
    <w:rsid w:val="00EF478A"/>
    <w:rsid w:val="00EF6F62"/>
    <w:rsid w:val="00F066EA"/>
    <w:rsid w:val="00F32278"/>
    <w:rsid w:val="00F344DD"/>
    <w:rsid w:val="00F63F70"/>
    <w:rsid w:val="00F70CC2"/>
    <w:rsid w:val="00F873C1"/>
    <w:rsid w:val="00F87ED9"/>
    <w:rsid w:val="00F93812"/>
    <w:rsid w:val="00F97C73"/>
    <w:rsid w:val="00FC17D5"/>
    <w:rsid w:val="00FC4D21"/>
    <w:rsid w:val="00FD22FA"/>
    <w:rsid w:val="00FE4052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6512"/>
  <w15:chartTrackingRefBased/>
  <w15:docId w15:val="{B5C93B96-685A-462F-8205-9B0DFEC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3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7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3">
    <w:name w:val="Table List 3"/>
    <w:basedOn w:val="Tablanormal"/>
    <w:rsid w:val="00E875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E875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uadrculaclara-nfasis1">
    <w:name w:val="Light Grid Accent 1"/>
    <w:basedOn w:val="Tablanormal"/>
    <w:uiPriority w:val="62"/>
    <w:rsid w:val="00E875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elegante">
    <w:name w:val="Table Elegant"/>
    <w:basedOn w:val="Tablanormal"/>
    <w:rsid w:val="00C306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1025B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685-F513-4C52-BC14-A076D1B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Nº 1 de Aplicación de Conocimientos</vt:lpstr>
      <vt:lpstr>Taller Nº 1 de Aplicación de Conocimientos</vt:lpstr>
    </vt:vector>
  </TitlesOfParts>
  <Company>Windows uE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Nº 1 de Aplicación de Conocimientos</dc:title>
  <dc:subject/>
  <dc:creator>Salas Nitrox</dc:creator>
  <cp:keywords/>
  <dc:description/>
  <cp:lastModifiedBy>Alejandra Lillo Ponce</cp:lastModifiedBy>
  <cp:revision>5</cp:revision>
  <cp:lastPrinted>2012-03-27T06:10:00Z</cp:lastPrinted>
  <dcterms:created xsi:type="dcterms:W3CDTF">2023-05-24T16:32:00Z</dcterms:created>
  <dcterms:modified xsi:type="dcterms:W3CDTF">2023-07-19T15:23:00Z</dcterms:modified>
</cp:coreProperties>
</file>