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D" w:rsidRPr="00761B7C" w:rsidRDefault="009F151D" w:rsidP="009F151D">
      <w:pPr>
        <w:pStyle w:val="NoSpacing"/>
        <w:rPr>
          <w:rFonts w:ascii="Arial" w:hAnsi="Arial" w:cs="Arial"/>
        </w:rPr>
      </w:pPr>
      <w:r w:rsidRPr="00761B7C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56D730" wp14:editId="6289FC51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14350" cy="685800"/>
            <wp:effectExtent l="0" t="0" r="0" b="0"/>
            <wp:wrapNone/>
            <wp:docPr id="2" name="Imagen 1" descr="T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1D" w:rsidRPr="00761B7C" w:rsidRDefault="009F151D" w:rsidP="009F151D">
      <w:pPr>
        <w:pStyle w:val="NoSpacing"/>
        <w:rPr>
          <w:rFonts w:ascii="Arial" w:hAnsi="Arial" w:cs="Arial"/>
        </w:rPr>
      </w:pPr>
    </w:p>
    <w:p w:rsidR="009F151D" w:rsidRPr="00761B7C" w:rsidRDefault="009F151D" w:rsidP="009F151D">
      <w:pPr>
        <w:pStyle w:val="NoSpacing"/>
        <w:rPr>
          <w:rFonts w:ascii="Arial" w:hAnsi="Arial" w:cs="Arial"/>
          <w:b/>
        </w:rPr>
      </w:pPr>
    </w:p>
    <w:p w:rsidR="009F151D" w:rsidRPr="00761B7C" w:rsidRDefault="009F151D" w:rsidP="009F151D">
      <w:pPr>
        <w:pStyle w:val="NoSpacing"/>
        <w:jc w:val="both"/>
        <w:rPr>
          <w:rFonts w:ascii="Arial" w:hAnsi="Arial" w:cs="Arial"/>
          <w:b/>
        </w:rPr>
      </w:pPr>
    </w:p>
    <w:p w:rsidR="009F151D" w:rsidRPr="00761B7C" w:rsidRDefault="009F151D" w:rsidP="009F151D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761B7C">
        <w:rPr>
          <w:rFonts w:ascii="Arial" w:hAnsi="Arial" w:cs="Arial"/>
          <w:b/>
        </w:rPr>
        <w:t>ASIGNATURA</w:t>
      </w:r>
      <w:proofErr w:type="gramStart"/>
      <w:r w:rsidRPr="00761B7C">
        <w:rPr>
          <w:rFonts w:ascii="Arial" w:hAnsi="Arial" w:cs="Arial"/>
          <w:b/>
        </w:rPr>
        <w:t>:Inglés</w:t>
      </w:r>
      <w:proofErr w:type="spellEnd"/>
      <w:proofErr w:type="gramEnd"/>
      <w:r w:rsidRPr="00761B7C">
        <w:rPr>
          <w:rFonts w:ascii="Arial" w:hAnsi="Arial" w:cs="Arial"/>
          <w:b/>
        </w:rPr>
        <w:t xml:space="preserve">                                                               NOMBRE DOCENTE: Erika </w:t>
      </w:r>
      <w:proofErr w:type="spellStart"/>
      <w:r w:rsidRPr="00761B7C">
        <w:rPr>
          <w:rFonts w:ascii="Arial" w:hAnsi="Arial" w:cs="Arial"/>
          <w:b/>
        </w:rPr>
        <w:t>Ramirez</w:t>
      </w:r>
      <w:proofErr w:type="spellEnd"/>
    </w:p>
    <w:p w:rsidR="009F151D" w:rsidRPr="00761B7C" w:rsidRDefault="009F151D" w:rsidP="009F151D">
      <w:pPr>
        <w:pStyle w:val="NoSpacing"/>
        <w:jc w:val="both"/>
        <w:rPr>
          <w:rFonts w:ascii="Arial" w:hAnsi="Arial" w:cs="Arial"/>
          <w:b/>
        </w:rPr>
      </w:pPr>
      <w:r w:rsidRPr="00761B7C">
        <w:rPr>
          <w:rFonts w:ascii="Arial" w:hAnsi="Arial" w:cs="Arial"/>
          <w:b/>
        </w:rPr>
        <w:t>OBJETIVO A LOGRAR CON LA GUÍA</w:t>
      </w:r>
      <w:r w:rsidR="000B505C" w:rsidRPr="00761B7C">
        <w:rPr>
          <w:rFonts w:ascii="Arial" w:hAnsi="Arial" w:cs="Arial"/>
          <w:b/>
        </w:rPr>
        <w:t xml:space="preserve"> DE TRABAJO: Comprensión lectora</w:t>
      </w: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left="1260"/>
        <w:jc w:val="center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hAnsi="Arial" w:cs="Arial"/>
          <w:noProof/>
          <w:sz w:val="22"/>
          <w:szCs w:val="22"/>
          <w:lang w:val="es-CL" w:eastAsia="es-C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34925</wp:posOffset>
            </wp:positionV>
            <wp:extent cx="5829300" cy="4381500"/>
            <wp:effectExtent l="0" t="0" r="0" b="0"/>
            <wp:wrapThrough wrapText="bothSides">
              <wp:wrapPolygon edited="0">
                <wp:start x="0" y="0"/>
                <wp:lineTo x="0" y="21506"/>
                <wp:lineTo x="21529" y="21506"/>
                <wp:lineTo x="21529" y="0"/>
                <wp:lineTo x="0" y="0"/>
              </wp:wrapPolygon>
            </wp:wrapThrough>
            <wp:docPr id="4" name="Picture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hAnsi="Arial" w:cs="Arial"/>
          <w:noProof/>
          <w:sz w:val="22"/>
          <w:szCs w:val="22"/>
          <w:lang w:val="es-CL" w:eastAsia="es-CL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32385</wp:posOffset>
            </wp:positionV>
            <wp:extent cx="2697480" cy="1707515"/>
            <wp:effectExtent l="0" t="0" r="7620" b="6985"/>
            <wp:wrapThrough wrapText="bothSides">
              <wp:wrapPolygon edited="0">
                <wp:start x="0" y="0"/>
                <wp:lineTo x="0" y="21447"/>
                <wp:lineTo x="21508" y="21447"/>
                <wp:lineTo x="21508" y="0"/>
                <wp:lineTo x="0" y="0"/>
              </wp:wrapPolygon>
            </wp:wrapThrough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9" t="7971" r="4492" b="1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ind w:firstLine="540"/>
        <w:jc w:val="both"/>
        <w:textAlignment w:val="baseline"/>
        <w:rPr>
          <w:rFonts w:ascii="Arial" w:eastAsia="Times New Roman" w:hAnsi="Arial" w:cs="Arial"/>
          <w:b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90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>1. Que tipo de texto es?</w:t>
      </w: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39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a</w:t>
      </w: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) a piece of news</w:t>
      </w: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ab/>
      </w: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ab/>
      </w:r>
      <w:r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b</w:t>
      </w: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) an advertisement</w:t>
      </w: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ab/>
      </w:r>
      <w:r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c</w:t>
      </w:r>
      <w:bookmarkStart w:id="0" w:name="_GoBack"/>
      <w:bookmarkEnd w:id="0"/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) a stract from a book.</w:t>
      </w:r>
    </w:p>
    <w:p w:rsid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ab/>
      </w:r>
    </w:p>
    <w:p w:rsid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ab/>
        <w:t>2. Encuentra esta informacion:</w:t>
      </w: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numPr>
          <w:ilvl w:val="0"/>
          <w:numId w:val="15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The name of 2 public schools: ______________________, ______________________.</w:t>
      </w:r>
    </w:p>
    <w:p w:rsidR="00761B7C" w:rsidRPr="00761B7C" w:rsidRDefault="00761B7C" w:rsidP="00761B7C">
      <w:pPr>
        <w:widowControl/>
        <w:numPr>
          <w:ilvl w:val="0"/>
          <w:numId w:val="15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Time at which classes started and ended: ______________________.</w:t>
      </w:r>
    </w:p>
    <w:p w:rsidR="00761B7C" w:rsidRPr="00761B7C" w:rsidRDefault="00761B7C" w:rsidP="00761B7C">
      <w:pPr>
        <w:widowControl/>
        <w:numPr>
          <w:ilvl w:val="0"/>
          <w:numId w:val="15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Name of students who helped teachers: ______________________.</w:t>
      </w:r>
    </w:p>
    <w:p w:rsidR="00761B7C" w:rsidRDefault="00761B7C" w:rsidP="00761B7C">
      <w:pPr>
        <w:widowControl/>
        <w:numPr>
          <w:ilvl w:val="0"/>
          <w:numId w:val="15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Subjects that students learned: _________________, _________________, _________________.</w:t>
      </w: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39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</w:p>
    <w:p w:rsidR="00761B7C" w:rsidRPr="00761B7C" w:rsidRDefault="00761B7C" w:rsidP="00761B7C">
      <w:pPr>
        <w:widowControl/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900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s-CL" w:eastAsia="es-ES" w:bidi="ar-SA"/>
        </w:rPr>
        <w:t xml:space="preserve">3. Veradero (T) o falso (F)? </w:t>
      </w:r>
    </w:p>
    <w:p w:rsidR="00761B7C" w:rsidRPr="00761B7C" w:rsidRDefault="00761B7C" w:rsidP="00761B7C">
      <w:pPr>
        <w:widowControl/>
        <w:numPr>
          <w:ilvl w:val="0"/>
          <w:numId w:val="16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All children in Victorian England went to school.</w:t>
      </w:r>
    </w:p>
    <w:p w:rsidR="00761B7C" w:rsidRPr="00761B7C" w:rsidRDefault="00761B7C" w:rsidP="00761B7C">
      <w:pPr>
        <w:widowControl/>
        <w:numPr>
          <w:ilvl w:val="0"/>
          <w:numId w:val="16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Girls only learned singing, sewing, and playing the piano.</w:t>
      </w:r>
    </w:p>
    <w:p w:rsidR="00761B7C" w:rsidRPr="00761B7C" w:rsidRDefault="00761B7C" w:rsidP="00761B7C">
      <w:pPr>
        <w:widowControl/>
        <w:numPr>
          <w:ilvl w:val="0"/>
          <w:numId w:val="16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 Classes had a lot of students.</w:t>
      </w:r>
    </w:p>
    <w:p w:rsidR="00761B7C" w:rsidRPr="00761B7C" w:rsidRDefault="00761B7C" w:rsidP="00761B7C">
      <w:pPr>
        <w:widowControl/>
        <w:numPr>
          <w:ilvl w:val="0"/>
          <w:numId w:val="16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Victorian lessons concentrated on three areas of learning.</w:t>
      </w:r>
    </w:p>
    <w:p w:rsidR="00761B7C" w:rsidRPr="00761B7C" w:rsidRDefault="00761B7C" w:rsidP="00761B7C">
      <w:pPr>
        <w:widowControl/>
        <w:numPr>
          <w:ilvl w:val="0"/>
          <w:numId w:val="16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</w:pPr>
      <w:r w:rsidRPr="00761B7C">
        <w:rPr>
          <w:rFonts w:ascii="Arial" w:eastAsia="Times New Roman" w:hAnsi="Arial" w:cs="Arial"/>
          <w:noProof/>
          <w:color w:val="181818"/>
          <w:kern w:val="0"/>
          <w:sz w:val="22"/>
          <w:szCs w:val="22"/>
          <w:lang w:val="en-US" w:eastAsia="es-ES" w:bidi="ar-SA"/>
        </w:rPr>
        <w:t>______ Students used an old type of “calculator” in math.</w:t>
      </w:r>
    </w:p>
    <w:p w:rsidR="00761B7C" w:rsidRPr="00761B7C" w:rsidRDefault="00761B7C" w:rsidP="009F151D">
      <w:pPr>
        <w:pStyle w:val="NoSpacing"/>
        <w:jc w:val="both"/>
        <w:rPr>
          <w:rFonts w:ascii="Arial" w:hAnsi="Arial" w:cs="Arial"/>
          <w:b/>
          <w:lang w:val="en-US"/>
        </w:rPr>
      </w:pPr>
    </w:p>
    <w:sectPr w:rsidR="00761B7C" w:rsidRPr="00761B7C" w:rsidSect="005F57B0">
      <w:headerReference w:type="default" r:id="rId10"/>
      <w:pgSz w:w="12240" w:h="20160" w:code="5"/>
      <w:pgMar w:top="1417" w:right="900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D" w:rsidRDefault="009F151D" w:rsidP="009F151D">
      <w:r>
        <w:separator/>
      </w:r>
    </w:p>
  </w:endnote>
  <w:endnote w:type="continuationSeparator" w:id="0">
    <w:p w:rsidR="009F151D" w:rsidRDefault="009F151D" w:rsidP="009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D" w:rsidRDefault="009F151D" w:rsidP="009F151D">
      <w:r>
        <w:separator/>
      </w:r>
    </w:p>
  </w:footnote>
  <w:footnote w:type="continuationSeparator" w:id="0">
    <w:p w:rsidR="009F151D" w:rsidRDefault="009F151D" w:rsidP="009F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D" w:rsidRPr="009F151D" w:rsidRDefault="009F151D" w:rsidP="009F151D">
    <w:pPr>
      <w:pStyle w:val="Header"/>
      <w:jc w:val="center"/>
      <w:rPr>
        <w:rFonts w:ascii="Arial" w:hAnsi="Arial" w:cs="Arial"/>
        <w:b/>
        <w:sz w:val="22"/>
        <w:szCs w:val="22"/>
      </w:rPr>
    </w:pPr>
    <w:r w:rsidRPr="009F151D">
      <w:rPr>
        <w:rFonts w:ascii="Arial" w:hAnsi="Arial" w:cs="Arial"/>
        <w:b/>
        <w:sz w:val="22"/>
        <w:szCs w:val="22"/>
      </w:rPr>
      <w:t>LICEO TECNICO SANTA CRUZ DE TRIANA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23F"/>
    <w:multiLevelType w:val="hybridMultilevel"/>
    <w:tmpl w:val="CEEEFD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4B72"/>
    <w:multiLevelType w:val="hybridMultilevel"/>
    <w:tmpl w:val="985A4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6EA7"/>
    <w:multiLevelType w:val="hybridMultilevel"/>
    <w:tmpl w:val="62F01BD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94EEC"/>
    <w:multiLevelType w:val="hybridMultilevel"/>
    <w:tmpl w:val="F9802CE2"/>
    <w:lvl w:ilvl="0" w:tplc="5E1CD8B4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4">
    <w:nsid w:val="21C40C38"/>
    <w:multiLevelType w:val="hybridMultilevel"/>
    <w:tmpl w:val="247E5AD4"/>
    <w:lvl w:ilvl="0" w:tplc="40BAA7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181818"/>
        <w:sz w:val="20"/>
        <w:u w:val="none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265D6"/>
    <w:multiLevelType w:val="hybridMultilevel"/>
    <w:tmpl w:val="E88270D2"/>
    <w:lvl w:ilvl="0" w:tplc="7F542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64114"/>
    <w:multiLevelType w:val="hybridMultilevel"/>
    <w:tmpl w:val="A8D224D8"/>
    <w:lvl w:ilvl="0" w:tplc="4B94E91E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7">
    <w:nsid w:val="26EC67BF"/>
    <w:multiLevelType w:val="hybridMultilevel"/>
    <w:tmpl w:val="E7AEA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910FC"/>
    <w:multiLevelType w:val="hybridMultilevel"/>
    <w:tmpl w:val="035C5E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6E04"/>
    <w:multiLevelType w:val="hybridMultilevel"/>
    <w:tmpl w:val="53FED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305D4"/>
    <w:multiLevelType w:val="hybridMultilevel"/>
    <w:tmpl w:val="8C3C6AC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43A9D"/>
    <w:multiLevelType w:val="hybridMultilevel"/>
    <w:tmpl w:val="CB18E2C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1F45B0"/>
    <w:multiLevelType w:val="hybridMultilevel"/>
    <w:tmpl w:val="89809EFA"/>
    <w:lvl w:ilvl="0" w:tplc="6D96B46E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556251D1"/>
    <w:multiLevelType w:val="hybridMultilevel"/>
    <w:tmpl w:val="496C42A4"/>
    <w:lvl w:ilvl="0" w:tplc="CC92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80863"/>
    <w:multiLevelType w:val="hybridMultilevel"/>
    <w:tmpl w:val="C8C4A4E6"/>
    <w:lvl w:ilvl="0" w:tplc="3EAE008E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7771311"/>
    <w:multiLevelType w:val="hybridMultilevel"/>
    <w:tmpl w:val="6B2E5BD4"/>
    <w:lvl w:ilvl="0" w:tplc="943EB1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3059"/>
    <w:multiLevelType w:val="hybridMultilevel"/>
    <w:tmpl w:val="442E0C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E45D1"/>
    <w:multiLevelType w:val="hybridMultilevel"/>
    <w:tmpl w:val="81A885E2"/>
    <w:lvl w:ilvl="0" w:tplc="08F62F6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7"/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B0"/>
    <w:rsid w:val="000B505C"/>
    <w:rsid w:val="00510EFA"/>
    <w:rsid w:val="005F57B0"/>
    <w:rsid w:val="00761B7C"/>
    <w:rsid w:val="00787DFD"/>
    <w:rsid w:val="009F151D"/>
    <w:rsid w:val="00A539FA"/>
    <w:rsid w:val="00BC6EFD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DC7E2C88-6294-4B1F-B087-BF1E3DD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B0"/>
    <w:pPr>
      <w:widowControl w:val="0"/>
      <w:suppressAutoHyphens/>
      <w:spacing w:after="0" w:line="240" w:lineRule="auto"/>
    </w:pPr>
    <w:rPr>
      <w:rFonts w:ascii="Times New Roman" w:eastAsia="DejaVu Sans Condensed" w:hAnsi="Times New Roman" w:cs="FreeSans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B0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5F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51D"/>
    <w:pPr>
      <w:spacing w:after="0" w:line="240" w:lineRule="auto"/>
      <w:ind w:left="714" w:hanging="357"/>
    </w:pPr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NormalWeb">
    <w:name w:val="Normal (Web)"/>
    <w:basedOn w:val="Normal"/>
    <w:uiPriority w:val="99"/>
    <w:rsid w:val="00BC6E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Ericat</dc:creator>
  <cp:keywords/>
  <dc:description/>
  <cp:lastModifiedBy>Ericat</cp:lastModifiedBy>
  <cp:revision>2</cp:revision>
  <dcterms:created xsi:type="dcterms:W3CDTF">2017-07-04T19:19:00Z</dcterms:created>
  <dcterms:modified xsi:type="dcterms:W3CDTF">2017-07-04T19:19:00Z</dcterms:modified>
</cp:coreProperties>
</file>