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5459" w:rsidRDefault="00BD4632" w:rsidP="005D71A2">
      <w:pPr>
        <w:jc w:val="center"/>
        <w:rPr>
          <w:rFonts w:ascii="Arial" w:hAnsi="Arial" w:cs="Arial"/>
          <w:sz w:val="24"/>
          <w:szCs w:val="24"/>
        </w:rPr>
      </w:pPr>
      <w:r>
        <w:rPr>
          <w:rFonts w:ascii="Arial" w:hAnsi="Arial" w:cs="Arial"/>
          <w:noProof/>
          <w:sz w:val="24"/>
          <w:szCs w:val="24"/>
          <w:lang w:val="es-MX" w:eastAsia="es-MX"/>
        </w:rPr>
        <mc:AlternateContent>
          <mc:Choice Requires="wps">
            <w:drawing>
              <wp:anchor distT="0" distB="0" distL="114300" distR="114300" simplePos="0" relativeHeight="251676672" behindDoc="0" locked="0" layoutInCell="1" allowOverlap="1" wp14:anchorId="180C249B" wp14:editId="24E51E1C">
                <wp:simplePos x="0" y="0"/>
                <wp:positionH relativeFrom="column">
                  <wp:posOffset>3479</wp:posOffset>
                </wp:positionH>
                <wp:positionV relativeFrom="paragraph">
                  <wp:posOffset>13970</wp:posOffset>
                </wp:positionV>
                <wp:extent cx="6281530" cy="1637665"/>
                <wp:effectExtent l="57150" t="19050" r="81280" b="95885"/>
                <wp:wrapNone/>
                <wp:docPr id="2" name="2 Rectángulo"/>
                <wp:cNvGraphicFramePr/>
                <a:graphic xmlns:a="http://schemas.openxmlformats.org/drawingml/2006/main">
                  <a:graphicData uri="http://schemas.microsoft.com/office/word/2010/wordprocessingShape">
                    <wps:wsp>
                      <wps:cNvSpPr/>
                      <wps:spPr>
                        <a:xfrm>
                          <a:off x="0" y="0"/>
                          <a:ext cx="6281530" cy="1637665"/>
                        </a:xfrm>
                        <a:prstGeom prst="rect">
                          <a:avLst/>
                        </a:prstGeom>
                        <a:solidFill>
                          <a:schemeClr val="accent1">
                            <a:lumMod val="20000"/>
                            <a:lumOff val="80000"/>
                          </a:schemeClr>
                        </a:solidFill>
                      </wps:spPr>
                      <wps:style>
                        <a:lnRef idx="1">
                          <a:schemeClr val="accent5"/>
                        </a:lnRef>
                        <a:fillRef idx="3">
                          <a:schemeClr val="accent5"/>
                        </a:fillRef>
                        <a:effectRef idx="2">
                          <a:schemeClr val="accent5"/>
                        </a:effectRef>
                        <a:fontRef idx="minor">
                          <a:schemeClr val="lt1"/>
                        </a:fontRef>
                      </wps:style>
                      <wps:txbx>
                        <w:txbxContent>
                          <w:p w:rsidR="00BD4632" w:rsidRDefault="00BD4632" w:rsidP="00A36467">
                            <w:pPr>
                              <w:jc w:val="center"/>
                              <w:rPr>
                                <w:rFonts w:ascii="Arial" w:hAnsi="Arial" w:cs="Arial"/>
                                <w:color w:val="000000" w:themeColor="text1"/>
                                <w:sz w:val="24"/>
                                <w:szCs w:val="24"/>
                              </w:rPr>
                            </w:pPr>
                            <w:r w:rsidRPr="00BD4632">
                              <w:rPr>
                                <w:rFonts w:ascii="Arial" w:hAnsi="Arial" w:cs="Arial"/>
                                <w:color w:val="000000" w:themeColor="text1"/>
                                <w:sz w:val="24"/>
                                <w:szCs w:val="24"/>
                              </w:rPr>
                              <w:t xml:space="preserve">Trabajo Final Investigación </w:t>
                            </w:r>
                            <w:r>
                              <w:rPr>
                                <w:rFonts w:ascii="Arial" w:hAnsi="Arial" w:cs="Arial"/>
                                <w:color w:val="000000" w:themeColor="text1"/>
                                <w:sz w:val="24"/>
                                <w:szCs w:val="24"/>
                              </w:rPr>
                              <w:t>–</w:t>
                            </w:r>
                            <w:r w:rsidRPr="00BD4632">
                              <w:rPr>
                                <w:rFonts w:ascii="Arial" w:hAnsi="Arial" w:cs="Arial"/>
                                <w:color w:val="000000" w:themeColor="text1"/>
                                <w:sz w:val="24"/>
                                <w:szCs w:val="24"/>
                              </w:rPr>
                              <w:t xml:space="preserve"> Acción</w:t>
                            </w:r>
                          </w:p>
                          <w:p w:rsidR="00BD4632" w:rsidRPr="00BD4632" w:rsidRDefault="00BD4632" w:rsidP="00A36467">
                            <w:pPr>
                              <w:rPr>
                                <w:rFonts w:ascii="Arial" w:hAnsi="Arial" w:cs="Arial"/>
                                <w:color w:val="000000" w:themeColor="text1"/>
                                <w:sz w:val="24"/>
                                <w:szCs w:val="24"/>
                              </w:rPr>
                            </w:pPr>
                            <w:r>
                              <w:rPr>
                                <w:rFonts w:ascii="Arial" w:hAnsi="Arial" w:cs="Arial"/>
                                <w:color w:val="000000" w:themeColor="text1"/>
                                <w:sz w:val="24"/>
                                <w:szCs w:val="24"/>
                              </w:rPr>
                              <w:t xml:space="preserve">1.- </w:t>
                            </w:r>
                            <w:r w:rsidRPr="00BD4632">
                              <w:rPr>
                                <w:rFonts w:ascii="Arial" w:hAnsi="Arial" w:cs="Arial"/>
                                <w:color w:val="000000" w:themeColor="text1"/>
                                <w:sz w:val="24"/>
                                <w:szCs w:val="24"/>
                              </w:rPr>
                              <w:t>Un camino hacia la comprensión del algoritmo de la división, en los quintos años de la escuela Isabel Le Brun Renca</w:t>
                            </w:r>
                          </w:p>
                          <w:p w:rsidR="00BD4632" w:rsidRDefault="00BD4632" w:rsidP="00A36467">
                            <w:pPr>
                              <w:rPr>
                                <w:rFonts w:ascii="Arial" w:hAnsi="Arial" w:cs="Arial"/>
                                <w:color w:val="000000" w:themeColor="text1"/>
                                <w:sz w:val="24"/>
                                <w:szCs w:val="24"/>
                              </w:rPr>
                            </w:pPr>
                          </w:p>
                          <w:p w:rsidR="00BD4632" w:rsidRPr="00BD4632" w:rsidRDefault="00BD4632" w:rsidP="00A36467">
                            <w:pPr>
                              <w:rPr>
                                <w:rFonts w:ascii="Arial" w:hAnsi="Arial" w:cs="Arial"/>
                                <w:color w:val="000000" w:themeColor="text1"/>
                                <w:sz w:val="24"/>
                                <w:szCs w:val="24"/>
                              </w:rPr>
                            </w:pPr>
                            <w:r>
                              <w:rPr>
                                <w:rFonts w:ascii="Arial" w:hAnsi="Arial" w:cs="Arial"/>
                                <w:color w:val="000000" w:themeColor="text1"/>
                                <w:sz w:val="24"/>
                                <w:szCs w:val="24"/>
                              </w:rPr>
                              <w:t xml:space="preserve">2.- </w:t>
                            </w:r>
                            <w:r w:rsidRPr="00BD4632">
                              <w:rPr>
                                <w:rFonts w:ascii="Arial" w:hAnsi="Arial" w:cs="Arial"/>
                                <w:color w:val="000000" w:themeColor="text1"/>
                                <w:sz w:val="24"/>
                                <w:szCs w:val="24"/>
                              </w:rPr>
                              <w:t>Autor: Carlos Castro Díaz</w:t>
                            </w:r>
                          </w:p>
                          <w:p w:rsidR="00BD4632" w:rsidRDefault="00BD4632" w:rsidP="00BD463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0C249B" id="2 Rectángulo" o:spid="_x0000_s1026" style="position:absolute;left:0;text-align:left;margin-left:.25pt;margin-top:1.1pt;width:494.6pt;height:128.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" fillcolor="#dbe5f1 [660]" strokecolor="#40a7c2 [3048]">
                <v:shadow on="t" color="black" opacity="22937f" origin=",.5" offset="0,.63889mm"/>
                <v:textbox>
                  <w:txbxContent>
                    <w:p w:rsidR="00BD4632" w:rsidRDefault="00BD4632" w:rsidP="00A36467">
                      <w:pPr>
                        <w:jc w:val="center"/>
                        <w:rPr>
                          <w:rFonts w:ascii="Arial" w:hAnsi="Arial" w:cs="Arial"/>
                          <w:color w:val="000000" w:themeColor="text1"/>
                          <w:sz w:val="24"/>
                          <w:szCs w:val="24"/>
                        </w:rPr>
                      </w:pPr>
                      <w:r w:rsidRPr="00BD4632">
                        <w:rPr>
                          <w:rFonts w:ascii="Arial" w:hAnsi="Arial" w:cs="Arial"/>
                          <w:color w:val="000000" w:themeColor="text1"/>
                          <w:sz w:val="24"/>
                          <w:szCs w:val="24"/>
                        </w:rPr>
                        <w:t xml:space="preserve">Trabajo Final Investigación </w:t>
                      </w:r>
                      <w:r>
                        <w:rPr>
                          <w:rFonts w:ascii="Arial" w:hAnsi="Arial" w:cs="Arial"/>
                          <w:color w:val="000000" w:themeColor="text1"/>
                          <w:sz w:val="24"/>
                          <w:szCs w:val="24"/>
                        </w:rPr>
                        <w:t>–</w:t>
                      </w:r>
                      <w:r w:rsidRPr="00BD4632">
                        <w:rPr>
                          <w:rFonts w:ascii="Arial" w:hAnsi="Arial" w:cs="Arial"/>
                          <w:color w:val="000000" w:themeColor="text1"/>
                          <w:sz w:val="24"/>
                          <w:szCs w:val="24"/>
                        </w:rPr>
                        <w:t xml:space="preserve"> Acción</w:t>
                      </w:r>
                    </w:p>
                    <w:p w:rsidR="00BD4632" w:rsidRPr="00BD4632" w:rsidRDefault="00BD4632" w:rsidP="00A36467">
                      <w:pPr>
                        <w:rPr>
                          <w:rFonts w:ascii="Arial" w:hAnsi="Arial" w:cs="Arial"/>
                          <w:color w:val="000000" w:themeColor="text1"/>
                          <w:sz w:val="24"/>
                          <w:szCs w:val="24"/>
                        </w:rPr>
                      </w:pPr>
                      <w:r>
                        <w:rPr>
                          <w:rFonts w:ascii="Arial" w:hAnsi="Arial" w:cs="Arial"/>
                          <w:color w:val="000000" w:themeColor="text1"/>
                          <w:sz w:val="24"/>
                          <w:szCs w:val="24"/>
                        </w:rPr>
                        <w:t xml:space="preserve">1.- </w:t>
                      </w:r>
                      <w:r w:rsidRPr="00BD4632">
                        <w:rPr>
                          <w:rFonts w:ascii="Arial" w:hAnsi="Arial" w:cs="Arial"/>
                          <w:color w:val="000000" w:themeColor="text1"/>
                          <w:sz w:val="24"/>
                          <w:szCs w:val="24"/>
                        </w:rPr>
                        <w:t>Un camino hacia la comprensión del algoritmo de la división, en los quintos años de la escuela Isabel Le Brun Renca</w:t>
                      </w:r>
                    </w:p>
                    <w:p w:rsidR="00BD4632" w:rsidRDefault="00BD4632" w:rsidP="00A36467">
                      <w:pPr>
                        <w:rPr>
                          <w:rFonts w:ascii="Arial" w:hAnsi="Arial" w:cs="Arial"/>
                          <w:color w:val="000000" w:themeColor="text1"/>
                          <w:sz w:val="24"/>
                          <w:szCs w:val="24"/>
                        </w:rPr>
                      </w:pPr>
                    </w:p>
                    <w:p w:rsidR="00BD4632" w:rsidRPr="00BD4632" w:rsidRDefault="00BD4632" w:rsidP="00A36467">
                      <w:pPr>
                        <w:rPr>
                          <w:rFonts w:ascii="Arial" w:hAnsi="Arial" w:cs="Arial"/>
                          <w:color w:val="000000" w:themeColor="text1"/>
                          <w:sz w:val="24"/>
                          <w:szCs w:val="24"/>
                        </w:rPr>
                      </w:pPr>
                      <w:r>
                        <w:rPr>
                          <w:rFonts w:ascii="Arial" w:hAnsi="Arial" w:cs="Arial"/>
                          <w:color w:val="000000" w:themeColor="text1"/>
                          <w:sz w:val="24"/>
                          <w:szCs w:val="24"/>
                        </w:rPr>
                        <w:t xml:space="preserve">2.- </w:t>
                      </w:r>
                      <w:r w:rsidRPr="00BD4632">
                        <w:rPr>
                          <w:rFonts w:ascii="Arial" w:hAnsi="Arial" w:cs="Arial"/>
                          <w:color w:val="000000" w:themeColor="text1"/>
                          <w:sz w:val="24"/>
                          <w:szCs w:val="24"/>
                        </w:rPr>
                        <w:t>Autor: Carlos Castro Díaz</w:t>
                      </w:r>
                    </w:p>
                    <w:p w:rsidR="00BD4632" w:rsidRDefault="00BD4632" w:rsidP="00BD4632">
                      <w:pPr>
                        <w:jc w:val="center"/>
                      </w:pPr>
                    </w:p>
                  </w:txbxContent>
                </v:textbox>
              </v:rect>
            </w:pict>
          </mc:Fallback>
        </mc:AlternateContent>
      </w:r>
    </w:p>
    <w:p w:rsidR="00CB33A0" w:rsidRPr="00CB33A0" w:rsidRDefault="00CB33A0" w:rsidP="00CB33A0">
      <w:pPr>
        <w:rPr>
          <w:rFonts w:ascii="Arial" w:hAnsi="Arial" w:cs="Arial"/>
          <w:sz w:val="24"/>
          <w:szCs w:val="24"/>
        </w:rPr>
      </w:pPr>
    </w:p>
    <w:p w:rsidR="00BD4632" w:rsidRDefault="00BD4632" w:rsidP="00CB33A0">
      <w:pPr>
        <w:rPr>
          <w:rFonts w:ascii="Arial" w:hAnsi="Arial" w:cs="Arial"/>
          <w:sz w:val="24"/>
          <w:szCs w:val="24"/>
        </w:rPr>
      </w:pPr>
    </w:p>
    <w:p w:rsidR="00BD4632" w:rsidRDefault="00BD4632" w:rsidP="00CB33A0">
      <w:pPr>
        <w:rPr>
          <w:rFonts w:ascii="Arial" w:hAnsi="Arial" w:cs="Arial"/>
          <w:sz w:val="24"/>
          <w:szCs w:val="24"/>
        </w:rPr>
      </w:pPr>
    </w:p>
    <w:p w:rsidR="00BD4632" w:rsidRDefault="00BD4632" w:rsidP="00CB33A0">
      <w:pPr>
        <w:rPr>
          <w:rFonts w:ascii="Arial" w:hAnsi="Arial" w:cs="Arial"/>
          <w:sz w:val="24"/>
          <w:szCs w:val="24"/>
        </w:rPr>
      </w:pPr>
    </w:p>
    <w:p w:rsidR="00BD4632" w:rsidRDefault="00BD4632" w:rsidP="00CB33A0">
      <w:pPr>
        <w:rPr>
          <w:rFonts w:ascii="Arial" w:hAnsi="Arial" w:cs="Arial"/>
          <w:sz w:val="24"/>
          <w:szCs w:val="24"/>
        </w:rPr>
      </w:pPr>
    </w:p>
    <w:p w:rsidR="00CB33A0" w:rsidRPr="00CB33A0" w:rsidRDefault="00CB33A0" w:rsidP="00F61FFA">
      <w:pPr>
        <w:rPr>
          <w:rFonts w:ascii="Arial" w:hAnsi="Arial" w:cs="Arial"/>
          <w:sz w:val="24"/>
          <w:szCs w:val="24"/>
        </w:rPr>
      </w:pPr>
      <w:r w:rsidRPr="00CB33A0">
        <w:rPr>
          <w:rFonts w:ascii="Arial" w:hAnsi="Arial" w:cs="Arial"/>
          <w:sz w:val="24"/>
          <w:szCs w:val="24"/>
        </w:rPr>
        <w:t>3.- Resumen</w:t>
      </w:r>
    </w:p>
    <w:p w:rsidR="00CB33A0" w:rsidRPr="00CB33A0" w:rsidRDefault="00CB33A0" w:rsidP="00F61FFA">
      <w:pPr>
        <w:rPr>
          <w:rFonts w:ascii="Arial" w:hAnsi="Arial" w:cs="Arial"/>
          <w:sz w:val="24"/>
          <w:szCs w:val="24"/>
        </w:rPr>
      </w:pPr>
      <w:r w:rsidRPr="00CB33A0">
        <w:rPr>
          <w:rFonts w:ascii="Arial" w:hAnsi="Arial" w:cs="Arial"/>
          <w:sz w:val="24"/>
          <w:szCs w:val="24"/>
        </w:rPr>
        <w:t>Hoy en día, es necesario avanzar hacia una enseñanza de la matemática del futuro. Desarrollándola para la comprensión, por sobre la mecanización. Regularmente las técnicas convencionales fueron creadas por una necesidad, pero no con sentido didáctico para la enseñanza de los alumnos. Con los nuevos avances en el desarrollo de la didáctica de la matemática y los estudios de las investigaciones, se pone de manifiesto la necesidad de avanzar hacia una matemática basada en competencias y habilidades.</w:t>
      </w:r>
    </w:p>
    <w:p w:rsidR="00CB33A0" w:rsidRPr="00CB33A0" w:rsidRDefault="00CB33A0" w:rsidP="00F61FFA">
      <w:pPr>
        <w:jc w:val="both"/>
        <w:rPr>
          <w:rFonts w:ascii="Arial" w:hAnsi="Arial" w:cs="Arial"/>
          <w:sz w:val="24"/>
          <w:szCs w:val="24"/>
        </w:rPr>
      </w:pPr>
      <w:r w:rsidRPr="00CB33A0">
        <w:rPr>
          <w:rFonts w:ascii="Arial" w:hAnsi="Arial" w:cs="Arial"/>
          <w:sz w:val="24"/>
          <w:szCs w:val="24"/>
        </w:rPr>
        <w:t>La enseñanza de la división siempre ha sido una tarea difícil de abordar, pues por años l</w:t>
      </w:r>
      <w:r w:rsidR="0007587E">
        <w:rPr>
          <w:rFonts w:ascii="Arial" w:hAnsi="Arial" w:cs="Arial"/>
          <w:sz w:val="24"/>
          <w:szCs w:val="24"/>
        </w:rPr>
        <w:t>a estrategia empleada ha sido só</w:t>
      </w:r>
      <w:r w:rsidRPr="00CB33A0">
        <w:rPr>
          <w:rFonts w:ascii="Arial" w:hAnsi="Arial" w:cs="Arial"/>
          <w:sz w:val="24"/>
          <w:szCs w:val="24"/>
        </w:rPr>
        <w:t xml:space="preserve">lo aprender un algoritmo mecánico y rutinario. Su dominio tiene su arraigo social determinado, que es difícil de romper tanto en el ámbito escolar como familiar, pues funciona siempre independiente del número. Este algoritmo trabajado por tantos años debe dar paso a procesos más comprensivos, donde nuestras  alumnas de la escuela Isabel Le Brun, puedan operar con plena libertad y que les permita conocer los procesos intermedios para comprender y aplicar en la resolución de problemas, para luego llegar al algoritmo resumido. </w:t>
      </w:r>
    </w:p>
    <w:p w:rsidR="00CB33A0" w:rsidRPr="00CB33A0" w:rsidRDefault="00CB33A0" w:rsidP="00F61FFA">
      <w:pPr>
        <w:jc w:val="both"/>
        <w:rPr>
          <w:rFonts w:ascii="Arial" w:hAnsi="Arial" w:cs="Arial"/>
          <w:sz w:val="24"/>
          <w:szCs w:val="24"/>
        </w:rPr>
      </w:pPr>
      <w:r w:rsidRPr="00CB33A0">
        <w:rPr>
          <w:rFonts w:ascii="Arial" w:hAnsi="Arial" w:cs="Arial"/>
          <w:sz w:val="24"/>
          <w:szCs w:val="24"/>
        </w:rPr>
        <w:t xml:space="preserve">Se indagó en el aula cuales eran las estrategias utilizadas por los profesores, a través de observaciones  y entrevista a docentes, verificándose que los docentes sólo usan estrategias mecánicas de enseñanza por sobre la comprensión. </w:t>
      </w:r>
      <w:r w:rsidR="0007587E">
        <w:rPr>
          <w:rFonts w:ascii="Arial" w:hAnsi="Arial" w:cs="Arial"/>
          <w:sz w:val="24"/>
          <w:szCs w:val="24"/>
        </w:rPr>
        <w:t>También se pudo constatar que,</w:t>
      </w:r>
      <w:r w:rsidRPr="00CB33A0">
        <w:rPr>
          <w:rFonts w:ascii="Arial" w:hAnsi="Arial" w:cs="Arial"/>
          <w:sz w:val="24"/>
          <w:szCs w:val="24"/>
        </w:rPr>
        <w:t xml:space="preserve"> conocen otras técnicas más comprensivas, pero que no aplican en el aula.</w:t>
      </w:r>
    </w:p>
    <w:p w:rsidR="00CB33A0" w:rsidRPr="00CB33A0" w:rsidRDefault="00CB33A0" w:rsidP="00F61FFA">
      <w:pPr>
        <w:jc w:val="both"/>
        <w:rPr>
          <w:rFonts w:ascii="Arial" w:hAnsi="Arial" w:cs="Arial"/>
          <w:sz w:val="24"/>
          <w:szCs w:val="24"/>
        </w:rPr>
      </w:pPr>
      <w:r w:rsidRPr="00CB33A0">
        <w:rPr>
          <w:rFonts w:ascii="Arial" w:hAnsi="Arial" w:cs="Arial"/>
          <w:sz w:val="24"/>
          <w:szCs w:val="24"/>
        </w:rPr>
        <w:t>Se realizó intervención en los quintos años de la escuela Isabel Le Brun, implementando estrategias comprensivas basadas en los números por sobre las cifras.</w:t>
      </w:r>
    </w:p>
    <w:p w:rsidR="00CB33A0" w:rsidRDefault="00CB33A0" w:rsidP="00F61FFA">
      <w:pPr>
        <w:jc w:val="both"/>
        <w:rPr>
          <w:rFonts w:ascii="Arial" w:hAnsi="Arial" w:cs="Arial"/>
          <w:sz w:val="24"/>
          <w:szCs w:val="24"/>
        </w:rPr>
      </w:pPr>
      <w:r w:rsidRPr="00CB33A0">
        <w:rPr>
          <w:rFonts w:ascii="Arial" w:hAnsi="Arial" w:cs="Arial"/>
          <w:sz w:val="24"/>
          <w:szCs w:val="24"/>
        </w:rPr>
        <w:t>Con la técnica de descomposición del dividendo se quiere exponer otra forma de enseñar la división, más comprensiva centrada en los cálculos intermedios por sobre el algoritmo resumido y que permita generar otras preguntas a partir del cálculo, para resolver un problema.</w:t>
      </w:r>
    </w:p>
    <w:p w:rsidR="00FB5459" w:rsidRDefault="00FB5459" w:rsidP="00F61FFA">
      <w:pPr>
        <w:pStyle w:val="Sinespaciado"/>
        <w:jc w:val="both"/>
        <w:rPr>
          <w:rFonts w:ascii="Arial" w:hAnsi="Arial" w:cs="Arial"/>
          <w:sz w:val="24"/>
          <w:szCs w:val="24"/>
        </w:rPr>
      </w:pPr>
      <w:r>
        <w:rPr>
          <w:rFonts w:ascii="Arial" w:hAnsi="Arial" w:cs="Arial"/>
          <w:sz w:val="24"/>
          <w:szCs w:val="24"/>
        </w:rPr>
        <w:t xml:space="preserve">La presente investigación trata de responder la siguiente pregunta: </w:t>
      </w:r>
      <w:r w:rsidRPr="00FB5459">
        <w:rPr>
          <w:rFonts w:ascii="Arial" w:hAnsi="Arial" w:cs="Arial"/>
          <w:sz w:val="24"/>
          <w:szCs w:val="24"/>
        </w:rPr>
        <w:t>“¿Si yo implementara estrategias didácticas basadas en la com</w:t>
      </w:r>
      <w:r>
        <w:rPr>
          <w:rFonts w:ascii="Arial" w:hAnsi="Arial" w:cs="Arial"/>
          <w:sz w:val="24"/>
          <w:szCs w:val="24"/>
        </w:rPr>
        <w:t>prensión del número</w:t>
      </w:r>
      <w:r w:rsidR="007F435D">
        <w:rPr>
          <w:rFonts w:ascii="Arial" w:hAnsi="Arial" w:cs="Arial"/>
          <w:sz w:val="24"/>
          <w:szCs w:val="24"/>
        </w:rPr>
        <w:t>,</w:t>
      </w:r>
      <w:r>
        <w:rPr>
          <w:rFonts w:ascii="Arial" w:hAnsi="Arial" w:cs="Arial"/>
          <w:sz w:val="24"/>
          <w:szCs w:val="24"/>
        </w:rPr>
        <w:t xml:space="preserve"> por sobre la</w:t>
      </w:r>
      <w:r w:rsidRPr="00FB5459">
        <w:rPr>
          <w:rFonts w:ascii="Arial" w:hAnsi="Arial" w:cs="Arial"/>
          <w:sz w:val="24"/>
          <w:szCs w:val="24"/>
        </w:rPr>
        <w:t xml:space="preserve">s </w:t>
      </w:r>
      <w:r>
        <w:rPr>
          <w:rFonts w:ascii="Arial" w:hAnsi="Arial" w:cs="Arial"/>
          <w:sz w:val="24"/>
          <w:szCs w:val="24"/>
        </w:rPr>
        <w:t>cifras</w:t>
      </w:r>
      <w:r w:rsidRPr="00FB5459">
        <w:rPr>
          <w:rFonts w:ascii="Arial" w:hAnsi="Arial" w:cs="Arial"/>
          <w:sz w:val="24"/>
          <w:szCs w:val="24"/>
        </w:rPr>
        <w:t xml:space="preserve">, lo que </w:t>
      </w:r>
      <w:r w:rsidRPr="00FB5459">
        <w:rPr>
          <w:rFonts w:ascii="Arial" w:hAnsi="Arial" w:cs="Arial"/>
          <w:sz w:val="24"/>
          <w:szCs w:val="24"/>
        </w:rPr>
        <w:lastRenderedPageBreak/>
        <w:t>podría suceder es que las alumnas de 5to año</w:t>
      </w:r>
      <w:r w:rsidR="007F435D">
        <w:rPr>
          <w:rFonts w:ascii="Arial" w:hAnsi="Arial" w:cs="Arial"/>
          <w:sz w:val="24"/>
          <w:szCs w:val="24"/>
        </w:rPr>
        <w:t>,</w:t>
      </w:r>
      <w:r w:rsidRPr="00FB5459">
        <w:rPr>
          <w:rFonts w:ascii="Arial" w:hAnsi="Arial" w:cs="Arial"/>
          <w:sz w:val="24"/>
          <w:szCs w:val="24"/>
        </w:rPr>
        <w:t xml:space="preserve"> puedan comprender el algoritmo de la división?”</w:t>
      </w:r>
    </w:p>
    <w:p w:rsidR="00FB5459" w:rsidRDefault="00FB5459" w:rsidP="00F61FFA">
      <w:pPr>
        <w:pStyle w:val="Sinespaciado"/>
        <w:jc w:val="both"/>
        <w:rPr>
          <w:rFonts w:ascii="Arial" w:hAnsi="Arial" w:cs="Arial"/>
          <w:sz w:val="24"/>
          <w:szCs w:val="24"/>
        </w:rPr>
      </w:pPr>
      <w:r>
        <w:rPr>
          <w:rFonts w:ascii="Arial" w:hAnsi="Arial" w:cs="Arial"/>
          <w:sz w:val="24"/>
          <w:szCs w:val="24"/>
        </w:rPr>
        <w:t>Participarán de esta investigación las alumnas de quinto año de la escuela Isabel Le Brun y los docentes que imparten la asignatura de matemática de 3° a 6° año.</w:t>
      </w:r>
    </w:p>
    <w:p w:rsidR="007F435D" w:rsidRPr="00FB5459" w:rsidRDefault="007F435D" w:rsidP="00F61FFA">
      <w:pPr>
        <w:pStyle w:val="Sinespaciado"/>
        <w:jc w:val="both"/>
        <w:rPr>
          <w:rFonts w:ascii="Arial" w:hAnsi="Arial" w:cs="Arial"/>
          <w:sz w:val="24"/>
          <w:szCs w:val="24"/>
        </w:rPr>
      </w:pPr>
      <w:r>
        <w:rPr>
          <w:rFonts w:ascii="Arial" w:hAnsi="Arial" w:cs="Arial"/>
          <w:sz w:val="24"/>
          <w:szCs w:val="24"/>
        </w:rPr>
        <w:t>La  investigación pretende determinar qué estrategia didáctica implementan los docentes  en la enseñanza de la división y proponer estrategias más comprensivas, específicamente la estrategia basada en los números, con el fin de mejorar su enseñanza</w:t>
      </w:r>
      <w:r w:rsidR="00661B4E">
        <w:rPr>
          <w:rFonts w:ascii="Arial" w:hAnsi="Arial" w:cs="Arial"/>
          <w:sz w:val="24"/>
          <w:szCs w:val="24"/>
        </w:rPr>
        <w:t xml:space="preserve"> y su comprensión</w:t>
      </w:r>
      <w:r>
        <w:rPr>
          <w:rFonts w:ascii="Arial" w:hAnsi="Arial" w:cs="Arial"/>
          <w:sz w:val="24"/>
          <w:szCs w:val="24"/>
        </w:rPr>
        <w:t xml:space="preserve">. </w:t>
      </w:r>
    </w:p>
    <w:p w:rsidR="007F435D" w:rsidRDefault="00FB5459" w:rsidP="00F61FFA">
      <w:pPr>
        <w:jc w:val="both"/>
        <w:rPr>
          <w:rFonts w:ascii="Arial" w:hAnsi="Arial" w:cs="Arial"/>
          <w:sz w:val="24"/>
          <w:szCs w:val="24"/>
        </w:rPr>
      </w:pPr>
      <w:r>
        <w:rPr>
          <w:rFonts w:ascii="Arial" w:hAnsi="Arial" w:cs="Arial"/>
          <w:sz w:val="24"/>
          <w:szCs w:val="24"/>
        </w:rPr>
        <w:t xml:space="preserve"> </w:t>
      </w:r>
    </w:p>
    <w:p w:rsidR="00CB33A0" w:rsidRPr="00CB33A0" w:rsidRDefault="00CB33A0" w:rsidP="00F61FFA">
      <w:pPr>
        <w:jc w:val="both"/>
        <w:rPr>
          <w:rFonts w:ascii="Arial" w:hAnsi="Arial" w:cs="Arial"/>
          <w:sz w:val="24"/>
          <w:szCs w:val="24"/>
        </w:rPr>
      </w:pPr>
      <w:r w:rsidRPr="00CB33A0">
        <w:rPr>
          <w:rFonts w:ascii="Arial" w:hAnsi="Arial" w:cs="Arial"/>
          <w:sz w:val="24"/>
          <w:szCs w:val="24"/>
        </w:rPr>
        <w:t>4.- Introducción.</w:t>
      </w:r>
    </w:p>
    <w:p w:rsidR="00CB33A0" w:rsidRPr="00CB33A0" w:rsidRDefault="00CB33A0" w:rsidP="00F61FFA">
      <w:pPr>
        <w:jc w:val="both"/>
        <w:rPr>
          <w:rFonts w:ascii="Arial" w:hAnsi="Arial" w:cs="Arial"/>
          <w:sz w:val="24"/>
          <w:szCs w:val="24"/>
        </w:rPr>
      </w:pPr>
      <w:r w:rsidRPr="00CB33A0">
        <w:rPr>
          <w:rFonts w:ascii="Arial" w:hAnsi="Arial" w:cs="Arial"/>
          <w:sz w:val="24"/>
          <w:szCs w:val="24"/>
        </w:rPr>
        <w:t xml:space="preserve">La Investigación – Acción  es un proceso mediante el cual los docentes cuestionan su propia práctica docente, con el fin de mejorarla a través de procesos reflexivos y críticos de su propia forma de enseñar. Cada docente construye saberes pedagógicos dentro del aula, que requieren la atención y revisión no solo a nivel personal, sino también en un trabajo colectivo que genere instancias para la mejora continua de los aprendizajes. </w:t>
      </w:r>
    </w:p>
    <w:p w:rsidR="00CB33A0" w:rsidRPr="00CB33A0" w:rsidRDefault="00CB33A0" w:rsidP="00F61FFA">
      <w:pPr>
        <w:jc w:val="both"/>
        <w:rPr>
          <w:rFonts w:ascii="Arial" w:hAnsi="Arial" w:cs="Arial"/>
          <w:sz w:val="24"/>
          <w:szCs w:val="24"/>
        </w:rPr>
      </w:pPr>
      <w:r w:rsidRPr="00CB33A0">
        <w:rPr>
          <w:rFonts w:ascii="Arial" w:hAnsi="Arial" w:cs="Arial"/>
          <w:sz w:val="24"/>
          <w:szCs w:val="24"/>
        </w:rPr>
        <w:t xml:space="preserve">El propósito del siguiente trabajo de investigación, es como  mejorar la enseñanza de la división implementando  estrategias  de descomposición del dividendo, como técnica más comprensiva, estrategia basada en la comprensión del número, por sobre la estrategia convencional que opera por sobre las cifras, en forma aislada y sin sentido. En Chile, el Ministerio de Educación ha diseñado su implementación a través del PAC (Programa de Apoyo Compartido) para las escuelas más vulnerables y con bajos desempeños en la prueba Simce. El mismo texto nos señala que: “el algoritmo tradicional es una técnica de cálculo que esconde bastante información; por ejemplo, no explicita el reparto de los valores posicionales, sino que simula la división de las cifras solamente, sin hacer necesariamente referencia a la posición de tales cifras.” </w:t>
      </w:r>
      <w:r w:rsidRPr="00CB33A0">
        <w:rPr>
          <w:rFonts w:ascii="Arial" w:hAnsi="Arial" w:cs="Arial"/>
          <w:sz w:val="24"/>
          <w:szCs w:val="24"/>
        </w:rPr>
        <w:tab/>
      </w:r>
    </w:p>
    <w:p w:rsidR="00CB33A0" w:rsidRPr="00CB33A0" w:rsidRDefault="00CB33A0" w:rsidP="00F61FFA">
      <w:pPr>
        <w:jc w:val="both"/>
        <w:rPr>
          <w:rFonts w:ascii="Arial" w:hAnsi="Arial" w:cs="Arial"/>
          <w:sz w:val="24"/>
          <w:szCs w:val="24"/>
        </w:rPr>
      </w:pPr>
      <w:r w:rsidRPr="00CB33A0">
        <w:rPr>
          <w:rFonts w:ascii="Arial" w:hAnsi="Arial" w:cs="Arial"/>
          <w:sz w:val="24"/>
          <w:szCs w:val="24"/>
        </w:rPr>
        <w:t>Se indagó su enseñanza a través de la observación de clases y entrevistas a los docentes, para constatar que técnica usaban en torno a la división y su enseñanza. Además se implementó en los quintos años de la escuela Isabel Le Brun, la estrategia basada en los números, como técnica más comprensiva, cuya finalidad era mejorar el aprendizaje de la división.</w:t>
      </w:r>
    </w:p>
    <w:p w:rsidR="00CB33A0" w:rsidRPr="00CB33A0" w:rsidRDefault="00CB33A0" w:rsidP="00F61FFA">
      <w:pPr>
        <w:jc w:val="both"/>
        <w:rPr>
          <w:rFonts w:ascii="Arial" w:hAnsi="Arial" w:cs="Arial"/>
          <w:sz w:val="24"/>
          <w:szCs w:val="24"/>
        </w:rPr>
      </w:pPr>
      <w:r w:rsidRPr="00CB33A0">
        <w:rPr>
          <w:rFonts w:ascii="Arial" w:hAnsi="Arial" w:cs="Arial"/>
          <w:sz w:val="24"/>
          <w:szCs w:val="24"/>
        </w:rPr>
        <w:t xml:space="preserve">En la escuela Isabel Le Brun, prima en su enseñanza el algoritmo convencional que opera sobre las cifras, por sobre la técnica que opera sobre los números, carente de todo sentido didáctico, entonces: </w:t>
      </w:r>
    </w:p>
    <w:p w:rsidR="00CB33A0" w:rsidRPr="00CB33A0" w:rsidRDefault="00CB33A0" w:rsidP="00F61FFA">
      <w:pPr>
        <w:jc w:val="both"/>
        <w:rPr>
          <w:rFonts w:ascii="Arial" w:hAnsi="Arial" w:cs="Arial"/>
          <w:sz w:val="24"/>
          <w:szCs w:val="24"/>
        </w:rPr>
      </w:pPr>
      <w:r w:rsidRPr="00CB33A0">
        <w:rPr>
          <w:rFonts w:ascii="Arial" w:hAnsi="Arial" w:cs="Arial"/>
          <w:sz w:val="24"/>
          <w:szCs w:val="24"/>
        </w:rPr>
        <w:t>¿Por qué las alumnas no son capaces de resolver eficientemente una división por tres dígitos en el dividendo? ¿Dónde está la falencia?</w:t>
      </w:r>
    </w:p>
    <w:p w:rsidR="00CB33A0" w:rsidRPr="00CB33A0" w:rsidRDefault="00CB33A0" w:rsidP="00F61FFA">
      <w:pPr>
        <w:jc w:val="both"/>
        <w:rPr>
          <w:rFonts w:ascii="Arial" w:hAnsi="Arial" w:cs="Arial"/>
          <w:sz w:val="24"/>
          <w:szCs w:val="24"/>
        </w:rPr>
      </w:pPr>
      <w:r w:rsidRPr="00CB33A0">
        <w:rPr>
          <w:rFonts w:ascii="Arial" w:hAnsi="Arial" w:cs="Arial"/>
          <w:sz w:val="24"/>
          <w:szCs w:val="24"/>
        </w:rPr>
        <w:t xml:space="preserve">Por lo tanto, es necesario que las comunidades educativas en pleno siglo XXI, reflexionen y revisen que tipo de enseñanza se están implementando en nuestras aulas e incorporemos algoritmos que propicien la comprensión por sobre la mecanización. </w:t>
      </w:r>
    </w:p>
    <w:p w:rsidR="00CB33A0" w:rsidRPr="00CB33A0" w:rsidRDefault="00CB33A0" w:rsidP="00F61FFA">
      <w:pPr>
        <w:jc w:val="both"/>
        <w:rPr>
          <w:rFonts w:ascii="Arial" w:hAnsi="Arial" w:cs="Arial"/>
          <w:sz w:val="24"/>
          <w:szCs w:val="24"/>
        </w:rPr>
      </w:pPr>
      <w:r w:rsidRPr="00CB33A0">
        <w:rPr>
          <w:rFonts w:ascii="Arial" w:hAnsi="Arial" w:cs="Arial"/>
          <w:sz w:val="24"/>
          <w:szCs w:val="24"/>
        </w:rPr>
        <w:lastRenderedPageBreak/>
        <w:t>5.- Método.</w:t>
      </w:r>
    </w:p>
    <w:p w:rsidR="00CB33A0" w:rsidRPr="00CB33A0" w:rsidRDefault="00CB33A0" w:rsidP="00F61FFA">
      <w:pPr>
        <w:jc w:val="both"/>
        <w:rPr>
          <w:rFonts w:ascii="Arial" w:hAnsi="Arial" w:cs="Arial"/>
          <w:sz w:val="24"/>
          <w:szCs w:val="24"/>
        </w:rPr>
      </w:pPr>
      <w:r w:rsidRPr="00CB33A0">
        <w:rPr>
          <w:rFonts w:ascii="Arial" w:hAnsi="Arial" w:cs="Arial"/>
          <w:sz w:val="24"/>
          <w:szCs w:val="24"/>
        </w:rPr>
        <w:t xml:space="preserve">La enseñanza de la matemática,  es un tema complejo de abordar en la enseñanza básica, se requiere un pleno dominio en el ámbito disciplinar y didáctico. Más aún si son aprendizajes claves de la asignatura, como es el caso de la división, en el cual se replican técnicas convencionales sin sentido didáctico, carentes de los nuevos conocimientos aportados por las investigaciones didácticas trabajadas en el aula. </w:t>
      </w:r>
    </w:p>
    <w:p w:rsidR="00CB33A0" w:rsidRPr="00CB33A0" w:rsidRDefault="00CB33A0" w:rsidP="00F61FFA">
      <w:pPr>
        <w:jc w:val="both"/>
        <w:rPr>
          <w:rFonts w:ascii="Arial" w:hAnsi="Arial" w:cs="Arial"/>
          <w:sz w:val="24"/>
          <w:szCs w:val="24"/>
        </w:rPr>
      </w:pPr>
      <w:r w:rsidRPr="00CB33A0">
        <w:rPr>
          <w:rFonts w:ascii="Arial" w:hAnsi="Arial" w:cs="Arial"/>
          <w:sz w:val="24"/>
          <w:szCs w:val="24"/>
        </w:rPr>
        <w:t>En el transcurso y realización de la presente investigación, sobre la enseñanza de la división y su comprensión, han participado alumnas de quintos años y docentes que imparten la asignatura de matemática de primero a sexto básico, de la escuela Isabel Le Brun de la comuna de Renca.</w:t>
      </w:r>
    </w:p>
    <w:p w:rsidR="00CB33A0" w:rsidRPr="00CB33A0" w:rsidRDefault="00CB33A0" w:rsidP="00F61FFA">
      <w:pPr>
        <w:jc w:val="both"/>
        <w:rPr>
          <w:rFonts w:ascii="Arial" w:hAnsi="Arial" w:cs="Arial"/>
          <w:sz w:val="24"/>
          <w:szCs w:val="24"/>
        </w:rPr>
      </w:pPr>
      <w:r w:rsidRPr="00CB33A0">
        <w:rPr>
          <w:rFonts w:ascii="Arial" w:hAnsi="Arial" w:cs="Arial"/>
          <w:sz w:val="24"/>
          <w:szCs w:val="24"/>
        </w:rPr>
        <w:t>Para validar la investigación, se utilizaron instrumentos de recolección de información tales como: registro de observación de clases, entrevistas personales, planificaciones de clases y cuadernos de las alumnas. Además se implementó la estrategia basada en los números en los quintos años de la escuela Isabel le Brun.</w:t>
      </w:r>
    </w:p>
    <w:p w:rsidR="00CB33A0" w:rsidRPr="00CB33A0" w:rsidRDefault="00CB33A0" w:rsidP="00F61FFA">
      <w:pPr>
        <w:jc w:val="both"/>
        <w:rPr>
          <w:rFonts w:ascii="Arial" w:hAnsi="Arial" w:cs="Arial"/>
          <w:sz w:val="24"/>
          <w:szCs w:val="24"/>
        </w:rPr>
      </w:pPr>
      <w:r w:rsidRPr="00CB33A0">
        <w:rPr>
          <w:rFonts w:ascii="Arial" w:hAnsi="Arial" w:cs="Arial"/>
          <w:sz w:val="24"/>
          <w:szCs w:val="24"/>
        </w:rPr>
        <w:t>Se observó clase a un docente de Educación General Básica, con mención en matemática, con dos años de experiencia, que atiende la asignatura de matemática en los niveles 5° y 6° año. Se seleccionó a este docente por ser docente con pocos años de servicio, con el fin de indagar si contaba con una estrategia definida hacia la comprensión y su nivel de preparación en el tema de la división. La observación se realizó el 24 de octubre del 2017 a través del registro narrativo.</w:t>
      </w:r>
    </w:p>
    <w:p w:rsidR="00CB33A0" w:rsidRPr="00CB33A0" w:rsidRDefault="00CB33A0" w:rsidP="00F61FFA">
      <w:pPr>
        <w:jc w:val="both"/>
        <w:rPr>
          <w:rFonts w:ascii="Arial" w:hAnsi="Arial" w:cs="Arial"/>
          <w:sz w:val="24"/>
          <w:szCs w:val="24"/>
        </w:rPr>
      </w:pPr>
      <w:r w:rsidRPr="00CB33A0">
        <w:rPr>
          <w:rFonts w:ascii="Arial" w:hAnsi="Arial" w:cs="Arial"/>
          <w:sz w:val="24"/>
          <w:szCs w:val="24"/>
        </w:rPr>
        <w:t>Otro medio de obtener información, que pudiera dar cuenta de cuál es la estrategia utilizada por los docentes para el tratamiento de la división, fue el registro de entrevista no estructurada, realizada el 8 de noviembre del 2017, a una docente con vasta experiencia en la enseñanza de la matemática a nivel de 3° a 6°año. La docente seleccionada, es profesora de Educación Genera</w:t>
      </w:r>
      <w:r w:rsidR="00FA5E48">
        <w:rPr>
          <w:rFonts w:ascii="Arial" w:hAnsi="Arial" w:cs="Arial"/>
          <w:sz w:val="24"/>
          <w:szCs w:val="24"/>
        </w:rPr>
        <w:t xml:space="preserve">l Básica, mención en matemática </w:t>
      </w:r>
      <w:r w:rsidRPr="00CB33A0">
        <w:rPr>
          <w:rFonts w:ascii="Arial" w:hAnsi="Arial" w:cs="Arial"/>
          <w:sz w:val="24"/>
          <w:szCs w:val="24"/>
        </w:rPr>
        <w:t xml:space="preserve"> con </w:t>
      </w:r>
      <w:r w:rsidR="00FA5E48">
        <w:rPr>
          <w:rFonts w:ascii="Arial" w:hAnsi="Arial" w:cs="Arial"/>
          <w:sz w:val="24"/>
          <w:szCs w:val="24"/>
        </w:rPr>
        <w:t xml:space="preserve">34 </w:t>
      </w:r>
      <w:r w:rsidRPr="00CB33A0">
        <w:rPr>
          <w:rFonts w:ascii="Arial" w:hAnsi="Arial" w:cs="Arial"/>
          <w:sz w:val="24"/>
          <w:szCs w:val="24"/>
        </w:rPr>
        <w:t>años de experiencia</w:t>
      </w:r>
      <w:r w:rsidR="00FA5E48">
        <w:rPr>
          <w:rFonts w:ascii="Arial" w:hAnsi="Arial" w:cs="Arial"/>
          <w:sz w:val="24"/>
          <w:szCs w:val="24"/>
        </w:rPr>
        <w:t xml:space="preserve"> en la docencia de aula.</w:t>
      </w:r>
      <w:r w:rsidRPr="00CB33A0">
        <w:rPr>
          <w:rFonts w:ascii="Arial" w:hAnsi="Arial" w:cs="Arial"/>
          <w:sz w:val="24"/>
          <w:szCs w:val="24"/>
        </w:rPr>
        <w:t xml:space="preserve"> </w:t>
      </w:r>
    </w:p>
    <w:p w:rsidR="00CB33A0" w:rsidRPr="00CB33A0" w:rsidRDefault="00CB33A0" w:rsidP="00F61FFA">
      <w:pPr>
        <w:jc w:val="both"/>
        <w:rPr>
          <w:rFonts w:ascii="Arial" w:hAnsi="Arial" w:cs="Arial"/>
          <w:sz w:val="24"/>
          <w:szCs w:val="24"/>
        </w:rPr>
      </w:pPr>
      <w:r w:rsidRPr="00CB33A0">
        <w:rPr>
          <w:rFonts w:ascii="Arial" w:hAnsi="Arial" w:cs="Arial"/>
          <w:sz w:val="24"/>
          <w:szCs w:val="24"/>
        </w:rPr>
        <w:t>Se revisaron cuadernos de las alumnas y registros de planificaciones  de los docentes, para indagar que estrategia utilizan en la enseñanza de la división en la  asignatura de matemática de 3° a 6° año.</w:t>
      </w:r>
    </w:p>
    <w:p w:rsidR="00CB33A0" w:rsidRDefault="00CB33A0" w:rsidP="00F61FFA">
      <w:pPr>
        <w:jc w:val="both"/>
        <w:rPr>
          <w:rFonts w:ascii="Arial" w:hAnsi="Arial" w:cs="Arial"/>
          <w:sz w:val="24"/>
          <w:szCs w:val="24"/>
        </w:rPr>
      </w:pPr>
      <w:r w:rsidRPr="00CB33A0">
        <w:rPr>
          <w:rFonts w:ascii="Arial" w:hAnsi="Arial" w:cs="Arial"/>
          <w:sz w:val="24"/>
          <w:szCs w:val="24"/>
        </w:rPr>
        <w:t xml:space="preserve">En los quintos años A – B – C – D se desarrolló el objetivo: “Demostrar que comprende la división con dividendos de tres dígitos y divisores de un dígito” utilizando la estrategia basada en la comprensión de los números.  </w:t>
      </w:r>
    </w:p>
    <w:p w:rsidR="00BD4632" w:rsidRDefault="00BD4632" w:rsidP="00F61FFA">
      <w:pPr>
        <w:jc w:val="both"/>
        <w:rPr>
          <w:rFonts w:ascii="Arial" w:hAnsi="Arial" w:cs="Arial"/>
          <w:sz w:val="24"/>
          <w:szCs w:val="24"/>
        </w:rPr>
      </w:pPr>
    </w:p>
    <w:p w:rsidR="00BD4632" w:rsidRDefault="00BD4632" w:rsidP="00F61FFA">
      <w:pPr>
        <w:jc w:val="both"/>
        <w:rPr>
          <w:rFonts w:ascii="Arial" w:hAnsi="Arial" w:cs="Arial"/>
          <w:sz w:val="24"/>
          <w:szCs w:val="24"/>
        </w:rPr>
      </w:pPr>
    </w:p>
    <w:p w:rsidR="00CB33A0" w:rsidRPr="00CB33A0" w:rsidRDefault="00CB33A0" w:rsidP="00F61FFA">
      <w:pPr>
        <w:jc w:val="both"/>
        <w:rPr>
          <w:rFonts w:ascii="Arial" w:hAnsi="Arial" w:cs="Arial"/>
          <w:sz w:val="24"/>
          <w:szCs w:val="24"/>
        </w:rPr>
      </w:pPr>
      <w:r w:rsidRPr="00CB33A0">
        <w:rPr>
          <w:rFonts w:ascii="Arial" w:hAnsi="Arial" w:cs="Arial"/>
          <w:sz w:val="24"/>
          <w:szCs w:val="24"/>
        </w:rPr>
        <w:lastRenderedPageBreak/>
        <w:t>6.- Resultados.</w:t>
      </w:r>
    </w:p>
    <w:p w:rsidR="00CB33A0" w:rsidRPr="00CB33A0" w:rsidRDefault="00CB33A0" w:rsidP="00F61FFA">
      <w:pPr>
        <w:jc w:val="both"/>
        <w:rPr>
          <w:rFonts w:ascii="Arial" w:hAnsi="Arial" w:cs="Arial"/>
          <w:sz w:val="24"/>
          <w:szCs w:val="24"/>
        </w:rPr>
      </w:pPr>
      <w:r w:rsidRPr="00CB33A0">
        <w:rPr>
          <w:rFonts w:ascii="Arial" w:hAnsi="Arial" w:cs="Arial"/>
          <w:sz w:val="24"/>
          <w:szCs w:val="24"/>
        </w:rPr>
        <w:t>Según evidencias obtenidas en la observación de clases y su respectivo registro, se puede evidenciar que el docente  tiene conocimientos sobre como dividir por descomposición, técnica basada en los números, pero mezcla la técnica convencional al decir: “cuántas veces está contenido el seis en el tres”, operando sobre las cifras. Posteriormente pregunta: “cuántas veces está contenido el seis en el cuarenta y cinco” volviendo nuevamente a la técnica convencional de las cifras. El docente tiene una aproximación al algoritmo comprensivo pero integra ambas técnicas, no propiciando el algoritmo basados en los números. (O: 1)</w:t>
      </w:r>
    </w:p>
    <w:p w:rsidR="00CB33A0" w:rsidRPr="00CB33A0" w:rsidRDefault="00CB33A0" w:rsidP="00F61FFA">
      <w:pPr>
        <w:jc w:val="both"/>
        <w:rPr>
          <w:rFonts w:ascii="Arial" w:hAnsi="Arial" w:cs="Arial"/>
          <w:sz w:val="24"/>
          <w:szCs w:val="24"/>
        </w:rPr>
      </w:pPr>
      <w:r w:rsidRPr="00CB33A0">
        <w:rPr>
          <w:rFonts w:ascii="Arial" w:hAnsi="Arial" w:cs="Arial"/>
          <w:sz w:val="24"/>
          <w:szCs w:val="24"/>
        </w:rPr>
        <w:t>Según, Martínez Montero (2010), la metodología convencional no calcula, solo ejercita la memoria, no estima ni crea estrategias de acción, desaparece el cálculo mental con sentido, en cambio una estrategia basada en números los niños aprenden más rápido y mejor, Mejora de manera espectacular la capacidad de estimación y el cálculo mental. Cada niño hace las operaciones según su propia capacidad. Mejora espectacularmente la resolución de problemas. Y hay una mejora efectiva de la motivación y un cambio muy favorable en la actitud de los niños ante la matemática.</w:t>
      </w:r>
    </w:p>
    <w:p w:rsidR="00CB33A0" w:rsidRPr="00CB33A0" w:rsidRDefault="00CB33A0" w:rsidP="00F61FFA">
      <w:pPr>
        <w:jc w:val="both"/>
        <w:rPr>
          <w:rFonts w:ascii="Arial" w:hAnsi="Arial" w:cs="Arial"/>
          <w:sz w:val="24"/>
          <w:szCs w:val="24"/>
        </w:rPr>
      </w:pPr>
      <w:r w:rsidRPr="00CB33A0">
        <w:rPr>
          <w:rFonts w:ascii="Arial" w:hAnsi="Arial" w:cs="Arial"/>
          <w:sz w:val="24"/>
          <w:szCs w:val="24"/>
        </w:rPr>
        <w:t xml:space="preserve">La evidencia obtenida a través de la entrevista,  pone de manifiesto la representación concreta, pictórica y simbólica, según lo establecen las bases curriculares vigentes. En la representación simbólica, aplica el algoritmo convencional. </w:t>
      </w:r>
    </w:p>
    <w:p w:rsidR="00CB33A0" w:rsidRPr="00CB33A0" w:rsidRDefault="00CB33A0" w:rsidP="00F61FFA">
      <w:pPr>
        <w:jc w:val="both"/>
        <w:rPr>
          <w:rFonts w:ascii="Arial" w:hAnsi="Arial" w:cs="Arial"/>
          <w:sz w:val="24"/>
          <w:szCs w:val="24"/>
        </w:rPr>
      </w:pPr>
      <w:r w:rsidRPr="00CB33A0">
        <w:rPr>
          <w:rFonts w:ascii="Arial" w:hAnsi="Arial" w:cs="Arial"/>
          <w:sz w:val="24"/>
          <w:szCs w:val="24"/>
        </w:rPr>
        <w:t>Al preguntársele, sobre que técnica utiliza para dividir 345 : 5, su explicación da cuenta que el algoritmo empleado para la división, está centrado sólo en el algoritmo convencional basada en cifras. Técnica que se evidencia cuando se pregunta: “está contenido el 5 en el 3”, al no estar contenido, se opera sobre el 34, luego pregunta: “qué número multiplicado por 5 me da 34 o menor  que 34”. Queda en evidencia que se utiliza un algoritmo carente de sentido y poco comprensivo para las alumnas. (E: 1)</w:t>
      </w:r>
    </w:p>
    <w:p w:rsidR="00CB33A0" w:rsidRPr="00CB33A0" w:rsidRDefault="00CB33A0" w:rsidP="00F61FFA">
      <w:pPr>
        <w:jc w:val="both"/>
        <w:rPr>
          <w:rFonts w:ascii="Arial" w:hAnsi="Arial" w:cs="Arial"/>
          <w:sz w:val="24"/>
          <w:szCs w:val="24"/>
        </w:rPr>
      </w:pPr>
      <w:r w:rsidRPr="00CB33A0">
        <w:rPr>
          <w:rFonts w:ascii="Arial" w:hAnsi="Arial" w:cs="Arial"/>
          <w:sz w:val="24"/>
          <w:szCs w:val="24"/>
        </w:rPr>
        <w:t xml:space="preserve">Según, Itzcovich, H., Ressia, B., Novembre, A. &amp; Becerril, M. (2011), establecen que el algoritmo basados en números, tiene muchas ventajas sobre el algoritmo basado en cifras, una de las cuales es que cada uno de los números que parecen, tiene un significado específico en el contexto del problema. </w:t>
      </w:r>
    </w:p>
    <w:p w:rsidR="00CB33A0" w:rsidRPr="00CB33A0" w:rsidRDefault="00CB33A0" w:rsidP="00F61FFA">
      <w:pPr>
        <w:jc w:val="both"/>
        <w:rPr>
          <w:rFonts w:ascii="Arial" w:hAnsi="Arial" w:cs="Arial"/>
          <w:sz w:val="24"/>
          <w:szCs w:val="24"/>
        </w:rPr>
      </w:pPr>
      <w:r w:rsidRPr="00CB33A0">
        <w:rPr>
          <w:rFonts w:ascii="Arial" w:hAnsi="Arial" w:cs="Arial"/>
          <w:sz w:val="24"/>
          <w:szCs w:val="24"/>
        </w:rPr>
        <w:t xml:space="preserve">Otra ventaja es que en el algoritmo basado en números, se explicitan los cálculos realizados, mientras que en el algoritmo convencional, basado en cifras, estos cálculos se hacen, pero se mantienen ocultos. </w:t>
      </w:r>
    </w:p>
    <w:p w:rsidR="00CB33A0" w:rsidRPr="00CB33A0" w:rsidRDefault="00CB33A0" w:rsidP="00F61FFA">
      <w:pPr>
        <w:jc w:val="both"/>
        <w:rPr>
          <w:rFonts w:ascii="Arial" w:hAnsi="Arial" w:cs="Arial"/>
          <w:sz w:val="24"/>
          <w:szCs w:val="24"/>
        </w:rPr>
      </w:pPr>
      <w:r w:rsidRPr="00CB33A0">
        <w:rPr>
          <w:rFonts w:ascii="Arial" w:hAnsi="Arial" w:cs="Arial"/>
          <w:sz w:val="24"/>
          <w:szCs w:val="24"/>
        </w:rPr>
        <w:t xml:space="preserve">Sin embargo, la docente tiene conocimientos de otras técnicas más comprensivas, pero no las aplica con sus alumnas. Al preguntársele: ¿Conoce usted la estrategia basada en la descomposición del dividendo, para resolver el algoritmo de la división? Su respuesta pone en evidencia que posee conocimientos sólidos de otras técnicas, con una riqueza didáctica que </w:t>
      </w:r>
      <w:r w:rsidRPr="00CB33A0">
        <w:rPr>
          <w:rFonts w:ascii="Arial" w:hAnsi="Arial" w:cs="Arial"/>
          <w:sz w:val="24"/>
          <w:szCs w:val="24"/>
        </w:rPr>
        <w:lastRenderedPageBreak/>
        <w:t>permite a sus alumnas desarrollar otras habilidades relevantes en el conocimiento matemático. Por ejemplo al dividir 125 : 5, descompone el dividendo en 100 – 20 y 5, al estar dividido en 2, recurre a la mitad, un conocimiento previo trabajado en los cursos anteriores (mitad de 100 y mitad de 20), luego descompone el 5 en función del dividendo, buscando nuevamente sacar la mitad (mitad de 4) y posteriormente establecer que el resto es uno.(E: 1)</w:t>
      </w:r>
    </w:p>
    <w:p w:rsidR="00CB33A0" w:rsidRPr="00CB33A0" w:rsidRDefault="00CB33A0" w:rsidP="00F61FFA">
      <w:pPr>
        <w:jc w:val="both"/>
        <w:rPr>
          <w:rFonts w:ascii="Arial" w:hAnsi="Arial" w:cs="Arial"/>
          <w:sz w:val="24"/>
          <w:szCs w:val="24"/>
        </w:rPr>
      </w:pPr>
      <w:r w:rsidRPr="00CB33A0">
        <w:rPr>
          <w:rFonts w:ascii="Arial" w:hAnsi="Arial" w:cs="Arial"/>
          <w:sz w:val="24"/>
          <w:szCs w:val="24"/>
        </w:rPr>
        <w:t xml:space="preserve">La evidencia obtenida de las planificaciones y revisión de cuadernos corroboran que los docentes a pesar de conocer otras técnicas más comprensivas solo se limitan a reproducir el algoritmo tradicional que se ha trasmitido de generación en generación, carentes de todo sustento didáctico. Una estrategia basada en números es una potente herramienta para promover el cálculo mental, la estimación, resolver el cálculo con sentido y resolver problemas que a través del cálculo se pueden generar nuevas preguntas. Entonces, surge una nueva pregunta: ¿Por qué los docentes  aplican el algoritmo tradicional  o convencional por sobre los comprensivos, si manejan saberes pedagógicos sobre  algoritmos que desarrollan muchas más habilidades, que una técnica memorística? </w:t>
      </w:r>
    </w:p>
    <w:p w:rsidR="00CB33A0" w:rsidRPr="00CB33A0" w:rsidRDefault="00CB33A0" w:rsidP="00F61FFA">
      <w:pPr>
        <w:jc w:val="both"/>
        <w:rPr>
          <w:rFonts w:ascii="Arial" w:hAnsi="Arial" w:cs="Arial"/>
          <w:sz w:val="24"/>
          <w:szCs w:val="24"/>
        </w:rPr>
      </w:pPr>
      <w:r w:rsidRPr="00CB33A0">
        <w:rPr>
          <w:rFonts w:ascii="Arial" w:hAnsi="Arial" w:cs="Arial"/>
          <w:sz w:val="24"/>
          <w:szCs w:val="24"/>
        </w:rPr>
        <w:t xml:space="preserve">En la aplicación de la técnica basada en números en los quintos años, se pudo evidenciar que  a la hora de resolver problemas, esta técnica proporciona más elementos comprensivos que la técnica convencional, se pueden generar otras preguntas a partir del cálculo. Las alumnas ponen de manifiesto el desarrollo de otras habilidades tales como: “cálculo mental”, “la estimación”, “la comprensión de la información entregada en tablas”, y a partir de estas tablas generar otras preguntas con más sentido. </w:t>
      </w:r>
      <w:r w:rsidR="00483871">
        <w:rPr>
          <w:rFonts w:ascii="Arial" w:hAnsi="Arial" w:cs="Arial"/>
          <w:sz w:val="24"/>
          <w:szCs w:val="24"/>
        </w:rPr>
        <w:t xml:space="preserve">Como se ejemplifica en el </w:t>
      </w:r>
      <w:r w:rsidRPr="00CB33A0">
        <w:rPr>
          <w:rFonts w:ascii="Arial" w:hAnsi="Arial" w:cs="Arial"/>
          <w:sz w:val="24"/>
          <w:szCs w:val="24"/>
        </w:rPr>
        <w:t>(Anexo 3)</w:t>
      </w:r>
    </w:p>
    <w:p w:rsidR="00483871" w:rsidRDefault="00483871" w:rsidP="00F61FFA">
      <w:pPr>
        <w:jc w:val="both"/>
        <w:rPr>
          <w:rFonts w:ascii="Arial" w:hAnsi="Arial" w:cs="Arial"/>
          <w:sz w:val="24"/>
          <w:szCs w:val="24"/>
        </w:rPr>
      </w:pPr>
    </w:p>
    <w:p w:rsidR="00CB33A0" w:rsidRPr="00CB33A0" w:rsidRDefault="00CB33A0" w:rsidP="00F61FFA">
      <w:pPr>
        <w:jc w:val="both"/>
        <w:rPr>
          <w:rFonts w:ascii="Arial" w:hAnsi="Arial" w:cs="Arial"/>
          <w:sz w:val="24"/>
          <w:szCs w:val="24"/>
        </w:rPr>
      </w:pPr>
      <w:r w:rsidRPr="00CB33A0">
        <w:rPr>
          <w:rFonts w:ascii="Arial" w:hAnsi="Arial" w:cs="Arial"/>
          <w:sz w:val="24"/>
          <w:szCs w:val="24"/>
        </w:rPr>
        <w:t>7.- Referencias bibliográficas</w:t>
      </w:r>
    </w:p>
    <w:p w:rsidR="00CB33A0" w:rsidRPr="00CB33A0" w:rsidRDefault="00CB33A0" w:rsidP="00F61FFA">
      <w:pPr>
        <w:jc w:val="both"/>
        <w:rPr>
          <w:rFonts w:ascii="Arial" w:hAnsi="Arial" w:cs="Arial"/>
          <w:sz w:val="24"/>
          <w:szCs w:val="24"/>
        </w:rPr>
      </w:pPr>
      <w:r w:rsidRPr="00CB33A0">
        <w:rPr>
          <w:rFonts w:ascii="Arial" w:hAnsi="Arial" w:cs="Arial"/>
          <w:sz w:val="24"/>
          <w:szCs w:val="24"/>
        </w:rPr>
        <w:t>MINEDUC (2013) Guía Didáctica Matemática</w:t>
      </w:r>
      <w:r w:rsidRPr="00CB33A0">
        <w:rPr>
          <w:rFonts w:ascii="Arial" w:hAnsi="Arial" w:cs="Arial"/>
          <w:sz w:val="24"/>
          <w:szCs w:val="24"/>
        </w:rPr>
        <w:tab/>
        <w:t xml:space="preserve">4º Básico, Período 1. Santiago, Chile. Recuperado </w:t>
      </w:r>
      <w:r w:rsidR="00FA5E48">
        <w:rPr>
          <w:rFonts w:ascii="Arial" w:hAnsi="Arial" w:cs="Arial"/>
          <w:sz w:val="24"/>
          <w:szCs w:val="24"/>
        </w:rPr>
        <w:t>de http://basica.mineduc.cl/wp-</w:t>
      </w:r>
      <w:r w:rsidRPr="00CB33A0">
        <w:rPr>
          <w:rFonts w:ascii="Arial" w:hAnsi="Arial" w:cs="Arial"/>
          <w:sz w:val="24"/>
          <w:szCs w:val="24"/>
        </w:rPr>
        <w:t>content/uploads/sites/25/2016/03/4BASICO-GUIA_DIDACTICA_MATEMATICA1.pdf</w:t>
      </w:r>
    </w:p>
    <w:p w:rsidR="00CB33A0" w:rsidRPr="00CB33A0" w:rsidRDefault="00CB33A0" w:rsidP="00F61FFA">
      <w:pPr>
        <w:jc w:val="both"/>
        <w:rPr>
          <w:rFonts w:ascii="Arial" w:hAnsi="Arial" w:cs="Arial"/>
          <w:sz w:val="24"/>
          <w:szCs w:val="24"/>
        </w:rPr>
      </w:pPr>
      <w:r w:rsidRPr="00CB33A0">
        <w:rPr>
          <w:rFonts w:ascii="Arial" w:hAnsi="Arial" w:cs="Arial"/>
          <w:sz w:val="24"/>
          <w:szCs w:val="24"/>
        </w:rPr>
        <w:t>Itzcovich, H., Ressia, B., Novembre, A. &amp; Becerril, M. (2011). El abecé de la matemática</w:t>
      </w:r>
      <w:r w:rsidRPr="00CB33A0">
        <w:rPr>
          <w:rFonts w:ascii="Arial" w:hAnsi="Arial" w:cs="Arial"/>
          <w:sz w:val="24"/>
          <w:szCs w:val="24"/>
        </w:rPr>
        <w:tab/>
        <w:t>escolar. Las prácticas de la enseñanza en el aula. Buenos Aires: AIQUE Educación.</w:t>
      </w:r>
    </w:p>
    <w:p w:rsidR="00FA5E48" w:rsidRDefault="00CB33A0" w:rsidP="00F61FFA">
      <w:pPr>
        <w:jc w:val="both"/>
        <w:rPr>
          <w:rFonts w:ascii="Arial" w:hAnsi="Arial" w:cs="Arial"/>
          <w:sz w:val="24"/>
          <w:szCs w:val="24"/>
        </w:rPr>
      </w:pPr>
      <w:r w:rsidRPr="00CB33A0">
        <w:rPr>
          <w:rFonts w:ascii="Arial" w:hAnsi="Arial" w:cs="Arial"/>
          <w:sz w:val="24"/>
          <w:szCs w:val="24"/>
        </w:rPr>
        <w:t>Martínez, J. de (2010) Algoritmos ABN. El Cálculo del Futuro en revista Clave XXI.</w:t>
      </w:r>
      <w:r w:rsidRPr="00CB33A0">
        <w:rPr>
          <w:rFonts w:ascii="Arial" w:hAnsi="Arial" w:cs="Arial"/>
          <w:sz w:val="24"/>
          <w:szCs w:val="24"/>
        </w:rPr>
        <w:tab/>
        <w:t>Reflexiones y Experiencias en Educación. Nº 2 CEP de Vil</w:t>
      </w:r>
      <w:r w:rsidR="00FA5E48">
        <w:rPr>
          <w:rFonts w:ascii="Arial" w:hAnsi="Arial" w:cs="Arial"/>
          <w:sz w:val="24"/>
          <w:szCs w:val="24"/>
        </w:rPr>
        <w:t>la Martín.</w:t>
      </w:r>
    </w:p>
    <w:p w:rsidR="00FA5E48" w:rsidRDefault="00F61FFA" w:rsidP="00F61FFA">
      <w:pPr>
        <w:tabs>
          <w:tab w:val="left" w:pos="5553"/>
        </w:tabs>
        <w:jc w:val="both"/>
        <w:rPr>
          <w:rFonts w:ascii="Arial" w:hAnsi="Arial" w:cs="Arial"/>
          <w:sz w:val="24"/>
          <w:szCs w:val="24"/>
        </w:rPr>
      </w:pPr>
      <w:r>
        <w:rPr>
          <w:rFonts w:ascii="Arial" w:hAnsi="Arial" w:cs="Arial"/>
          <w:sz w:val="24"/>
          <w:szCs w:val="24"/>
        </w:rPr>
        <w:tab/>
      </w:r>
    </w:p>
    <w:p w:rsidR="00FA5E48" w:rsidRDefault="00FA5E48" w:rsidP="00CB33A0">
      <w:pPr>
        <w:rPr>
          <w:rFonts w:ascii="Arial" w:hAnsi="Arial" w:cs="Arial"/>
          <w:sz w:val="24"/>
          <w:szCs w:val="24"/>
        </w:rPr>
      </w:pPr>
    </w:p>
    <w:p w:rsidR="00FA5E48" w:rsidRDefault="00FA5E48" w:rsidP="00CB33A0">
      <w:pPr>
        <w:rPr>
          <w:rFonts w:ascii="Arial" w:hAnsi="Arial" w:cs="Arial"/>
          <w:sz w:val="24"/>
          <w:szCs w:val="24"/>
        </w:rPr>
      </w:pPr>
    </w:p>
    <w:p w:rsidR="00FA5E48" w:rsidRDefault="00FA5E48" w:rsidP="00CB33A0">
      <w:pPr>
        <w:rPr>
          <w:rFonts w:ascii="Arial" w:hAnsi="Arial" w:cs="Arial"/>
          <w:sz w:val="24"/>
          <w:szCs w:val="24"/>
        </w:rPr>
      </w:pPr>
    </w:p>
    <w:p w:rsidR="00CB33A0" w:rsidRDefault="00FA5E48" w:rsidP="00CB33A0">
      <w:pPr>
        <w:rPr>
          <w:rFonts w:ascii="Arial" w:hAnsi="Arial" w:cs="Arial"/>
          <w:sz w:val="24"/>
          <w:szCs w:val="24"/>
        </w:rPr>
      </w:pPr>
      <w:r w:rsidRPr="00CB33A0">
        <w:rPr>
          <w:rFonts w:ascii="Arial" w:hAnsi="Arial" w:cs="Arial"/>
          <w:sz w:val="24"/>
          <w:szCs w:val="24"/>
        </w:rPr>
        <w:lastRenderedPageBreak/>
        <w:t xml:space="preserve"> </w:t>
      </w:r>
      <w:r w:rsidR="00CB33A0" w:rsidRPr="00CB33A0">
        <w:rPr>
          <w:rFonts w:ascii="Arial" w:hAnsi="Arial" w:cs="Arial"/>
          <w:sz w:val="24"/>
          <w:szCs w:val="24"/>
        </w:rPr>
        <w:t>8.- Anexos</w:t>
      </w:r>
    </w:p>
    <w:p w:rsidR="00483871" w:rsidRDefault="00483871" w:rsidP="00CB33A0">
      <w:pPr>
        <w:rPr>
          <w:rFonts w:ascii="Arial" w:hAnsi="Arial" w:cs="Arial"/>
          <w:sz w:val="24"/>
          <w:szCs w:val="24"/>
        </w:rPr>
      </w:pPr>
    </w:p>
    <w:p w:rsidR="00CB33A0" w:rsidRPr="00AA1E4F" w:rsidRDefault="00CB33A0" w:rsidP="00CB33A0">
      <w:pPr>
        <w:spacing w:line="360" w:lineRule="auto"/>
        <w:rPr>
          <w:rFonts w:cstheme="minorHAnsi"/>
        </w:rPr>
      </w:pPr>
      <w:r w:rsidRPr="00AA1E4F">
        <w:rPr>
          <w:rFonts w:cstheme="minorHAnsi"/>
        </w:rPr>
        <w:t>Anexo 1</w:t>
      </w:r>
    </w:p>
    <w:p w:rsidR="00CB33A0" w:rsidRPr="00AA1E4F" w:rsidRDefault="00CB33A0" w:rsidP="00CB33A0">
      <w:pPr>
        <w:jc w:val="center"/>
        <w:rPr>
          <w:rFonts w:cstheme="minorHAnsi"/>
          <w:b/>
        </w:rPr>
      </w:pPr>
      <w:r w:rsidRPr="00AA1E4F">
        <w:rPr>
          <w:rFonts w:cstheme="minorHAnsi"/>
          <w:b/>
        </w:rPr>
        <w:t>REGISTRO NARRATIVO</w:t>
      </w:r>
    </w:p>
    <w:tbl>
      <w:tblPr>
        <w:tblStyle w:val="Tablaconcuadrcula"/>
        <w:tblW w:w="0" w:type="auto"/>
        <w:jc w:val="center"/>
        <w:tblLook w:val="04A0" w:firstRow="1" w:lastRow="0" w:firstColumn="1" w:lastColumn="0" w:noHBand="0" w:noVBand="1"/>
      </w:tblPr>
      <w:tblGrid>
        <w:gridCol w:w="2972"/>
        <w:gridCol w:w="2928"/>
        <w:gridCol w:w="2928"/>
      </w:tblGrid>
      <w:tr w:rsidR="00CB33A0" w:rsidRPr="00AA1E4F" w:rsidTr="00C26DA4">
        <w:trPr>
          <w:jc w:val="center"/>
        </w:trPr>
        <w:tc>
          <w:tcPr>
            <w:tcW w:w="2972" w:type="dxa"/>
          </w:tcPr>
          <w:p w:rsidR="00CB33A0" w:rsidRPr="00AA1E4F" w:rsidRDefault="00CB33A0" w:rsidP="00C26DA4">
            <w:pPr>
              <w:rPr>
                <w:rFonts w:cstheme="minorHAnsi"/>
                <w:b/>
              </w:rPr>
            </w:pPr>
            <w:r w:rsidRPr="00AA1E4F">
              <w:rPr>
                <w:rFonts w:cstheme="minorHAnsi"/>
                <w:b/>
              </w:rPr>
              <w:t>Fecha</w:t>
            </w:r>
          </w:p>
        </w:tc>
        <w:tc>
          <w:tcPr>
            <w:tcW w:w="5856" w:type="dxa"/>
            <w:gridSpan w:val="2"/>
          </w:tcPr>
          <w:p w:rsidR="00CB33A0" w:rsidRPr="00AA1E4F" w:rsidRDefault="00CB33A0" w:rsidP="00C26DA4">
            <w:pPr>
              <w:rPr>
                <w:rFonts w:cstheme="minorHAnsi"/>
                <w:b/>
              </w:rPr>
            </w:pPr>
            <w:r w:rsidRPr="00AA1E4F">
              <w:rPr>
                <w:rFonts w:cstheme="minorHAnsi"/>
                <w:b/>
              </w:rPr>
              <w:t>24 de octubre</w:t>
            </w:r>
          </w:p>
        </w:tc>
      </w:tr>
      <w:tr w:rsidR="00CB33A0" w:rsidRPr="00AA1E4F" w:rsidTr="00C26DA4">
        <w:trPr>
          <w:jc w:val="center"/>
        </w:trPr>
        <w:tc>
          <w:tcPr>
            <w:tcW w:w="2972" w:type="dxa"/>
          </w:tcPr>
          <w:p w:rsidR="00CB33A0" w:rsidRPr="00AA1E4F" w:rsidRDefault="00CB33A0" w:rsidP="00C26DA4">
            <w:pPr>
              <w:rPr>
                <w:rFonts w:cstheme="minorHAnsi"/>
                <w:b/>
              </w:rPr>
            </w:pPr>
            <w:r w:rsidRPr="00AA1E4F">
              <w:rPr>
                <w:rFonts w:cstheme="minorHAnsi"/>
                <w:b/>
              </w:rPr>
              <w:t>N° de Registro</w:t>
            </w:r>
          </w:p>
        </w:tc>
        <w:tc>
          <w:tcPr>
            <w:tcW w:w="5856" w:type="dxa"/>
            <w:gridSpan w:val="2"/>
          </w:tcPr>
          <w:p w:rsidR="00CB33A0" w:rsidRPr="00AA1E4F" w:rsidRDefault="00CB33A0" w:rsidP="00C26DA4">
            <w:pPr>
              <w:rPr>
                <w:rFonts w:cstheme="minorHAnsi"/>
                <w:b/>
              </w:rPr>
            </w:pPr>
            <w:r w:rsidRPr="00AA1E4F">
              <w:rPr>
                <w:rFonts w:cstheme="minorHAnsi"/>
                <w:b/>
              </w:rPr>
              <w:t>1</w:t>
            </w:r>
          </w:p>
        </w:tc>
      </w:tr>
      <w:tr w:rsidR="00CB33A0" w:rsidRPr="00AA1E4F" w:rsidTr="00C26DA4">
        <w:trPr>
          <w:jc w:val="center"/>
        </w:trPr>
        <w:tc>
          <w:tcPr>
            <w:tcW w:w="2972" w:type="dxa"/>
          </w:tcPr>
          <w:p w:rsidR="00CB33A0" w:rsidRPr="00AA1E4F" w:rsidRDefault="00CB33A0" w:rsidP="00C26DA4">
            <w:pPr>
              <w:rPr>
                <w:rFonts w:cstheme="minorHAnsi"/>
                <w:b/>
              </w:rPr>
            </w:pPr>
            <w:r w:rsidRPr="00AA1E4F">
              <w:rPr>
                <w:rFonts w:cstheme="minorHAnsi"/>
                <w:b/>
              </w:rPr>
              <w:t>Lugar</w:t>
            </w:r>
          </w:p>
        </w:tc>
        <w:tc>
          <w:tcPr>
            <w:tcW w:w="5856" w:type="dxa"/>
            <w:gridSpan w:val="2"/>
          </w:tcPr>
          <w:p w:rsidR="00CB33A0" w:rsidRPr="00AA1E4F" w:rsidRDefault="00CB33A0" w:rsidP="00C26DA4">
            <w:pPr>
              <w:rPr>
                <w:rFonts w:cstheme="minorHAnsi"/>
                <w:b/>
              </w:rPr>
            </w:pPr>
            <w:r w:rsidRPr="00AA1E4F">
              <w:rPr>
                <w:rFonts w:cstheme="minorHAnsi"/>
                <w:b/>
              </w:rPr>
              <w:t>Escuela Isabel Le Brun Renca</w:t>
            </w:r>
          </w:p>
        </w:tc>
      </w:tr>
      <w:tr w:rsidR="00CB33A0" w:rsidRPr="00AA1E4F" w:rsidTr="00C26DA4">
        <w:trPr>
          <w:jc w:val="center"/>
        </w:trPr>
        <w:tc>
          <w:tcPr>
            <w:tcW w:w="2972" w:type="dxa"/>
          </w:tcPr>
          <w:p w:rsidR="00CB33A0" w:rsidRPr="00AA1E4F" w:rsidRDefault="00CB33A0" w:rsidP="00C26DA4">
            <w:pPr>
              <w:rPr>
                <w:rFonts w:cstheme="minorHAnsi"/>
                <w:b/>
              </w:rPr>
            </w:pPr>
            <w:r w:rsidRPr="00AA1E4F">
              <w:rPr>
                <w:rFonts w:cstheme="minorHAnsi"/>
                <w:b/>
              </w:rPr>
              <w:t>Nombres de Observadores</w:t>
            </w:r>
          </w:p>
        </w:tc>
        <w:tc>
          <w:tcPr>
            <w:tcW w:w="5856" w:type="dxa"/>
            <w:gridSpan w:val="2"/>
          </w:tcPr>
          <w:p w:rsidR="00CB33A0" w:rsidRPr="00AA1E4F" w:rsidRDefault="00CB33A0" w:rsidP="00C0121C">
            <w:pPr>
              <w:rPr>
                <w:rFonts w:cstheme="minorHAnsi"/>
                <w:b/>
              </w:rPr>
            </w:pPr>
          </w:p>
        </w:tc>
      </w:tr>
      <w:tr w:rsidR="00CB33A0" w:rsidTr="00C26DA4">
        <w:trPr>
          <w:jc w:val="center"/>
        </w:trPr>
        <w:tc>
          <w:tcPr>
            <w:tcW w:w="5900" w:type="dxa"/>
            <w:gridSpan w:val="2"/>
          </w:tcPr>
          <w:p w:rsidR="00CB33A0" w:rsidRPr="00734462" w:rsidRDefault="00CB33A0" w:rsidP="00F61FFA">
            <w:pPr>
              <w:jc w:val="both"/>
            </w:pPr>
            <w:r w:rsidRPr="00734462">
              <w:t xml:space="preserve">El profesor inicia la clase </w:t>
            </w:r>
            <w:r>
              <w:t>llamando al orden a las alumnas.</w:t>
            </w:r>
            <w:r w:rsidRPr="00734462">
              <w:t xml:space="preserve"> Las saluda. El profesor pide a las alumnas que saquen sus cuadernos y espera algunos minutos hasta que hay completo silencio.</w:t>
            </w:r>
          </w:p>
          <w:p w:rsidR="00CB33A0" w:rsidRPr="00734462" w:rsidRDefault="00CB33A0" w:rsidP="00F61FFA">
            <w:pPr>
              <w:jc w:val="both"/>
            </w:pPr>
            <w:r w:rsidRPr="00734462">
              <w:t xml:space="preserve">El profesor pregunta que fue lo que vimos ayer, una alumna responde que estudiaron  la división por descomposición, el profesor asiente, muy bien,  aprendimos a dividir por descomposición. Anota un ejercicio en la pizarra y pide a una alumna que lo pase a desarrollar. </w:t>
            </w:r>
            <w:r>
              <w:t>El docente felicita a la alumna y exclama: ¡muy bien!</w:t>
            </w:r>
          </w:p>
          <w:p w:rsidR="00CB33A0" w:rsidRPr="00F133EC" w:rsidRDefault="00CB33A0" w:rsidP="00F61FFA">
            <w:pPr>
              <w:jc w:val="both"/>
            </w:pPr>
            <w:r w:rsidRPr="00734462">
              <w:t>El profesor explica el procedimiento.</w:t>
            </w:r>
          </w:p>
          <w:p w:rsidR="00CB33A0" w:rsidRPr="00734462" w:rsidRDefault="00CB33A0" w:rsidP="00F61FFA">
            <w:pPr>
              <w:jc w:val="both"/>
            </w:pPr>
            <w:r w:rsidRPr="00734462">
              <w:t>345 : 6 =</w:t>
            </w:r>
          </w:p>
          <w:p w:rsidR="00CB33A0" w:rsidRPr="00734462" w:rsidRDefault="00CB33A0" w:rsidP="00F61FFA">
            <w:pPr>
              <w:jc w:val="both"/>
            </w:pPr>
            <w:r>
              <w:rPr>
                <w:b/>
                <w:noProof/>
                <w:lang w:val="es-MX" w:eastAsia="es-MX"/>
              </w:rPr>
              <mc:AlternateContent>
                <mc:Choice Requires="wps">
                  <w:drawing>
                    <wp:anchor distT="0" distB="0" distL="114300" distR="114300" simplePos="0" relativeHeight="251681792" behindDoc="0" locked="0" layoutInCell="1" allowOverlap="1" wp14:anchorId="2929B966" wp14:editId="40BA563F">
                      <wp:simplePos x="0" y="0"/>
                      <wp:positionH relativeFrom="column">
                        <wp:posOffset>1769110</wp:posOffset>
                      </wp:positionH>
                      <wp:positionV relativeFrom="paragraph">
                        <wp:posOffset>45720</wp:posOffset>
                      </wp:positionV>
                      <wp:extent cx="711835" cy="796290"/>
                      <wp:effectExtent l="0" t="0" r="0" b="3810"/>
                      <wp:wrapNone/>
                      <wp:docPr id="17" name="17 Cuadro de texto"/>
                      <wp:cNvGraphicFramePr/>
                      <a:graphic xmlns:a="http://schemas.openxmlformats.org/drawingml/2006/main">
                        <a:graphicData uri="http://schemas.microsoft.com/office/word/2010/wordprocessingShape">
                          <wps:wsp>
                            <wps:cNvSpPr txBox="1"/>
                            <wps:spPr>
                              <a:xfrm>
                                <a:off x="0" y="0"/>
                                <a:ext cx="711835" cy="79629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B33A0" w:rsidRDefault="00CB33A0" w:rsidP="00CB33A0">
                                  <w:pPr>
                                    <w:pStyle w:val="Sinespaciado"/>
                                  </w:pPr>
                                  <w:r>
                                    <w:t>300   50</w:t>
                                  </w:r>
                                </w:p>
                                <w:p w:rsidR="00CB33A0" w:rsidRDefault="00CB33A0" w:rsidP="00CB33A0">
                                  <w:pPr>
                                    <w:pStyle w:val="Sinespaciado"/>
                                  </w:pPr>
                                  <w:r>
                                    <w:t xml:space="preserve">  45</w:t>
                                  </w:r>
                                </w:p>
                                <w:p w:rsidR="00CB33A0" w:rsidRDefault="00CB33A0" w:rsidP="00CB33A0">
                                  <w:pPr>
                                    <w:pStyle w:val="Sinespaciado"/>
                                  </w:pPr>
                                  <w:r>
                                    <w:t xml:space="preserve">  42     7</w:t>
                                  </w:r>
                                </w:p>
                                <w:p w:rsidR="00CB33A0" w:rsidRDefault="00CB33A0" w:rsidP="00CB33A0">
                                  <w:pPr>
                                    <w:pStyle w:val="Sinespaciado"/>
                                  </w:pPr>
                                  <w:r>
                                    <w:t xml:space="preserve">    3    57</w:t>
                                  </w:r>
                                </w:p>
                                <w:p w:rsidR="00CB33A0" w:rsidRDefault="00CB33A0" w:rsidP="00CB33A0">
                                  <w:pPr>
                                    <w:pStyle w:val="Sinespaciad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29B966" id="_x0000_t202" coordsize="21600,21600" o:spt="202" path="m,l,21600r21600,l21600,xe">
                      <v:stroke joinstyle="miter"/>
                      <v:path gradientshapeok="t" o:connecttype="rect"/>
                    </v:shapetype>
                    <v:shape id="17 Cuadro de texto" o:spid="_x0000_s1027" type="#_x0000_t202" style="position:absolute;left:0;text-align:left;margin-left:139.3pt;margin-top:3.6pt;width:56.05pt;height:62.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" fillcolor="white [3201]" stroked="f" strokeweight=".5pt">
                      <v:textbox>
                        <w:txbxContent>
                          <w:p w:rsidR="00CB33A0" w:rsidRDefault="00CB33A0" w:rsidP="00CB33A0">
                            <w:pPr>
                              <w:pStyle w:val="Sinespaciado"/>
                            </w:pPr>
                            <w:r>
                              <w:t>300   50</w:t>
                            </w:r>
                          </w:p>
                          <w:p w:rsidR="00CB33A0" w:rsidRDefault="00CB33A0" w:rsidP="00CB33A0">
                            <w:pPr>
                              <w:pStyle w:val="Sinespaciado"/>
                            </w:pPr>
                            <w:r>
                              <w:t xml:space="preserve">  45</w:t>
                            </w:r>
                          </w:p>
                          <w:p w:rsidR="00CB33A0" w:rsidRDefault="00CB33A0" w:rsidP="00CB33A0">
                            <w:pPr>
                              <w:pStyle w:val="Sinespaciado"/>
                            </w:pPr>
                            <w:r>
                              <w:t xml:space="preserve">  42     7</w:t>
                            </w:r>
                          </w:p>
                          <w:p w:rsidR="00CB33A0" w:rsidRDefault="00CB33A0" w:rsidP="00CB33A0">
                            <w:pPr>
                              <w:pStyle w:val="Sinespaciado"/>
                            </w:pPr>
                            <w:r>
                              <w:t xml:space="preserve">    3    57</w:t>
                            </w:r>
                          </w:p>
                          <w:p w:rsidR="00CB33A0" w:rsidRDefault="00CB33A0" w:rsidP="00CB33A0">
                            <w:pPr>
                              <w:pStyle w:val="Sinespaciado"/>
                            </w:pPr>
                          </w:p>
                        </w:txbxContent>
                      </v:textbox>
                    </v:shape>
                  </w:pict>
                </mc:Fallback>
              </mc:AlternateContent>
            </w:r>
            <w:r w:rsidRPr="00734462">
              <w:t>Se descompone el dividendo</w:t>
            </w:r>
          </w:p>
          <w:p w:rsidR="00CB33A0" w:rsidRDefault="00CB33A0" w:rsidP="00F61FFA">
            <w:pPr>
              <w:jc w:val="both"/>
            </w:pPr>
            <w:r w:rsidRPr="00734462">
              <w:rPr>
                <w:noProof/>
                <w:lang w:val="es-MX" w:eastAsia="es-MX"/>
              </w:rPr>
              <mc:AlternateContent>
                <mc:Choice Requires="wps">
                  <w:drawing>
                    <wp:anchor distT="0" distB="0" distL="114300" distR="114300" simplePos="0" relativeHeight="251685888" behindDoc="0" locked="0" layoutInCell="1" allowOverlap="1" wp14:anchorId="4DD58714" wp14:editId="13ABF69D">
                      <wp:simplePos x="0" y="0"/>
                      <wp:positionH relativeFrom="column">
                        <wp:posOffset>1886608</wp:posOffset>
                      </wp:positionH>
                      <wp:positionV relativeFrom="paragraph">
                        <wp:posOffset>129540</wp:posOffset>
                      </wp:positionV>
                      <wp:extent cx="200025" cy="152400"/>
                      <wp:effectExtent l="19050" t="19050" r="28575" b="19050"/>
                      <wp:wrapNone/>
                      <wp:docPr id="19" name="19 Conector recto"/>
                      <wp:cNvGraphicFramePr/>
                      <a:graphic xmlns:a="http://schemas.openxmlformats.org/drawingml/2006/main">
                        <a:graphicData uri="http://schemas.microsoft.com/office/word/2010/wordprocessingShape">
                          <wps:wsp>
                            <wps:cNvCnPr/>
                            <wps:spPr>
                              <a:xfrm flipV="1">
                                <a:off x="0" y="0"/>
                                <a:ext cx="200025" cy="15240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3ADAD7D" id="19 Conector recto" o:spid="_x0000_s1026" style="position:absolute;flip:y;z-index:251685888;visibility:visible;mso-wrap-style:square;mso-wrap-distance-left:9pt;mso-wrap-distance-top:0;mso-wrap-distance-right:9pt;mso-wrap-distance-bottom:0;mso-position-horizontal:absolute;mso-position-horizontal-relative:text;mso-position-vertical:absolute;mso-position-vertical-relative:text" from="148.55pt,10.2pt" to="164.3pt,2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" strokecolor="#4579b8 [3044]" strokeweight="2.25pt"/>
                  </w:pict>
                </mc:Fallback>
              </mc:AlternateContent>
            </w:r>
          </w:p>
          <w:p w:rsidR="00CB33A0" w:rsidRDefault="00CB33A0" w:rsidP="00F61FFA">
            <w:pPr>
              <w:jc w:val="both"/>
            </w:pPr>
          </w:p>
          <w:p w:rsidR="00CB33A0" w:rsidRDefault="00CB33A0" w:rsidP="00F61FFA">
            <w:pPr>
              <w:jc w:val="both"/>
            </w:pPr>
            <w:r w:rsidRPr="00734462">
              <w:rPr>
                <w:noProof/>
                <w:lang w:val="es-MX" w:eastAsia="es-MX"/>
              </w:rPr>
              <mc:AlternateContent>
                <mc:Choice Requires="wps">
                  <w:drawing>
                    <wp:anchor distT="0" distB="0" distL="114300" distR="114300" simplePos="0" relativeHeight="251683840" behindDoc="0" locked="0" layoutInCell="1" allowOverlap="1" wp14:anchorId="77A02A35" wp14:editId="568031E2">
                      <wp:simplePos x="0" y="0"/>
                      <wp:positionH relativeFrom="column">
                        <wp:posOffset>2084070</wp:posOffset>
                      </wp:positionH>
                      <wp:positionV relativeFrom="paragraph">
                        <wp:posOffset>94615</wp:posOffset>
                      </wp:positionV>
                      <wp:extent cx="314325" cy="0"/>
                      <wp:effectExtent l="0" t="0" r="9525" b="19050"/>
                      <wp:wrapNone/>
                      <wp:docPr id="18" name="18 Conector recto"/>
                      <wp:cNvGraphicFramePr/>
                      <a:graphic xmlns:a="http://schemas.openxmlformats.org/drawingml/2006/main">
                        <a:graphicData uri="http://schemas.microsoft.com/office/word/2010/wordprocessingShape">
                          <wps:wsp>
                            <wps:cNvCnPr/>
                            <wps:spPr>
                              <a:xfrm>
                                <a:off x="0" y="0"/>
                                <a:ext cx="3143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B20803" id="18 Conector recto"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4.1pt,7.45pt" to="188.8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" strokecolor="#4579b8 [3044]"/>
                  </w:pict>
                </mc:Fallback>
              </mc:AlternateContent>
            </w:r>
          </w:p>
          <w:p w:rsidR="00CB33A0" w:rsidRPr="00734462" w:rsidRDefault="00CB33A0" w:rsidP="00F61FFA">
            <w:pPr>
              <w:jc w:val="both"/>
            </w:pPr>
            <w:r w:rsidRPr="00734462">
              <w:t xml:space="preserve">           </w:t>
            </w:r>
          </w:p>
          <w:p w:rsidR="00CB33A0" w:rsidRDefault="00CB33A0" w:rsidP="00F61FFA">
            <w:pPr>
              <w:jc w:val="both"/>
            </w:pPr>
          </w:p>
          <w:p w:rsidR="00CB33A0" w:rsidRPr="00734462" w:rsidRDefault="00CB33A0" w:rsidP="00F61FFA">
            <w:pPr>
              <w:jc w:val="both"/>
            </w:pPr>
            <w:r w:rsidRPr="00734462">
              <w:t>El profesor dice</w:t>
            </w:r>
            <w:r>
              <w:t>:</w:t>
            </w:r>
            <w:r w:rsidRPr="00734462">
              <w:t xml:space="preserve"> </w:t>
            </w:r>
            <w:r>
              <w:t>“el 6 no está contenido en el 3</w:t>
            </w:r>
            <w:r w:rsidRPr="00734462">
              <w:t xml:space="preserve"> por lo tanto</w:t>
            </w:r>
            <w:r>
              <w:t>,</w:t>
            </w:r>
            <w:r w:rsidRPr="00734462">
              <w:t xml:space="preserve"> debemos formar el 30, qué número multiplicado por 6 da 30”. El curso responde en forma coral “5”, el profesor dice “muy bien 6 por 5 da 30 y anota el 5 frente al 300”. Luego les indica que nos sobra un cero el cual lo ubicamos al lado derecho del  5 y formamos el 50.</w:t>
            </w:r>
          </w:p>
          <w:p w:rsidR="00CB33A0" w:rsidRPr="00734462" w:rsidRDefault="00CB33A0" w:rsidP="00F61FFA">
            <w:pPr>
              <w:jc w:val="both"/>
            </w:pPr>
            <w:r w:rsidRPr="00734462">
              <w:t>El profesor  pregunta, ¿qué núm</w:t>
            </w:r>
            <w:r>
              <w:t xml:space="preserve">ero multiplicado por 6 nos 45? </w:t>
            </w:r>
            <w:r w:rsidRPr="00734462">
              <w:t>no hay, borra el 45 y les indica que debemos buscar  un número más cercano  dentro de los múltiplos de 6</w:t>
            </w:r>
            <w:r>
              <w:t>,</w:t>
            </w:r>
            <w:r w:rsidRPr="00734462">
              <w:t xml:space="preserve"> que es el  42, borra el 45 y escribe 42 y le sobran 3. Luego dice” 6 por 7 es  42 y anota el 7 frente al 42”. Finalmente realiza la  suma para obtener el cociente 50 + 7. El profesor pregunta, ¿cuál es el resto?, le pide  a una alumna que de la respuesta y ella dice “el resto es 3”</w:t>
            </w:r>
          </w:p>
          <w:p w:rsidR="00CB33A0" w:rsidRPr="00734462" w:rsidRDefault="00CB33A0" w:rsidP="00F61FFA">
            <w:pPr>
              <w:jc w:val="both"/>
            </w:pPr>
            <w:r w:rsidRPr="00734462">
              <w:t>Una vez dada la explicación el profesor dice</w:t>
            </w:r>
            <w:r>
              <w:t>:</w:t>
            </w:r>
            <w:r w:rsidRPr="00734462">
              <w:t xml:space="preserve"> “ahora vamos a aprender a  dividir usando la descomposición en el dividendo,  con números mayores a 1 000”</w:t>
            </w:r>
          </w:p>
          <w:p w:rsidR="00CB33A0" w:rsidRPr="00734462" w:rsidRDefault="00CB33A0" w:rsidP="00F61FFA">
            <w:pPr>
              <w:jc w:val="both"/>
            </w:pPr>
          </w:p>
          <w:p w:rsidR="00FA5E48" w:rsidRDefault="00FA5E48" w:rsidP="00F61FFA">
            <w:pPr>
              <w:jc w:val="both"/>
            </w:pPr>
          </w:p>
          <w:p w:rsidR="00CB33A0" w:rsidRPr="00734462" w:rsidRDefault="00CB33A0" w:rsidP="00F61FFA">
            <w:pPr>
              <w:jc w:val="both"/>
            </w:pPr>
            <w:r w:rsidRPr="00734462">
              <w:t>El profesor presenta la siguiente división:</w:t>
            </w:r>
          </w:p>
          <w:p w:rsidR="00CB33A0" w:rsidRPr="00734462" w:rsidRDefault="00CB33A0" w:rsidP="00F61FFA">
            <w:pPr>
              <w:jc w:val="both"/>
            </w:pPr>
          </w:p>
          <w:p w:rsidR="00CB33A0" w:rsidRPr="00734462" w:rsidRDefault="00CB33A0" w:rsidP="00F61FFA">
            <w:pPr>
              <w:jc w:val="both"/>
            </w:pPr>
            <w:r w:rsidRPr="00734462">
              <w:t>5 440 : 5 =</w:t>
            </w:r>
          </w:p>
          <w:p w:rsidR="00CB33A0" w:rsidRPr="00734462" w:rsidRDefault="00CB33A0" w:rsidP="00F61FFA">
            <w:pPr>
              <w:jc w:val="both"/>
            </w:pPr>
            <w:r w:rsidRPr="00734462">
              <w:t>Pregunta</w:t>
            </w:r>
            <w:r>
              <w:t>,</w:t>
            </w:r>
            <w:r w:rsidRPr="00734462">
              <w:t xml:space="preserve"> que debemos hacer para resolver la división, las alumnas responden</w:t>
            </w:r>
            <w:r>
              <w:t>:</w:t>
            </w:r>
            <w:r w:rsidRPr="00734462">
              <w:t xml:space="preserve"> “descomponer”. El profesor realiza la descomposición.</w:t>
            </w:r>
          </w:p>
          <w:p w:rsidR="00CB33A0" w:rsidRPr="00734462" w:rsidRDefault="00CB33A0" w:rsidP="00F61FFA">
            <w:pPr>
              <w:jc w:val="both"/>
            </w:pPr>
            <w:r w:rsidRPr="00734462">
              <w:t>5 440 : 5 =</w:t>
            </w:r>
          </w:p>
          <w:p w:rsidR="00CB33A0" w:rsidRPr="00734462" w:rsidRDefault="00FA5E48" w:rsidP="00F61FFA">
            <w:pPr>
              <w:tabs>
                <w:tab w:val="center" w:pos="2842"/>
                <w:tab w:val="left" w:pos="3750"/>
              </w:tabs>
              <w:jc w:val="both"/>
            </w:pPr>
            <w:r w:rsidRPr="00734462">
              <w:rPr>
                <w:noProof/>
                <w:lang w:val="es-MX" w:eastAsia="es-MX"/>
              </w:rPr>
              <mc:AlternateContent>
                <mc:Choice Requires="wps">
                  <w:drawing>
                    <wp:anchor distT="0" distB="0" distL="114300" distR="114300" simplePos="0" relativeHeight="251688960" behindDoc="0" locked="0" layoutInCell="1" allowOverlap="1" wp14:anchorId="6192C9BF" wp14:editId="5752881D">
                      <wp:simplePos x="0" y="0"/>
                      <wp:positionH relativeFrom="column">
                        <wp:posOffset>1724025</wp:posOffset>
                      </wp:positionH>
                      <wp:positionV relativeFrom="paragraph">
                        <wp:posOffset>139065</wp:posOffset>
                      </wp:positionV>
                      <wp:extent cx="130810" cy="408940"/>
                      <wp:effectExtent l="0" t="0" r="21590" b="10160"/>
                      <wp:wrapNone/>
                      <wp:docPr id="21" name="21 Cerrar llave"/>
                      <wp:cNvGraphicFramePr/>
                      <a:graphic xmlns:a="http://schemas.openxmlformats.org/drawingml/2006/main">
                        <a:graphicData uri="http://schemas.microsoft.com/office/word/2010/wordprocessingShape">
                          <wps:wsp>
                            <wps:cNvSpPr/>
                            <wps:spPr>
                              <a:xfrm>
                                <a:off x="0" y="0"/>
                                <a:ext cx="130810" cy="408940"/>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F7F167"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21 Cerrar llave" o:spid="_x0000_s1026" type="#_x0000_t88" style="position:absolute;margin-left:135.75pt;margin-top:10.95pt;width:10.3pt;height:32.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" adj="576" strokecolor="#4579b8 [3044]"/>
                  </w:pict>
                </mc:Fallback>
              </mc:AlternateContent>
            </w:r>
            <w:r w:rsidR="00CB33A0">
              <w:rPr>
                <w:noProof/>
                <w:lang w:val="es-MX" w:eastAsia="es-MX"/>
              </w:rPr>
              <mc:AlternateContent>
                <mc:Choice Requires="wps">
                  <w:drawing>
                    <wp:anchor distT="0" distB="0" distL="114300" distR="114300" simplePos="0" relativeHeight="251687936" behindDoc="0" locked="0" layoutInCell="1" allowOverlap="1" wp14:anchorId="4C49F0F5" wp14:editId="4BADB202">
                      <wp:simplePos x="0" y="0"/>
                      <wp:positionH relativeFrom="column">
                        <wp:posOffset>1275715</wp:posOffset>
                      </wp:positionH>
                      <wp:positionV relativeFrom="paragraph">
                        <wp:posOffset>44450</wp:posOffset>
                      </wp:positionV>
                      <wp:extent cx="1065530" cy="633730"/>
                      <wp:effectExtent l="0" t="0" r="1270" b="0"/>
                      <wp:wrapNone/>
                      <wp:docPr id="20" name="20 Cuadro de texto"/>
                      <wp:cNvGraphicFramePr/>
                      <a:graphic xmlns:a="http://schemas.openxmlformats.org/drawingml/2006/main">
                        <a:graphicData uri="http://schemas.microsoft.com/office/word/2010/wordprocessingShape">
                          <wps:wsp>
                            <wps:cNvSpPr txBox="1"/>
                            <wps:spPr>
                              <a:xfrm>
                                <a:off x="0" y="0"/>
                                <a:ext cx="1065530" cy="63373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B33A0" w:rsidRDefault="00CB33A0" w:rsidP="00CB33A0">
                                  <w:pPr>
                                    <w:pStyle w:val="Sinespaciado"/>
                                  </w:pPr>
                                  <w:r>
                                    <w:t>5 000     1 000</w:t>
                                  </w:r>
                                </w:p>
                                <w:p w:rsidR="00CB33A0" w:rsidRDefault="00CB33A0" w:rsidP="00CB33A0">
                                  <w:pPr>
                                    <w:pStyle w:val="Sinespaciado"/>
                                  </w:pPr>
                                  <w:r>
                                    <w:t xml:space="preserve">   400           80</w:t>
                                  </w:r>
                                </w:p>
                                <w:p w:rsidR="00CB33A0" w:rsidRDefault="00CB33A0" w:rsidP="00CB33A0">
                                  <w:pPr>
                                    <w:pStyle w:val="Sinespaciado"/>
                                  </w:pPr>
                                  <w:r>
                                    <w:t xml:space="preserve">     </w:t>
                                  </w:r>
                                  <w:r w:rsidRPr="00734462">
                                    <w:t>40</w:t>
                                  </w:r>
                                  <w:r>
                                    <w:t xml:space="preserve">             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C49F0F5" id="20 Cuadro de texto" o:spid="_x0000_s1028" type="#_x0000_t202" style="position:absolute;left:0;text-align:left;margin-left:100.45pt;margin-top:3.5pt;width:83.9pt;height:49.9p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" fillcolor="white [3201]" stroked="f" strokeweight=".5pt">
                      <v:textbox>
                        <w:txbxContent>
                          <w:p w:rsidR="00CB33A0" w:rsidRDefault="00CB33A0" w:rsidP="00CB33A0">
                            <w:pPr>
                              <w:pStyle w:val="Sinespaciado"/>
                            </w:pPr>
                            <w:r>
                              <w:t>5 000     1 000</w:t>
                            </w:r>
                          </w:p>
                          <w:p w:rsidR="00CB33A0" w:rsidRDefault="00CB33A0" w:rsidP="00CB33A0">
                            <w:pPr>
                              <w:pStyle w:val="Sinespaciado"/>
                            </w:pPr>
                            <w:r>
                              <w:t xml:space="preserve">   400           80</w:t>
                            </w:r>
                          </w:p>
                          <w:p w:rsidR="00CB33A0" w:rsidRDefault="00CB33A0" w:rsidP="00CB33A0">
                            <w:pPr>
                              <w:pStyle w:val="Sinespaciado"/>
                            </w:pPr>
                            <w:r>
                              <w:t xml:space="preserve">     </w:t>
                            </w:r>
                            <w:r w:rsidRPr="00734462">
                              <w:t>40</w:t>
                            </w:r>
                            <w:r>
                              <w:t xml:space="preserve">             8</w:t>
                            </w:r>
                          </w:p>
                        </w:txbxContent>
                      </v:textbox>
                    </v:shape>
                  </w:pict>
                </mc:Fallback>
              </mc:AlternateContent>
            </w:r>
            <w:r w:rsidR="00CB33A0">
              <w:tab/>
            </w:r>
          </w:p>
          <w:p w:rsidR="00CB33A0" w:rsidRPr="00734462" w:rsidRDefault="00CB33A0" w:rsidP="00AA1E4F">
            <w:pPr>
              <w:jc w:val="right"/>
            </w:pPr>
          </w:p>
          <w:p w:rsidR="00CB33A0" w:rsidRDefault="00CB33A0" w:rsidP="00F61FFA">
            <w:pPr>
              <w:jc w:val="both"/>
            </w:pPr>
          </w:p>
          <w:p w:rsidR="00CB33A0" w:rsidRDefault="00CB33A0" w:rsidP="00F61FFA">
            <w:pPr>
              <w:jc w:val="both"/>
            </w:pPr>
          </w:p>
          <w:p w:rsidR="00CB33A0" w:rsidRDefault="00CB33A0" w:rsidP="00F61FFA">
            <w:pPr>
              <w:jc w:val="both"/>
            </w:pPr>
          </w:p>
          <w:p w:rsidR="00CB33A0" w:rsidRDefault="00CB33A0" w:rsidP="00F61FFA">
            <w:pPr>
              <w:jc w:val="both"/>
            </w:pPr>
            <w:r w:rsidRPr="00734462">
              <w:t xml:space="preserve">El profesor va realizando la división con la participación de las alumnas. Pregunta, ¿cuántas veces está contenido el 5 en el 5?, las alumnas responden  “una vez”, el profesor anota frente al </w:t>
            </w:r>
          </w:p>
          <w:p w:rsidR="00CB33A0" w:rsidRPr="00734462" w:rsidRDefault="00CB33A0" w:rsidP="00F61FFA">
            <w:pPr>
              <w:jc w:val="both"/>
            </w:pPr>
            <w:r w:rsidRPr="00734462">
              <w:t>5 000 el 1, luego le agrega los ceros al 1 formando el mil.</w:t>
            </w:r>
          </w:p>
          <w:p w:rsidR="00CB33A0" w:rsidRPr="00734462" w:rsidRDefault="00CB33A0" w:rsidP="00F61FFA">
            <w:pPr>
              <w:jc w:val="both"/>
            </w:pPr>
            <w:r w:rsidRPr="00734462">
              <w:t>El profesor pregunta, ¿está contenido el 5 en el  4?, las alumnas responden que “no”, entonces el profesor dice que “debemos formar el 40” y pregunta, ¿5 por cuánto me da 40?, las alumnas responden que “8”, el profesor anota el 8 frente al 400 y dice que  hay que agregar el cero que nos sobra. Finalmente pregunta, ¿cuántas veces está contenido el 5 en el 40?, las alumnas responden que “8”, el profesor anota 8 frente al 40. Luego el profesor realiza la suma 1 000 + 80 + 8 = 1 088, el profesor dice, “entonces el cociente es 1 088”</w:t>
            </w:r>
          </w:p>
          <w:p w:rsidR="00CB33A0" w:rsidRPr="00734462" w:rsidRDefault="00CB33A0" w:rsidP="00F61FFA">
            <w:pPr>
              <w:jc w:val="both"/>
            </w:pPr>
          </w:p>
          <w:p w:rsidR="00CB33A0" w:rsidRPr="00734462" w:rsidRDefault="00CB33A0" w:rsidP="00F61FFA">
            <w:pPr>
              <w:jc w:val="both"/>
            </w:pPr>
            <w:r w:rsidRPr="00734462">
              <w:t>Finalmente le pide a una alumna que describa el procedimiento para dividir 1 245 : 6 =</w:t>
            </w:r>
          </w:p>
          <w:p w:rsidR="00CB33A0" w:rsidRDefault="00CB33A0" w:rsidP="00F61FFA">
            <w:pPr>
              <w:jc w:val="both"/>
              <w:rPr>
                <w:b/>
              </w:rPr>
            </w:pPr>
          </w:p>
        </w:tc>
        <w:tc>
          <w:tcPr>
            <w:tcW w:w="2928" w:type="dxa"/>
          </w:tcPr>
          <w:p w:rsidR="00CB33A0" w:rsidRDefault="00CB33A0" w:rsidP="00C26DA4">
            <w:pPr>
              <w:rPr>
                <w:b/>
              </w:rPr>
            </w:pPr>
          </w:p>
          <w:p w:rsidR="00CB33A0" w:rsidRDefault="00CB33A0" w:rsidP="00C26DA4">
            <w:pPr>
              <w:rPr>
                <w:b/>
              </w:rPr>
            </w:pPr>
            <w:r>
              <w:rPr>
                <w:b/>
              </w:rPr>
              <w:t>Técnica que se acerca a la  comprensión del número.</w:t>
            </w:r>
          </w:p>
          <w:p w:rsidR="00CB33A0" w:rsidRDefault="00CB33A0" w:rsidP="00C26DA4">
            <w:pPr>
              <w:rPr>
                <w:b/>
              </w:rPr>
            </w:pPr>
          </w:p>
          <w:p w:rsidR="00CB33A0" w:rsidRDefault="00CB33A0" w:rsidP="00C26DA4">
            <w:pPr>
              <w:rPr>
                <w:b/>
              </w:rPr>
            </w:pPr>
          </w:p>
        </w:tc>
      </w:tr>
      <w:tr w:rsidR="00CB33A0" w:rsidTr="00C26DA4">
        <w:trPr>
          <w:jc w:val="center"/>
        </w:trPr>
        <w:tc>
          <w:tcPr>
            <w:tcW w:w="5900" w:type="dxa"/>
            <w:gridSpan w:val="2"/>
          </w:tcPr>
          <w:p w:rsidR="00CB33A0" w:rsidRPr="005864B7" w:rsidRDefault="00CB33A0" w:rsidP="00F61FFA">
            <w:pPr>
              <w:jc w:val="both"/>
            </w:pPr>
            <w:r w:rsidRPr="005864B7">
              <w:lastRenderedPageBreak/>
              <w:t>Comentarios del investigador</w:t>
            </w:r>
          </w:p>
          <w:p w:rsidR="00CB33A0" w:rsidRPr="00F133EC" w:rsidRDefault="00CB33A0" w:rsidP="00F61FFA">
            <w:pPr>
              <w:jc w:val="both"/>
            </w:pPr>
            <w:r w:rsidRPr="005864B7">
              <w:t>Se toma registro de un docente, de un total de 10 que realizan clases de matemática en la escuela, desde 3° a 8° año.</w:t>
            </w:r>
          </w:p>
        </w:tc>
        <w:tc>
          <w:tcPr>
            <w:tcW w:w="2928" w:type="dxa"/>
          </w:tcPr>
          <w:p w:rsidR="00CB33A0" w:rsidRDefault="00CB33A0" w:rsidP="00C26DA4">
            <w:pPr>
              <w:jc w:val="center"/>
              <w:rPr>
                <w:b/>
              </w:rPr>
            </w:pPr>
          </w:p>
        </w:tc>
      </w:tr>
    </w:tbl>
    <w:p w:rsidR="00CB33A0" w:rsidRDefault="00CB33A0" w:rsidP="00CB33A0">
      <w:pPr>
        <w:rPr>
          <w:rFonts w:ascii="Arial" w:hAnsi="Arial" w:cs="Arial"/>
          <w:sz w:val="24"/>
          <w:szCs w:val="24"/>
        </w:rPr>
      </w:pPr>
    </w:p>
    <w:p w:rsidR="00FA5E48" w:rsidRDefault="00FA5E48" w:rsidP="00CB33A0">
      <w:pPr>
        <w:rPr>
          <w:rFonts w:ascii="Arial" w:hAnsi="Arial" w:cs="Arial"/>
          <w:sz w:val="24"/>
          <w:szCs w:val="24"/>
        </w:rPr>
      </w:pPr>
    </w:p>
    <w:p w:rsidR="00FA5E48" w:rsidRDefault="00FA5E48" w:rsidP="00CB33A0">
      <w:pPr>
        <w:rPr>
          <w:rFonts w:ascii="Arial" w:hAnsi="Arial" w:cs="Arial"/>
          <w:sz w:val="24"/>
          <w:szCs w:val="24"/>
        </w:rPr>
      </w:pPr>
    </w:p>
    <w:p w:rsidR="00FA5E48" w:rsidRDefault="00FA5E48" w:rsidP="00CB33A0">
      <w:pPr>
        <w:rPr>
          <w:rFonts w:ascii="Arial" w:hAnsi="Arial" w:cs="Arial"/>
          <w:sz w:val="24"/>
          <w:szCs w:val="24"/>
        </w:rPr>
      </w:pPr>
    </w:p>
    <w:p w:rsidR="00FA5E48" w:rsidRDefault="00FA5E48" w:rsidP="00CB33A0">
      <w:pPr>
        <w:rPr>
          <w:rFonts w:ascii="Arial" w:hAnsi="Arial" w:cs="Arial"/>
          <w:sz w:val="24"/>
          <w:szCs w:val="24"/>
        </w:rPr>
      </w:pPr>
    </w:p>
    <w:p w:rsidR="00FA5E48" w:rsidRDefault="00FA5E48" w:rsidP="00CB33A0">
      <w:pPr>
        <w:rPr>
          <w:rFonts w:ascii="Arial" w:hAnsi="Arial" w:cs="Arial"/>
          <w:sz w:val="24"/>
          <w:szCs w:val="24"/>
        </w:rPr>
      </w:pPr>
    </w:p>
    <w:p w:rsidR="00483871" w:rsidRDefault="00483871" w:rsidP="00CB33A0">
      <w:pPr>
        <w:rPr>
          <w:rFonts w:ascii="Arial" w:hAnsi="Arial" w:cs="Arial"/>
          <w:sz w:val="24"/>
          <w:szCs w:val="24"/>
        </w:rPr>
      </w:pPr>
    </w:p>
    <w:p w:rsidR="00CB33A0" w:rsidRPr="00AA1E4F" w:rsidRDefault="00CB33A0" w:rsidP="00CB33A0">
      <w:pPr>
        <w:rPr>
          <w:rFonts w:cstheme="minorHAnsi"/>
        </w:rPr>
      </w:pPr>
      <w:r w:rsidRPr="00AA1E4F">
        <w:rPr>
          <w:rFonts w:cstheme="minorHAnsi"/>
        </w:rPr>
        <w:lastRenderedPageBreak/>
        <w:t>Anexo 2</w:t>
      </w:r>
    </w:p>
    <w:p w:rsidR="00CB33A0" w:rsidRPr="00AA1E4F" w:rsidRDefault="00CB33A0" w:rsidP="00CB33A0">
      <w:pPr>
        <w:jc w:val="center"/>
        <w:rPr>
          <w:rFonts w:cstheme="minorHAnsi"/>
        </w:rPr>
      </w:pPr>
      <w:r w:rsidRPr="00AA1E4F">
        <w:rPr>
          <w:rFonts w:cstheme="minorHAnsi"/>
        </w:rPr>
        <w:t>Registro de entrevista no estructurada</w:t>
      </w:r>
    </w:p>
    <w:tbl>
      <w:tblPr>
        <w:tblStyle w:val="Tablaconcuadrcula"/>
        <w:tblW w:w="0" w:type="auto"/>
        <w:jc w:val="center"/>
        <w:tblLook w:val="04A0" w:firstRow="1" w:lastRow="0" w:firstColumn="1" w:lastColumn="0" w:noHBand="0" w:noVBand="1"/>
      </w:tblPr>
      <w:tblGrid>
        <w:gridCol w:w="4414"/>
        <w:gridCol w:w="4414"/>
      </w:tblGrid>
      <w:tr w:rsidR="00CB33A0" w:rsidRPr="003B6677" w:rsidTr="00C26DA4">
        <w:trPr>
          <w:jc w:val="center"/>
        </w:trPr>
        <w:tc>
          <w:tcPr>
            <w:tcW w:w="4414" w:type="dxa"/>
          </w:tcPr>
          <w:p w:rsidR="00CB33A0" w:rsidRPr="00AA1E4F" w:rsidRDefault="00CB33A0" w:rsidP="00C26DA4">
            <w:pPr>
              <w:tabs>
                <w:tab w:val="left" w:pos="-720"/>
                <w:tab w:val="left" w:pos="0"/>
                <w:tab w:val="left" w:pos="720"/>
                <w:tab w:val="left" w:pos="1440"/>
              </w:tabs>
              <w:suppressAutoHyphens/>
              <w:spacing w:after="120"/>
              <w:jc w:val="both"/>
              <w:rPr>
                <w:rFonts w:cs="Arial"/>
                <w:spacing w:val="-3"/>
                <w:lang w:val="es-CO"/>
              </w:rPr>
            </w:pPr>
            <w:r w:rsidRPr="00AA1E4F">
              <w:rPr>
                <w:rFonts w:cs="Arial"/>
                <w:spacing w:val="-3"/>
                <w:lang w:val="es-CO"/>
              </w:rPr>
              <w:t>Título del Proyecto</w:t>
            </w:r>
          </w:p>
        </w:tc>
        <w:tc>
          <w:tcPr>
            <w:tcW w:w="4414" w:type="dxa"/>
          </w:tcPr>
          <w:p w:rsidR="00CB33A0" w:rsidRPr="00AA1E4F" w:rsidRDefault="00CB33A0" w:rsidP="00C26DA4">
            <w:pPr>
              <w:tabs>
                <w:tab w:val="left" w:pos="-720"/>
                <w:tab w:val="left" w:pos="0"/>
                <w:tab w:val="left" w:pos="720"/>
                <w:tab w:val="left" w:pos="1440"/>
              </w:tabs>
              <w:suppressAutoHyphens/>
              <w:spacing w:after="120"/>
              <w:jc w:val="both"/>
              <w:rPr>
                <w:rFonts w:cs="Arial"/>
                <w:spacing w:val="-3"/>
                <w:lang w:val="es-CO"/>
              </w:rPr>
            </w:pPr>
          </w:p>
        </w:tc>
      </w:tr>
      <w:tr w:rsidR="00CB33A0" w:rsidRPr="003B6677" w:rsidTr="00C26DA4">
        <w:trPr>
          <w:jc w:val="center"/>
        </w:trPr>
        <w:tc>
          <w:tcPr>
            <w:tcW w:w="4414" w:type="dxa"/>
          </w:tcPr>
          <w:p w:rsidR="00CB33A0" w:rsidRPr="00AA1E4F" w:rsidRDefault="00CB33A0" w:rsidP="00C26DA4">
            <w:pPr>
              <w:tabs>
                <w:tab w:val="left" w:pos="-720"/>
                <w:tab w:val="left" w:pos="0"/>
                <w:tab w:val="left" w:pos="720"/>
                <w:tab w:val="left" w:pos="1440"/>
              </w:tabs>
              <w:suppressAutoHyphens/>
              <w:spacing w:after="120"/>
              <w:jc w:val="both"/>
              <w:rPr>
                <w:rFonts w:cs="Arial"/>
                <w:spacing w:val="-3"/>
                <w:lang w:val="es-CO"/>
              </w:rPr>
            </w:pPr>
            <w:r w:rsidRPr="00AA1E4F">
              <w:rPr>
                <w:rFonts w:cs="Arial"/>
                <w:spacing w:val="-3"/>
                <w:lang w:val="es-CO"/>
              </w:rPr>
              <w:t>Entrevistador(a)</w:t>
            </w:r>
          </w:p>
        </w:tc>
        <w:tc>
          <w:tcPr>
            <w:tcW w:w="4414" w:type="dxa"/>
          </w:tcPr>
          <w:p w:rsidR="00CB33A0" w:rsidRPr="00AA1E4F" w:rsidRDefault="00CB33A0" w:rsidP="00C26DA4">
            <w:pPr>
              <w:tabs>
                <w:tab w:val="left" w:pos="-720"/>
                <w:tab w:val="left" w:pos="0"/>
                <w:tab w:val="left" w:pos="720"/>
                <w:tab w:val="left" w:pos="1440"/>
              </w:tabs>
              <w:suppressAutoHyphens/>
              <w:spacing w:after="120"/>
              <w:jc w:val="both"/>
              <w:rPr>
                <w:rFonts w:cs="Arial"/>
                <w:spacing w:val="-3"/>
                <w:lang w:val="es-CO"/>
              </w:rPr>
            </w:pPr>
            <w:r w:rsidRPr="00AA1E4F">
              <w:rPr>
                <w:rFonts w:cs="Arial"/>
                <w:spacing w:val="-3"/>
                <w:lang w:val="es-CO"/>
              </w:rPr>
              <w:t>Carlos Castro Díaz</w:t>
            </w:r>
          </w:p>
        </w:tc>
      </w:tr>
      <w:tr w:rsidR="00CB33A0" w:rsidRPr="003B6677" w:rsidTr="00C26DA4">
        <w:trPr>
          <w:jc w:val="center"/>
        </w:trPr>
        <w:tc>
          <w:tcPr>
            <w:tcW w:w="4414" w:type="dxa"/>
          </w:tcPr>
          <w:p w:rsidR="00CB33A0" w:rsidRPr="00AA1E4F" w:rsidRDefault="00CB33A0" w:rsidP="00C26DA4">
            <w:pPr>
              <w:tabs>
                <w:tab w:val="left" w:pos="-720"/>
                <w:tab w:val="left" w:pos="0"/>
                <w:tab w:val="left" w:pos="720"/>
                <w:tab w:val="left" w:pos="1440"/>
              </w:tabs>
              <w:suppressAutoHyphens/>
              <w:spacing w:after="120"/>
              <w:jc w:val="both"/>
              <w:rPr>
                <w:rFonts w:cs="Arial"/>
                <w:spacing w:val="-3"/>
                <w:lang w:val="es-CO"/>
              </w:rPr>
            </w:pPr>
            <w:r w:rsidRPr="00AA1E4F">
              <w:rPr>
                <w:rFonts w:cs="Arial"/>
                <w:spacing w:val="-3"/>
                <w:lang w:val="es-CO"/>
              </w:rPr>
              <w:t>Fecha</w:t>
            </w:r>
          </w:p>
        </w:tc>
        <w:tc>
          <w:tcPr>
            <w:tcW w:w="4414" w:type="dxa"/>
          </w:tcPr>
          <w:p w:rsidR="00CB33A0" w:rsidRPr="00AA1E4F" w:rsidRDefault="00CB33A0" w:rsidP="00C26DA4">
            <w:pPr>
              <w:tabs>
                <w:tab w:val="left" w:pos="-720"/>
                <w:tab w:val="left" w:pos="0"/>
                <w:tab w:val="left" w:pos="720"/>
                <w:tab w:val="left" w:pos="1440"/>
              </w:tabs>
              <w:suppressAutoHyphens/>
              <w:spacing w:after="120"/>
              <w:jc w:val="both"/>
              <w:rPr>
                <w:rFonts w:cs="Arial"/>
                <w:spacing w:val="-3"/>
                <w:lang w:val="es-CO"/>
              </w:rPr>
            </w:pPr>
            <w:r w:rsidRPr="00AA1E4F">
              <w:rPr>
                <w:rFonts w:cs="Arial"/>
                <w:spacing w:val="-3"/>
                <w:lang w:val="es-CO"/>
              </w:rPr>
              <w:t>08/11/2017</w:t>
            </w:r>
          </w:p>
        </w:tc>
      </w:tr>
      <w:tr w:rsidR="00CB33A0" w:rsidRPr="003B6677" w:rsidTr="00C26DA4">
        <w:trPr>
          <w:jc w:val="center"/>
        </w:trPr>
        <w:tc>
          <w:tcPr>
            <w:tcW w:w="4414" w:type="dxa"/>
          </w:tcPr>
          <w:p w:rsidR="00CB33A0" w:rsidRPr="00AA1E4F" w:rsidRDefault="00CB33A0" w:rsidP="00C26DA4">
            <w:pPr>
              <w:tabs>
                <w:tab w:val="left" w:pos="-720"/>
                <w:tab w:val="left" w:pos="0"/>
                <w:tab w:val="left" w:pos="720"/>
                <w:tab w:val="left" w:pos="1440"/>
              </w:tabs>
              <w:suppressAutoHyphens/>
              <w:spacing w:after="120"/>
              <w:jc w:val="both"/>
              <w:rPr>
                <w:rFonts w:cs="Arial"/>
                <w:spacing w:val="-3"/>
                <w:lang w:val="es-CO"/>
              </w:rPr>
            </w:pPr>
            <w:r w:rsidRPr="00AA1E4F">
              <w:rPr>
                <w:rFonts w:cs="Arial"/>
                <w:spacing w:val="-3"/>
                <w:lang w:val="es-CO"/>
              </w:rPr>
              <w:t>Nombre del entrevistado(a)</w:t>
            </w:r>
          </w:p>
        </w:tc>
        <w:tc>
          <w:tcPr>
            <w:tcW w:w="4414" w:type="dxa"/>
          </w:tcPr>
          <w:p w:rsidR="00CB33A0" w:rsidRPr="00AA1E4F" w:rsidRDefault="00CB33A0" w:rsidP="00C0121C">
            <w:pPr>
              <w:tabs>
                <w:tab w:val="left" w:pos="-720"/>
                <w:tab w:val="left" w:pos="0"/>
                <w:tab w:val="left" w:pos="720"/>
                <w:tab w:val="left" w:pos="1440"/>
              </w:tabs>
              <w:suppressAutoHyphens/>
              <w:spacing w:after="120"/>
              <w:jc w:val="both"/>
              <w:rPr>
                <w:rFonts w:cs="Arial"/>
                <w:spacing w:val="-3"/>
                <w:lang w:val="es-CO"/>
              </w:rPr>
            </w:pPr>
            <w:bookmarkStart w:id="0" w:name="_GoBack"/>
            <w:bookmarkEnd w:id="0"/>
          </w:p>
        </w:tc>
      </w:tr>
      <w:tr w:rsidR="00CB33A0" w:rsidRPr="003B6677" w:rsidTr="00C26DA4">
        <w:trPr>
          <w:jc w:val="center"/>
        </w:trPr>
        <w:tc>
          <w:tcPr>
            <w:tcW w:w="4414" w:type="dxa"/>
          </w:tcPr>
          <w:p w:rsidR="00CB33A0" w:rsidRPr="00AA1E4F" w:rsidRDefault="00CB33A0" w:rsidP="00C26DA4">
            <w:pPr>
              <w:tabs>
                <w:tab w:val="left" w:pos="-720"/>
                <w:tab w:val="left" w:pos="0"/>
                <w:tab w:val="left" w:pos="720"/>
                <w:tab w:val="left" w:pos="1440"/>
              </w:tabs>
              <w:suppressAutoHyphens/>
              <w:spacing w:after="120"/>
              <w:jc w:val="both"/>
              <w:rPr>
                <w:rFonts w:cs="Arial"/>
                <w:spacing w:val="-3"/>
                <w:lang w:val="es-CO"/>
              </w:rPr>
            </w:pPr>
            <w:r w:rsidRPr="00AA1E4F">
              <w:rPr>
                <w:rFonts w:cs="Arial"/>
                <w:spacing w:val="-3"/>
                <w:lang w:val="es-CO"/>
              </w:rPr>
              <w:t>Género</w:t>
            </w:r>
          </w:p>
        </w:tc>
        <w:tc>
          <w:tcPr>
            <w:tcW w:w="4414" w:type="dxa"/>
          </w:tcPr>
          <w:p w:rsidR="00CB33A0" w:rsidRPr="00AA1E4F" w:rsidRDefault="00CB33A0" w:rsidP="00C26DA4">
            <w:pPr>
              <w:tabs>
                <w:tab w:val="left" w:pos="-720"/>
                <w:tab w:val="left" w:pos="0"/>
                <w:tab w:val="left" w:pos="720"/>
                <w:tab w:val="left" w:pos="1440"/>
              </w:tabs>
              <w:suppressAutoHyphens/>
              <w:spacing w:after="120"/>
              <w:jc w:val="both"/>
              <w:rPr>
                <w:rFonts w:cs="Arial"/>
                <w:spacing w:val="-3"/>
                <w:lang w:val="es-CO"/>
              </w:rPr>
            </w:pPr>
            <w:r w:rsidRPr="00AA1E4F">
              <w:rPr>
                <w:rFonts w:cs="Arial"/>
                <w:spacing w:val="-3"/>
                <w:lang w:val="es-CO"/>
              </w:rPr>
              <w:t>Femenino</w:t>
            </w:r>
          </w:p>
        </w:tc>
      </w:tr>
      <w:tr w:rsidR="00CB33A0" w:rsidRPr="003B6677" w:rsidTr="00C26DA4">
        <w:trPr>
          <w:jc w:val="center"/>
        </w:trPr>
        <w:tc>
          <w:tcPr>
            <w:tcW w:w="4414" w:type="dxa"/>
          </w:tcPr>
          <w:p w:rsidR="00CB33A0" w:rsidRPr="00AA1E4F" w:rsidRDefault="00CB33A0" w:rsidP="00C26DA4">
            <w:pPr>
              <w:tabs>
                <w:tab w:val="left" w:pos="-720"/>
                <w:tab w:val="left" w:pos="0"/>
                <w:tab w:val="left" w:pos="720"/>
                <w:tab w:val="left" w:pos="1440"/>
              </w:tabs>
              <w:suppressAutoHyphens/>
              <w:spacing w:after="120"/>
              <w:jc w:val="both"/>
              <w:rPr>
                <w:rFonts w:cs="Arial"/>
                <w:spacing w:val="-3"/>
                <w:lang w:val="es-CO"/>
              </w:rPr>
            </w:pPr>
            <w:r w:rsidRPr="00AA1E4F">
              <w:rPr>
                <w:rFonts w:cs="Arial"/>
                <w:spacing w:val="-3"/>
                <w:lang w:val="es-CO"/>
              </w:rPr>
              <w:t>Edad</w:t>
            </w:r>
          </w:p>
        </w:tc>
        <w:tc>
          <w:tcPr>
            <w:tcW w:w="4414" w:type="dxa"/>
          </w:tcPr>
          <w:p w:rsidR="00CB33A0" w:rsidRPr="00AA1E4F" w:rsidRDefault="00CB33A0" w:rsidP="00C26DA4">
            <w:pPr>
              <w:tabs>
                <w:tab w:val="left" w:pos="-720"/>
                <w:tab w:val="left" w:pos="0"/>
                <w:tab w:val="left" w:pos="720"/>
                <w:tab w:val="left" w:pos="1440"/>
              </w:tabs>
              <w:suppressAutoHyphens/>
              <w:spacing w:after="120"/>
              <w:jc w:val="both"/>
              <w:rPr>
                <w:rFonts w:cs="Arial"/>
                <w:spacing w:val="-3"/>
                <w:lang w:val="es-CO"/>
              </w:rPr>
            </w:pPr>
            <w:r w:rsidRPr="00AA1E4F">
              <w:rPr>
                <w:rFonts w:cs="Arial"/>
                <w:spacing w:val="-3"/>
                <w:lang w:val="es-CO"/>
              </w:rPr>
              <w:t>54</w:t>
            </w:r>
          </w:p>
        </w:tc>
      </w:tr>
      <w:tr w:rsidR="00CB33A0" w:rsidRPr="003B6677" w:rsidTr="00C26DA4">
        <w:trPr>
          <w:jc w:val="center"/>
        </w:trPr>
        <w:tc>
          <w:tcPr>
            <w:tcW w:w="8828" w:type="dxa"/>
            <w:gridSpan w:val="2"/>
          </w:tcPr>
          <w:p w:rsidR="00CB33A0" w:rsidRDefault="00CB33A0" w:rsidP="00F61FFA">
            <w:pPr>
              <w:tabs>
                <w:tab w:val="left" w:pos="-720"/>
                <w:tab w:val="left" w:pos="0"/>
                <w:tab w:val="left" w:pos="720"/>
                <w:tab w:val="left" w:pos="1440"/>
              </w:tabs>
              <w:suppressAutoHyphens/>
              <w:jc w:val="both"/>
              <w:rPr>
                <w:rFonts w:cs="Arial"/>
                <w:spacing w:val="-3"/>
                <w:sz w:val="28"/>
                <w:szCs w:val="28"/>
                <w:lang w:val="es-CO"/>
              </w:rPr>
            </w:pPr>
            <w:r w:rsidRPr="00E93FCD">
              <w:rPr>
                <w:rFonts w:cs="Arial"/>
                <w:spacing w:val="-3"/>
                <w:sz w:val="28"/>
                <w:szCs w:val="28"/>
                <w:lang w:val="es-CO"/>
              </w:rPr>
              <w:t>Registro de la entrevista en totalidad</w:t>
            </w:r>
          </w:p>
          <w:p w:rsidR="00CB33A0" w:rsidRPr="003B6677" w:rsidRDefault="00CB33A0" w:rsidP="00F61FFA">
            <w:pPr>
              <w:tabs>
                <w:tab w:val="left" w:pos="-720"/>
                <w:tab w:val="left" w:pos="0"/>
                <w:tab w:val="left" w:pos="720"/>
                <w:tab w:val="left" w:pos="1440"/>
              </w:tabs>
              <w:suppressAutoHyphens/>
              <w:jc w:val="both"/>
              <w:rPr>
                <w:rFonts w:cs="Arial"/>
                <w:spacing w:val="-3"/>
                <w:lang w:val="es-CO"/>
              </w:rPr>
            </w:pPr>
            <w:r w:rsidRPr="003B6677">
              <w:rPr>
                <w:rFonts w:cs="Arial"/>
                <w:spacing w:val="-3"/>
                <w:lang w:val="es-CO"/>
              </w:rPr>
              <w:t>(Preguntas y respuestas incluidas)</w:t>
            </w:r>
          </w:p>
          <w:p w:rsidR="00CB33A0" w:rsidRDefault="00CB33A0" w:rsidP="00F61FFA">
            <w:pPr>
              <w:tabs>
                <w:tab w:val="left" w:pos="-720"/>
                <w:tab w:val="left" w:pos="0"/>
                <w:tab w:val="left" w:pos="720"/>
                <w:tab w:val="left" w:pos="1440"/>
              </w:tabs>
              <w:suppressAutoHyphens/>
              <w:jc w:val="both"/>
              <w:rPr>
                <w:rFonts w:cs="Arial"/>
                <w:spacing w:val="-3"/>
                <w:lang w:val="es-CO"/>
              </w:rPr>
            </w:pPr>
            <w:r>
              <w:rPr>
                <w:rFonts w:cs="Arial"/>
                <w:spacing w:val="-3"/>
                <w:lang w:val="es-CO"/>
              </w:rPr>
              <w:t>1.- ¿Podría usted describir la estrategia que utiliza para iniciar el proceso de la división? ¿Qué recursos utiliza?</w:t>
            </w:r>
          </w:p>
          <w:p w:rsidR="00CB33A0" w:rsidRDefault="00CB33A0" w:rsidP="00F61FFA">
            <w:pPr>
              <w:tabs>
                <w:tab w:val="left" w:pos="-720"/>
                <w:tab w:val="left" w:pos="0"/>
                <w:tab w:val="left" w:pos="720"/>
                <w:tab w:val="left" w:pos="1440"/>
              </w:tabs>
              <w:suppressAutoHyphens/>
              <w:jc w:val="both"/>
              <w:rPr>
                <w:rFonts w:cs="Arial"/>
                <w:spacing w:val="-3"/>
                <w:lang w:val="es-CO"/>
              </w:rPr>
            </w:pPr>
            <w:r>
              <w:rPr>
                <w:rFonts w:cs="Arial"/>
                <w:spacing w:val="-3"/>
                <w:lang w:val="es-CO"/>
              </w:rPr>
              <w:t>Yo trabajo con la caja Mackinder y lo hago de la siguiente forma: en el centro de la  caja coloco semillas  y reparto en cantidades  iguales según como sea la división.  //la docente mueve los brazos y dice: “mejor doy un ejemplo en la pizarra”//</w:t>
            </w:r>
          </w:p>
          <w:p w:rsidR="00CB33A0" w:rsidRDefault="00CB33A0" w:rsidP="00F61FFA">
            <w:pPr>
              <w:tabs>
                <w:tab w:val="left" w:pos="-720"/>
                <w:tab w:val="left" w:pos="0"/>
                <w:tab w:val="left" w:pos="720"/>
                <w:tab w:val="left" w:pos="1440"/>
              </w:tabs>
              <w:suppressAutoHyphens/>
              <w:jc w:val="both"/>
              <w:rPr>
                <w:rFonts w:cs="Arial"/>
                <w:spacing w:val="-3"/>
                <w:lang w:val="es-CO"/>
              </w:rPr>
            </w:pPr>
            <w:r>
              <w:rPr>
                <w:rFonts w:cs="Arial"/>
                <w:spacing w:val="-3"/>
                <w:lang w:val="es-CO"/>
              </w:rPr>
              <w:t>Reparto en partes iguales una cantidad como por ejemplo siete dividido en 2.</w:t>
            </w:r>
          </w:p>
          <w:p w:rsidR="00CB33A0" w:rsidRDefault="00CB33A0" w:rsidP="00F61FFA">
            <w:pPr>
              <w:tabs>
                <w:tab w:val="left" w:pos="-720"/>
                <w:tab w:val="left" w:pos="0"/>
                <w:tab w:val="left" w:pos="720"/>
                <w:tab w:val="left" w:pos="1440"/>
              </w:tabs>
              <w:suppressAutoHyphens/>
              <w:jc w:val="both"/>
              <w:rPr>
                <w:rFonts w:cs="Arial"/>
                <w:spacing w:val="-3"/>
                <w:lang w:val="es-CO"/>
              </w:rPr>
            </w:pPr>
            <w:r>
              <w:rPr>
                <w:rFonts w:cs="Arial"/>
                <w:spacing w:val="-3"/>
                <w:lang w:val="es-CO"/>
              </w:rPr>
              <w:t>Coloco en la parte central de la caja Mackinder  siete semillas  y reparto en dos envases laterales, en cada envase lateral me quedan tres 3 y me sobra uno. Luego completo la división.</w:t>
            </w:r>
          </w:p>
          <w:p w:rsidR="00CB33A0" w:rsidRDefault="00CB33A0" w:rsidP="00F61FFA">
            <w:pPr>
              <w:tabs>
                <w:tab w:val="left" w:pos="-720"/>
                <w:tab w:val="left" w:pos="0"/>
                <w:tab w:val="left" w:pos="720"/>
                <w:tab w:val="left" w:pos="1440"/>
              </w:tabs>
              <w:suppressAutoHyphens/>
              <w:jc w:val="both"/>
              <w:rPr>
                <w:rFonts w:cs="Arial"/>
                <w:spacing w:val="-3"/>
                <w:lang w:val="es-CO"/>
              </w:rPr>
            </w:pPr>
            <w:r>
              <w:rPr>
                <w:rFonts w:cs="Arial"/>
                <w:spacing w:val="-3"/>
                <w:lang w:val="es-CO"/>
              </w:rPr>
              <w:t>7 : 2 = 3</w:t>
            </w:r>
          </w:p>
          <w:p w:rsidR="00CB33A0" w:rsidRDefault="00CB33A0" w:rsidP="00F61FFA">
            <w:pPr>
              <w:tabs>
                <w:tab w:val="left" w:pos="-720"/>
                <w:tab w:val="left" w:pos="0"/>
                <w:tab w:val="left" w:pos="720"/>
                <w:tab w:val="left" w:pos="1440"/>
              </w:tabs>
              <w:suppressAutoHyphens/>
              <w:jc w:val="both"/>
              <w:rPr>
                <w:rFonts w:cs="Arial"/>
                <w:spacing w:val="-3"/>
                <w:lang w:val="es-CO"/>
              </w:rPr>
            </w:pPr>
            <w:r>
              <w:rPr>
                <w:rFonts w:cs="Arial"/>
                <w:spacing w:val="-3"/>
                <w:lang w:val="es-CO"/>
              </w:rPr>
              <w:t xml:space="preserve">                                                                                     1</w:t>
            </w:r>
          </w:p>
          <w:p w:rsidR="00CB33A0" w:rsidRDefault="00CB33A0" w:rsidP="00F61FFA">
            <w:pPr>
              <w:tabs>
                <w:tab w:val="left" w:pos="-720"/>
                <w:tab w:val="left" w:pos="0"/>
                <w:tab w:val="left" w:pos="720"/>
                <w:tab w:val="left" w:pos="1440"/>
              </w:tabs>
              <w:suppressAutoHyphens/>
              <w:jc w:val="both"/>
              <w:rPr>
                <w:rFonts w:cs="Arial"/>
                <w:spacing w:val="-3"/>
                <w:lang w:val="es-CO"/>
              </w:rPr>
            </w:pPr>
            <w:r>
              <w:rPr>
                <w:rFonts w:cs="Arial"/>
                <w:spacing w:val="-3"/>
                <w:lang w:val="es-CO"/>
              </w:rPr>
              <w:t>Luego trabajo a nivel  gráfico  usando la expresión “tengo  siete galletas  y se reparten en partes iguales entre dos niñas”, ¿cuántas galletas recibe cada una” //la docente señala con movimientos de sus manos el reparto//</w:t>
            </w:r>
          </w:p>
          <w:p w:rsidR="00CB33A0" w:rsidRDefault="00CB33A0" w:rsidP="00F61FFA">
            <w:pPr>
              <w:tabs>
                <w:tab w:val="left" w:pos="-720"/>
                <w:tab w:val="left" w:pos="0"/>
                <w:tab w:val="left" w:pos="720"/>
                <w:tab w:val="left" w:pos="1440"/>
              </w:tabs>
              <w:suppressAutoHyphens/>
              <w:jc w:val="both"/>
              <w:rPr>
                <w:rFonts w:cs="Arial"/>
                <w:spacing w:val="-3"/>
                <w:lang w:val="es-CO"/>
              </w:rPr>
            </w:pPr>
            <w:r>
              <w:rPr>
                <w:rFonts w:cs="Arial"/>
                <w:spacing w:val="-3"/>
                <w:lang w:val="es-CO"/>
              </w:rPr>
              <w:t>Dibuja en la pizarra dos niñas y realiza el reparto uno a uno.</w:t>
            </w:r>
          </w:p>
          <w:p w:rsidR="00CB33A0" w:rsidRDefault="00CB33A0" w:rsidP="00F61FFA">
            <w:pPr>
              <w:tabs>
                <w:tab w:val="left" w:pos="-720"/>
                <w:tab w:val="left" w:pos="0"/>
                <w:tab w:val="left" w:pos="720"/>
                <w:tab w:val="left" w:pos="1440"/>
              </w:tabs>
              <w:suppressAutoHyphens/>
              <w:jc w:val="both"/>
              <w:rPr>
                <w:rFonts w:cs="Arial"/>
                <w:spacing w:val="-3"/>
                <w:lang w:val="es-CO"/>
              </w:rPr>
            </w:pPr>
            <w:r>
              <w:rPr>
                <w:rFonts w:cs="Arial"/>
                <w:spacing w:val="-3"/>
                <w:lang w:val="es-CO"/>
              </w:rPr>
              <w:t>Anota el ejercicio en la pizarra y describe el procedimiento.</w:t>
            </w:r>
          </w:p>
          <w:p w:rsidR="00CB33A0" w:rsidRDefault="00CB33A0" w:rsidP="00F61FFA">
            <w:pPr>
              <w:tabs>
                <w:tab w:val="left" w:pos="-720"/>
                <w:tab w:val="left" w:pos="0"/>
                <w:tab w:val="left" w:pos="720"/>
                <w:tab w:val="left" w:pos="1440"/>
              </w:tabs>
              <w:suppressAutoHyphens/>
              <w:jc w:val="both"/>
              <w:rPr>
                <w:rFonts w:cs="Arial"/>
                <w:spacing w:val="-3"/>
                <w:lang w:val="es-CO"/>
              </w:rPr>
            </w:pPr>
            <w:r>
              <w:rPr>
                <w:rFonts w:cs="Arial"/>
                <w:spacing w:val="-3"/>
                <w:lang w:val="es-CO"/>
              </w:rPr>
              <w:t>7 : 2 = 3</w:t>
            </w:r>
          </w:p>
          <w:p w:rsidR="00CB33A0" w:rsidRDefault="00CB33A0" w:rsidP="00F61FFA">
            <w:pPr>
              <w:tabs>
                <w:tab w:val="left" w:pos="-720"/>
                <w:tab w:val="left" w:pos="0"/>
                <w:tab w:val="left" w:pos="720"/>
                <w:tab w:val="left" w:pos="1440"/>
              </w:tabs>
              <w:suppressAutoHyphens/>
              <w:jc w:val="both"/>
              <w:rPr>
                <w:rFonts w:cs="Arial"/>
                <w:spacing w:val="-3"/>
                <w:lang w:val="es-CO"/>
              </w:rPr>
            </w:pPr>
            <w:r>
              <w:rPr>
                <w:rFonts w:cs="Arial"/>
                <w:spacing w:val="-3"/>
                <w:lang w:val="es-CO"/>
              </w:rPr>
              <w:t xml:space="preserve">                                                                                 -  6</w:t>
            </w:r>
          </w:p>
          <w:p w:rsidR="00CB33A0" w:rsidRDefault="00CB33A0" w:rsidP="00F61FFA">
            <w:pPr>
              <w:tabs>
                <w:tab w:val="left" w:pos="-720"/>
                <w:tab w:val="left" w:pos="0"/>
                <w:tab w:val="left" w:pos="720"/>
                <w:tab w:val="left" w:pos="1440"/>
              </w:tabs>
              <w:suppressAutoHyphens/>
              <w:jc w:val="both"/>
              <w:rPr>
                <w:rFonts w:cs="Arial"/>
                <w:spacing w:val="-3"/>
                <w:lang w:val="es-CO"/>
              </w:rPr>
            </w:pPr>
            <w:r>
              <w:rPr>
                <w:rFonts w:cs="Arial"/>
                <w:noProof/>
                <w:spacing w:val="-3"/>
                <w:lang w:val="es-MX" w:eastAsia="es-MX"/>
              </w:rPr>
              <mc:AlternateContent>
                <mc:Choice Requires="wps">
                  <w:drawing>
                    <wp:anchor distT="0" distB="0" distL="114300" distR="114300" simplePos="0" relativeHeight="251626496" behindDoc="0" locked="0" layoutInCell="1" allowOverlap="1" wp14:anchorId="6509DE16" wp14:editId="4699E54F">
                      <wp:simplePos x="0" y="0"/>
                      <wp:positionH relativeFrom="column">
                        <wp:posOffset>2377440</wp:posOffset>
                      </wp:positionH>
                      <wp:positionV relativeFrom="paragraph">
                        <wp:posOffset>6985</wp:posOffset>
                      </wp:positionV>
                      <wp:extent cx="323850" cy="0"/>
                      <wp:effectExtent l="0" t="0" r="19050" b="19050"/>
                      <wp:wrapNone/>
                      <wp:docPr id="6" name="6 Conector recto"/>
                      <wp:cNvGraphicFramePr/>
                      <a:graphic xmlns:a="http://schemas.openxmlformats.org/drawingml/2006/main">
                        <a:graphicData uri="http://schemas.microsoft.com/office/word/2010/wordprocessingShape">
                          <wps:wsp>
                            <wps:cNvCnPr/>
                            <wps:spPr>
                              <a:xfrm>
                                <a:off x="0" y="0"/>
                                <a:ext cx="3238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AF08329" id="6 Conector recto" o:spid="_x0000_s1026" style="position:absolute;z-index:2516264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87.2pt,.55pt" to="212.7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" strokecolor="#4579b8 [3044]"/>
                  </w:pict>
                </mc:Fallback>
              </mc:AlternateContent>
            </w:r>
            <w:r>
              <w:rPr>
                <w:rFonts w:cs="Arial"/>
                <w:spacing w:val="-3"/>
                <w:lang w:val="es-CO"/>
              </w:rPr>
              <w:t xml:space="preserve">                                                                                     1</w:t>
            </w:r>
          </w:p>
          <w:p w:rsidR="00CB33A0" w:rsidRDefault="00CB33A0" w:rsidP="00F61FFA">
            <w:pPr>
              <w:tabs>
                <w:tab w:val="left" w:pos="-720"/>
                <w:tab w:val="left" w:pos="0"/>
                <w:tab w:val="left" w:pos="720"/>
                <w:tab w:val="left" w:pos="1440"/>
              </w:tabs>
              <w:suppressAutoHyphens/>
              <w:jc w:val="both"/>
              <w:rPr>
                <w:rFonts w:cs="Arial"/>
                <w:spacing w:val="-3"/>
                <w:lang w:val="es-CO"/>
              </w:rPr>
            </w:pPr>
            <w:r>
              <w:rPr>
                <w:rFonts w:cs="Arial"/>
                <w:spacing w:val="-3"/>
                <w:lang w:val="es-CO"/>
              </w:rPr>
              <w:t>“Busco qué número multiplicado por dos nos da siete, lo más cercano a  siete y nunca mayor que él. Dos por tres nos da seis” Anoto el seis debajo del siete, lo resta, y lo que queda es el resto uno.</w:t>
            </w:r>
          </w:p>
          <w:p w:rsidR="00CB33A0" w:rsidRDefault="00CB33A0" w:rsidP="00F61FFA">
            <w:pPr>
              <w:tabs>
                <w:tab w:val="left" w:pos="-720"/>
                <w:tab w:val="left" w:pos="0"/>
                <w:tab w:val="left" w:pos="720"/>
                <w:tab w:val="left" w:pos="1440"/>
              </w:tabs>
              <w:suppressAutoHyphens/>
              <w:jc w:val="both"/>
              <w:rPr>
                <w:rFonts w:cs="Arial"/>
                <w:spacing w:val="-3"/>
                <w:lang w:val="es-CO"/>
              </w:rPr>
            </w:pPr>
          </w:p>
          <w:p w:rsidR="00CB33A0" w:rsidRDefault="00CB33A0" w:rsidP="00F61FFA">
            <w:pPr>
              <w:tabs>
                <w:tab w:val="left" w:pos="-720"/>
                <w:tab w:val="left" w:pos="0"/>
                <w:tab w:val="left" w:pos="720"/>
                <w:tab w:val="left" w:pos="1440"/>
              </w:tabs>
              <w:suppressAutoHyphens/>
              <w:jc w:val="both"/>
              <w:rPr>
                <w:rFonts w:cs="Arial"/>
                <w:spacing w:val="-3"/>
                <w:lang w:val="es-CO"/>
              </w:rPr>
            </w:pPr>
            <w:r>
              <w:rPr>
                <w:rFonts w:cs="Arial"/>
                <w:spacing w:val="-3"/>
                <w:lang w:val="es-CO"/>
              </w:rPr>
              <w:t xml:space="preserve">2.- ¿Podría usted describir cómo enseña el algoritmo de la división? </w:t>
            </w:r>
          </w:p>
          <w:p w:rsidR="00CB33A0" w:rsidRDefault="00CB33A0" w:rsidP="00F61FFA">
            <w:pPr>
              <w:tabs>
                <w:tab w:val="left" w:pos="-720"/>
                <w:tab w:val="left" w:pos="0"/>
                <w:tab w:val="left" w:pos="720"/>
                <w:tab w:val="left" w:pos="1440"/>
              </w:tabs>
              <w:suppressAutoHyphens/>
              <w:jc w:val="both"/>
              <w:rPr>
                <w:rFonts w:cs="Arial"/>
                <w:spacing w:val="-3"/>
                <w:lang w:val="es-CO"/>
              </w:rPr>
            </w:pPr>
            <w:r>
              <w:rPr>
                <w:rFonts w:cs="Arial"/>
                <w:spacing w:val="-3"/>
                <w:lang w:val="es-CO"/>
              </w:rPr>
              <w:t xml:space="preserve">Por ejemplo, cómo divide trescientos cuarenta y cinco dividido en 5. </w:t>
            </w:r>
          </w:p>
          <w:p w:rsidR="00CB33A0" w:rsidRDefault="00CB33A0" w:rsidP="00F61FFA">
            <w:pPr>
              <w:tabs>
                <w:tab w:val="left" w:pos="-720"/>
                <w:tab w:val="left" w:pos="0"/>
                <w:tab w:val="left" w:pos="720"/>
                <w:tab w:val="left" w:pos="1440"/>
              </w:tabs>
              <w:suppressAutoHyphens/>
              <w:jc w:val="both"/>
              <w:rPr>
                <w:rFonts w:cs="Arial"/>
                <w:spacing w:val="-3"/>
                <w:lang w:val="es-CO"/>
              </w:rPr>
            </w:pPr>
          </w:p>
          <w:p w:rsidR="00CB33A0" w:rsidRDefault="00CB33A0" w:rsidP="00F61FFA">
            <w:pPr>
              <w:tabs>
                <w:tab w:val="left" w:pos="-720"/>
                <w:tab w:val="left" w:pos="0"/>
                <w:tab w:val="left" w:pos="720"/>
                <w:tab w:val="left" w:pos="1440"/>
              </w:tabs>
              <w:suppressAutoHyphens/>
              <w:jc w:val="both"/>
              <w:rPr>
                <w:rFonts w:cs="Arial"/>
                <w:spacing w:val="-3"/>
                <w:lang w:val="es-CO"/>
              </w:rPr>
            </w:pPr>
            <w:r>
              <w:rPr>
                <w:rFonts w:cs="Arial"/>
                <w:spacing w:val="-3"/>
                <w:lang w:val="es-CO"/>
              </w:rPr>
              <w:t>“En primer lugar, para apoyar a las alumnas coloco la tabla del 5 en un extremo de la pizarra.”</w:t>
            </w:r>
          </w:p>
          <w:p w:rsidR="00CB33A0" w:rsidRDefault="00CB33A0" w:rsidP="00F61FFA">
            <w:pPr>
              <w:tabs>
                <w:tab w:val="left" w:pos="-720"/>
                <w:tab w:val="left" w:pos="0"/>
                <w:tab w:val="left" w:pos="720"/>
                <w:tab w:val="left" w:pos="1440"/>
              </w:tabs>
              <w:suppressAutoHyphens/>
              <w:jc w:val="both"/>
              <w:rPr>
                <w:rFonts w:cs="Arial"/>
                <w:spacing w:val="-3"/>
                <w:lang w:val="es-CO"/>
              </w:rPr>
            </w:pPr>
            <w:r>
              <w:rPr>
                <w:rFonts w:cs="Arial"/>
                <w:spacing w:val="-3"/>
                <w:lang w:val="es-CO"/>
              </w:rPr>
              <w:t>5 x 1 = 5</w:t>
            </w:r>
          </w:p>
          <w:p w:rsidR="00CB33A0" w:rsidRDefault="00CB33A0" w:rsidP="00F61FFA">
            <w:pPr>
              <w:tabs>
                <w:tab w:val="left" w:pos="-720"/>
                <w:tab w:val="left" w:pos="0"/>
                <w:tab w:val="left" w:pos="720"/>
                <w:tab w:val="left" w:pos="1440"/>
              </w:tabs>
              <w:suppressAutoHyphens/>
              <w:jc w:val="both"/>
              <w:rPr>
                <w:rFonts w:cs="Arial"/>
                <w:spacing w:val="-3"/>
                <w:lang w:val="es-CO"/>
              </w:rPr>
            </w:pPr>
            <w:r>
              <w:rPr>
                <w:rFonts w:cs="Arial"/>
                <w:spacing w:val="-3"/>
                <w:lang w:val="es-CO"/>
              </w:rPr>
              <w:t>5 x 2 = 10</w:t>
            </w:r>
          </w:p>
          <w:p w:rsidR="00CB33A0" w:rsidRDefault="00CB33A0" w:rsidP="00F61FFA">
            <w:pPr>
              <w:tabs>
                <w:tab w:val="left" w:pos="-720"/>
                <w:tab w:val="left" w:pos="0"/>
                <w:tab w:val="left" w:pos="720"/>
                <w:tab w:val="left" w:pos="1440"/>
              </w:tabs>
              <w:suppressAutoHyphens/>
              <w:jc w:val="both"/>
              <w:rPr>
                <w:rFonts w:cs="Arial"/>
                <w:spacing w:val="-3"/>
                <w:lang w:val="es-CO"/>
              </w:rPr>
            </w:pPr>
            <w:r>
              <w:rPr>
                <w:rFonts w:cs="Arial"/>
                <w:spacing w:val="-3"/>
                <w:lang w:val="es-CO"/>
              </w:rPr>
              <w:t>345 : 5 =</w:t>
            </w:r>
          </w:p>
          <w:p w:rsidR="00CB33A0" w:rsidRDefault="00CB33A0" w:rsidP="00F61FFA">
            <w:pPr>
              <w:tabs>
                <w:tab w:val="left" w:pos="-720"/>
                <w:tab w:val="left" w:pos="0"/>
                <w:tab w:val="left" w:pos="720"/>
                <w:tab w:val="left" w:pos="1440"/>
              </w:tabs>
              <w:suppressAutoHyphens/>
              <w:jc w:val="both"/>
              <w:rPr>
                <w:rFonts w:cs="Arial"/>
                <w:spacing w:val="-3"/>
                <w:lang w:val="es-CO"/>
              </w:rPr>
            </w:pPr>
            <w:r>
              <w:rPr>
                <w:rFonts w:cs="Arial"/>
                <w:spacing w:val="-3"/>
                <w:lang w:val="es-CO"/>
              </w:rPr>
              <w:t>//la docente se pone de pie// y  a medida que explica el desarrollo del algoritmo, lo anota en la pizarra.</w:t>
            </w:r>
          </w:p>
          <w:p w:rsidR="00CB33A0" w:rsidRDefault="00CB33A0" w:rsidP="00F61FFA">
            <w:pPr>
              <w:tabs>
                <w:tab w:val="left" w:pos="-720"/>
                <w:tab w:val="left" w:pos="0"/>
                <w:tab w:val="left" w:pos="720"/>
                <w:tab w:val="left" w:pos="1440"/>
              </w:tabs>
              <w:suppressAutoHyphens/>
              <w:jc w:val="both"/>
              <w:rPr>
                <w:rFonts w:cs="Arial"/>
                <w:spacing w:val="-3"/>
                <w:lang w:val="es-CO"/>
              </w:rPr>
            </w:pPr>
            <w:r>
              <w:rPr>
                <w:rFonts w:cs="Arial"/>
                <w:spacing w:val="-3"/>
                <w:lang w:val="es-CO"/>
              </w:rPr>
              <w:t xml:space="preserve">Les pregunto a  mis alumnas, ¿está contenido el  5 en el  3? no, porque no hay ningún número que multiplicado por 5 me de 3. Entonces separamos dos cifras y pregunto: ¿qué número multiplicado </w:t>
            </w:r>
            <w:r>
              <w:rPr>
                <w:rFonts w:cs="Arial"/>
                <w:spacing w:val="-3"/>
                <w:lang w:val="es-CO"/>
              </w:rPr>
              <w:lastRenderedPageBreak/>
              <w:t>por 5 me da 34 o menor que 34? Eso es 5  por  6 y da  30,  anotamos  6 en el cociente, a 34 le restamos 30 y nos quedan  4, luego bajamos el  5 y formamos el  45 y nuevamente pregunto:¿qué número multiplicado por  5 me da 45? Eso es  5 por 9, colocamos el 45 bajo el 45 y restamos y nos da cero.</w:t>
            </w:r>
          </w:p>
          <w:p w:rsidR="00CB33A0" w:rsidRDefault="00CB33A0" w:rsidP="00F61FFA">
            <w:pPr>
              <w:tabs>
                <w:tab w:val="left" w:pos="-720"/>
                <w:tab w:val="left" w:pos="0"/>
                <w:tab w:val="left" w:pos="720"/>
                <w:tab w:val="left" w:pos="1440"/>
              </w:tabs>
              <w:suppressAutoHyphens/>
              <w:jc w:val="both"/>
              <w:rPr>
                <w:rFonts w:cs="Arial"/>
                <w:spacing w:val="-3"/>
                <w:lang w:val="es-CO"/>
              </w:rPr>
            </w:pPr>
            <w:r>
              <w:rPr>
                <w:rFonts w:cs="Arial"/>
                <w:spacing w:val="-3"/>
                <w:lang w:val="es-CO"/>
              </w:rPr>
              <w:t xml:space="preserve">     </w:t>
            </w:r>
            <w:r w:rsidR="00AA1E4F">
              <w:rPr>
                <w:rFonts w:cs="Arial"/>
                <w:spacing w:val="-3"/>
                <w:lang w:val="es-CO"/>
              </w:rPr>
              <w:t xml:space="preserve">                                                                              </w:t>
            </w:r>
            <w:r>
              <w:rPr>
                <w:rFonts w:cs="Arial"/>
                <w:spacing w:val="-3"/>
                <w:lang w:val="es-CO"/>
              </w:rPr>
              <w:t>345 : 5 = 69</w:t>
            </w:r>
          </w:p>
          <w:p w:rsidR="00CB33A0" w:rsidRDefault="00CB33A0" w:rsidP="00F61FFA">
            <w:pPr>
              <w:tabs>
                <w:tab w:val="left" w:pos="-720"/>
                <w:tab w:val="left" w:pos="0"/>
                <w:tab w:val="left" w:pos="720"/>
                <w:tab w:val="left" w:pos="1440"/>
              </w:tabs>
              <w:suppressAutoHyphens/>
              <w:jc w:val="both"/>
              <w:rPr>
                <w:rFonts w:cs="Arial"/>
                <w:spacing w:val="-3"/>
                <w:lang w:val="es-CO"/>
              </w:rPr>
            </w:pPr>
            <w:r>
              <w:rPr>
                <w:rFonts w:cs="Arial"/>
                <w:spacing w:val="-3"/>
                <w:lang w:val="es-CO"/>
              </w:rPr>
              <w:t xml:space="preserve">                                                                                  -30</w:t>
            </w:r>
          </w:p>
          <w:p w:rsidR="00CB33A0" w:rsidRDefault="00CB33A0" w:rsidP="00F61FFA">
            <w:pPr>
              <w:tabs>
                <w:tab w:val="left" w:pos="-720"/>
                <w:tab w:val="left" w:pos="0"/>
                <w:tab w:val="left" w:pos="720"/>
                <w:tab w:val="left" w:pos="1440"/>
              </w:tabs>
              <w:suppressAutoHyphens/>
              <w:jc w:val="both"/>
              <w:rPr>
                <w:rFonts w:cs="Arial"/>
                <w:spacing w:val="-3"/>
                <w:lang w:val="es-CO"/>
              </w:rPr>
            </w:pPr>
            <w:r>
              <w:rPr>
                <w:rFonts w:cs="Arial"/>
                <w:noProof/>
                <w:spacing w:val="-3"/>
                <w:lang w:val="es-MX" w:eastAsia="es-MX"/>
              </w:rPr>
              <mc:AlternateContent>
                <mc:Choice Requires="wps">
                  <w:drawing>
                    <wp:anchor distT="0" distB="0" distL="114300" distR="114300" simplePos="0" relativeHeight="251627520" behindDoc="0" locked="0" layoutInCell="1" allowOverlap="1" wp14:anchorId="3497860E" wp14:editId="33FEA26D">
                      <wp:simplePos x="0" y="0"/>
                      <wp:positionH relativeFrom="column">
                        <wp:posOffset>2444115</wp:posOffset>
                      </wp:positionH>
                      <wp:positionV relativeFrom="paragraph">
                        <wp:posOffset>-8890</wp:posOffset>
                      </wp:positionV>
                      <wp:extent cx="219075" cy="0"/>
                      <wp:effectExtent l="0" t="0" r="9525" b="19050"/>
                      <wp:wrapNone/>
                      <wp:docPr id="8" name="8 Conector recto"/>
                      <wp:cNvGraphicFramePr/>
                      <a:graphic xmlns:a="http://schemas.openxmlformats.org/drawingml/2006/main">
                        <a:graphicData uri="http://schemas.microsoft.com/office/word/2010/wordprocessingShape">
                          <wps:wsp>
                            <wps:cNvCnPr/>
                            <wps:spPr>
                              <a:xfrm flipV="1">
                                <a:off x="0" y="0"/>
                                <a:ext cx="2190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1D31E6" id="8 Conector recto" o:spid="_x0000_s1026" style="position:absolute;flip:y;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2.45pt,-.7pt" to="209.7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" strokecolor="#4579b8 [3044]"/>
                  </w:pict>
                </mc:Fallback>
              </mc:AlternateContent>
            </w:r>
            <w:r>
              <w:rPr>
                <w:rFonts w:cs="Arial"/>
                <w:spacing w:val="-3"/>
                <w:lang w:val="es-CO"/>
              </w:rPr>
              <w:t xml:space="preserve">                                                                                      45</w:t>
            </w:r>
          </w:p>
          <w:p w:rsidR="00CB33A0" w:rsidRDefault="00CB33A0" w:rsidP="00F61FFA">
            <w:pPr>
              <w:tabs>
                <w:tab w:val="left" w:pos="-720"/>
                <w:tab w:val="left" w:pos="0"/>
                <w:tab w:val="left" w:pos="720"/>
                <w:tab w:val="left" w:pos="1440"/>
              </w:tabs>
              <w:suppressAutoHyphens/>
              <w:jc w:val="both"/>
              <w:rPr>
                <w:rFonts w:cs="Arial"/>
                <w:spacing w:val="-3"/>
                <w:lang w:val="es-CO"/>
              </w:rPr>
            </w:pPr>
            <w:r>
              <w:rPr>
                <w:rFonts w:cs="Arial"/>
                <w:noProof/>
                <w:spacing w:val="-3"/>
                <w:lang w:val="es-MX" w:eastAsia="es-MX"/>
              </w:rPr>
              <mc:AlternateContent>
                <mc:Choice Requires="wps">
                  <w:drawing>
                    <wp:anchor distT="0" distB="0" distL="114300" distR="114300" simplePos="0" relativeHeight="251628544" behindDoc="0" locked="0" layoutInCell="1" allowOverlap="1" wp14:anchorId="74E325C4" wp14:editId="492CCC49">
                      <wp:simplePos x="0" y="0"/>
                      <wp:positionH relativeFrom="column">
                        <wp:posOffset>2520315</wp:posOffset>
                      </wp:positionH>
                      <wp:positionV relativeFrom="paragraph">
                        <wp:posOffset>134620</wp:posOffset>
                      </wp:positionV>
                      <wp:extent cx="219075" cy="0"/>
                      <wp:effectExtent l="0" t="0" r="9525" b="19050"/>
                      <wp:wrapNone/>
                      <wp:docPr id="9" name="9 Conector recto"/>
                      <wp:cNvGraphicFramePr/>
                      <a:graphic xmlns:a="http://schemas.openxmlformats.org/drawingml/2006/main">
                        <a:graphicData uri="http://schemas.microsoft.com/office/word/2010/wordprocessingShape">
                          <wps:wsp>
                            <wps:cNvCnPr/>
                            <wps:spPr>
                              <a:xfrm flipV="1">
                                <a:off x="0" y="0"/>
                                <a:ext cx="2190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94C4DE" id="9 Conector recto" o:spid="_x0000_s1026" style="position:absolute;flip:y;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8.45pt,10.6pt" to="215.7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" strokecolor="#4579b8 [3044]"/>
                  </w:pict>
                </mc:Fallback>
              </mc:AlternateContent>
            </w:r>
            <w:r>
              <w:rPr>
                <w:rFonts w:cs="Arial"/>
                <w:spacing w:val="-3"/>
                <w:lang w:val="es-CO"/>
              </w:rPr>
              <w:t xml:space="preserve">                                                                                   -  45</w:t>
            </w:r>
          </w:p>
          <w:p w:rsidR="00CB33A0" w:rsidRDefault="00CB33A0" w:rsidP="00F61FFA">
            <w:pPr>
              <w:tabs>
                <w:tab w:val="left" w:pos="-720"/>
                <w:tab w:val="left" w:pos="0"/>
                <w:tab w:val="left" w:pos="720"/>
                <w:tab w:val="left" w:pos="1440"/>
              </w:tabs>
              <w:suppressAutoHyphens/>
              <w:jc w:val="both"/>
              <w:rPr>
                <w:rFonts w:cs="Arial"/>
                <w:spacing w:val="-3"/>
                <w:lang w:val="es-CO"/>
              </w:rPr>
            </w:pPr>
            <w:r>
              <w:rPr>
                <w:rFonts w:cs="Arial"/>
                <w:spacing w:val="-3"/>
                <w:lang w:val="es-CO"/>
              </w:rPr>
              <w:t xml:space="preserve">                                                                                         0</w:t>
            </w:r>
          </w:p>
          <w:p w:rsidR="00CB33A0" w:rsidRDefault="00CB33A0" w:rsidP="00F61FFA">
            <w:pPr>
              <w:tabs>
                <w:tab w:val="left" w:pos="-720"/>
                <w:tab w:val="left" w:pos="0"/>
                <w:tab w:val="left" w:pos="720"/>
                <w:tab w:val="left" w:pos="1440"/>
              </w:tabs>
              <w:suppressAutoHyphens/>
              <w:jc w:val="both"/>
              <w:rPr>
                <w:rFonts w:cs="Arial"/>
                <w:spacing w:val="-3"/>
                <w:lang w:val="es-CO"/>
              </w:rPr>
            </w:pPr>
          </w:p>
          <w:p w:rsidR="00CB33A0" w:rsidRDefault="00CB33A0" w:rsidP="00F61FFA">
            <w:pPr>
              <w:tabs>
                <w:tab w:val="left" w:pos="-720"/>
                <w:tab w:val="left" w:pos="0"/>
                <w:tab w:val="left" w:pos="720"/>
                <w:tab w:val="left" w:pos="1440"/>
              </w:tabs>
              <w:suppressAutoHyphens/>
              <w:jc w:val="both"/>
              <w:rPr>
                <w:rFonts w:cs="Arial"/>
                <w:spacing w:val="-3"/>
                <w:lang w:val="es-CO"/>
              </w:rPr>
            </w:pPr>
            <w:r>
              <w:rPr>
                <w:rFonts w:cs="Arial"/>
                <w:spacing w:val="-3"/>
                <w:lang w:val="es-CO"/>
              </w:rPr>
              <w:t>3.- ¿Conoce usted la estrategia basada en la comprensión del número para el algoritmo de la división?</w:t>
            </w:r>
          </w:p>
          <w:p w:rsidR="00CB33A0" w:rsidRDefault="00CB33A0" w:rsidP="00F61FFA">
            <w:pPr>
              <w:tabs>
                <w:tab w:val="left" w:pos="-720"/>
                <w:tab w:val="left" w:pos="0"/>
                <w:tab w:val="left" w:pos="720"/>
                <w:tab w:val="left" w:pos="1440"/>
              </w:tabs>
              <w:suppressAutoHyphens/>
              <w:jc w:val="both"/>
              <w:rPr>
                <w:rFonts w:cs="Arial"/>
                <w:spacing w:val="-3"/>
                <w:lang w:val="es-CO"/>
              </w:rPr>
            </w:pPr>
          </w:p>
          <w:p w:rsidR="00CB33A0" w:rsidRDefault="00CB33A0" w:rsidP="00F61FFA">
            <w:pPr>
              <w:tabs>
                <w:tab w:val="left" w:pos="-720"/>
                <w:tab w:val="left" w:pos="0"/>
                <w:tab w:val="left" w:pos="720"/>
                <w:tab w:val="left" w:pos="1440"/>
              </w:tabs>
              <w:suppressAutoHyphens/>
              <w:jc w:val="both"/>
              <w:rPr>
                <w:rFonts w:cs="Arial"/>
                <w:spacing w:val="-3"/>
                <w:lang w:val="es-CO"/>
              </w:rPr>
            </w:pPr>
            <w:r>
              <w:rPr>
                <w:rFonts w:cs="Arial"/>
                <w:spacing w:val="-3"/>
                <w:lang w:val="es-CO"/>
              </w:rPr>
              <w:t>No, no conozco esa estrategia, pero deduzco que podría ser:</w:t>
            </w:r>
          </w:p>
          <w:p w:rsidR="00CB33A0" w:rsidRDefault="00CB33A0" w:rsidP="00F61FFA">
            <w:pPr>
              <w:tabs>
                <w:tab w:val="left" w:pos="-720"/>
                <w:tab w:val="left" w:pos="0"/>
                <w:tab w:val="left" w:pos="720"/>
                <w:tab w:val="left" w:pos="1440"/>
              </w:tabs>
              <w:suppressAutoHyphens/>
              <w:jc w:val="both"/>
              <w:rPr>
                <w:rFonts w:cs="Arial"/>
                <w:spacing w:val="-3"/>
                <w:lang w:val="es-CO"/>
              </w:rPr>
            </w:pPr>
            <w:r>
              <w:rPr>
                <w:rFonts w:cs="Arial"/>
                <w:spacing w:val="-3"/>
                <w:lang w:val="es-CO"/>
              </w:rPr>
              <w:t>//la docente se pone de pie y escribe en la pizarra//</w:t>
            </w:r>
          </w:p>
          <w:p w:rsidR="00CB33A0" w:rsidRDefault="00CB33A0" w:rsidP="00F61FFA">
            <w:pPr>
              <w:tabs>
                <w:tab w:val="left" w:pos="-720"/>
                <w:tab w:val="left" w:pos="0"/>
                <w:tab w:val="left" w:pos="720"/>
                <w:tab w:val="left" w:pos="1440"/>
              </w:tabs>
              <w:suppressAutoHyphens/>
              <w:jc w:val="both"/>
              <w:rPr>
                <w:rFonts w:cs="Arial"/>
                <w:spacing w:val="-3"/>
                <w:lang w:val="es-CO"/>
              </w:rPr>
            </w:pPr>
          </w:p>
          <w:p w:rsidR="00CB33A0" w:rsidRDefault="00CB33A0" w:rsidP="00F61FFA">
            <w:pPr>
              <w:tabs>
                <w:tab w:val="left" w:pos="-720"/>
                <w:tab w:val="left" w:pos="0"/>
                <w:tab w:val="left" w:pos="720"/>
                <w:tab w:val="left" w:pos="1440"/>
              </w:tabs>
              <w:suppressAutoHyphens/>
              <w:jc w:val="both"/>
              <w:rPr>
                <w:rFonts w:cs="Arial"/>
                <w:spacing w:val="-3"/>
                <w:lang w:val="es-CO"/>
              </w:rPr>
            </w:pPr>
            <w:r>
              <w:rPr>
                <w:rFonts w:cs="Arial"/>
                <w:spacing w:val="-3"/>
                <w:lang w:val="es-CO"/>
              </w:rPr>
              <w:t>345 : 5 =</w:t>
            </w:r>
          </w:p>
          <w:p w:rsidR="00CB33A0" w:rsidRDefault="00CB33A0" w:rsidP="00F61FFA">
            <w:pPr>
              <w:tabs>
                <w:tab w:val="left" w:pos="-720"/>
                <w:tab w:val="left" w:pos="0"/>
                <w:tab w:val="left" w:pos="720"/>
                <w:tab w:val="left" w:pos="1440"/>
              </w:tabs>
              <w:suppressAutoHyphens/>
              <w:jc w:val="both"/>
              <w:rPr>
                <w:rFonts w:cs="Arial"/>
                <w:spacing w:val="-3"/>
                <w:lang w:val="es-CO"/>
              </w:rPr>
            </w:pPr>
            <w:r>
              <w:rPr>
                <w:rFonts w:cs="Arial"/>
                <w:spacing w:val="-3"/>
                <w:lang w:val="es-CO"/>
              </w:rPr>
              <w:t>300 : 5 =</w:t>
            </w:r>
          </w:p>
          <w:p w:rsidR="00CB33A0" w:rsidRDefault="00CB33A0" w:rsidP="00F61FFA">
            <w:pPr>
              <w:tabs>
                <w:tab w:val="left" w:pos="-720"/>
                <w:tab w:val="left" w:pos="0"/>
                <w:tab w:val="left" w:pos="720"/>
                <w:tab w:val="left" w:pos="1440"/>
              </w:tabs>
              <w:suppressAutoHyphens/>
              <w:jc w:val="both"/>
              <w:rPr>
                <w:rFonts w:cs="Arial"/>
                <w:spacing w:val="-3"/>
                <w:lang w:val="es-CO"/>
              </w:rPr>
            </w:pPr>
            <w:r>
              <w:rPr>
                <w:rFonts w:cs="Arial"/>
                <w:spacing w:val="-3"/>
                <w:lang w:val="es-CO"/>
              </w:rPr>
              <w:t xml:space="preserve">    45: 5 =</w:t>
            </w:r>
          </w:p>
          <w:p w:rsidR="00CB33A0" w:rsidRDefault="00CB33A0" w:rsidP="00F61FFA">
            <w:pPr>
              <w:tabs>
                <w:tab w:val="left" w:pos="-720"/>
                <w:tab w:val="left" w:pos="0"/>
                <w:tab w:val="left" w:pos="720"/>
                <w:tab w:val="left" w:pos="1440"/>
              </w:tabs>
              <w:suppressAutoHyphens/>
              <w:jc w:val="both"/>
              <w:rPr>
                <w:rFonts w:cs="Arial"/>
                <w:spacing w:val="-3"/>
                <w:lang w:val="es-CO"/>
              </w:rPr>
            </w:pPr>
          </w:p>
          <w:p w:rsidR="00CB33A0" w:rsidRDefault="00CB33A0" w:rsidP="00F61FFA">
            <w:pPr>
              <w:tabs>
                <w:tab w:val="left" w:pos="-720"/>
                <w:tab w:val="left" w:pos="0"/>
                <w:tab w:val="left" w:pos="720"/>
                <w:tab w:val="left" w:pos="1440"/>
              </w:tabs>
              <w:suppressAutoHyphens/>
              <w:jc w:val="both"/>
              <w:rPr>
                <w:rFonts w:cs="Arial"/>
                <w:spacing w:val="-3"/>
                <w:lang w:val="es-CO"/>
              </w:rPr>
            </w:pPr>
            <w:r>
              <w:rPr>
                <w:rFonts w:cs="Arial"/>
                <w:spacing w:val="-3"/>
                <w:lang w:val="es-CO"/>
              </w:rPr>
              <w:t>“Solo la deduzco, pero no se la he enseñado así a mis alumnas.”</w:t>
            </w:r>
          </w:p>
          <w:p w:rsidR="00CB33A0" w:rsidRDefault="00CB33A0" w:rsidP="00F61FFA">
            <w:pPr>
              <w:tabs>
                <w:tab w:val="left" w:pos="-720"/>
                <w:tab w:val="left" w:pos="0"/>
                <w:tab w:val="left" w:pos="720"/>
                <w:tab w:val="left" w:pos="1440"/>
              </w:tabs>
              <w:suppressAutoHyphens/>
              <w:jc w:val="both"/>
              <w:rPr>
                <w:rFonts w:cs="Arial"/>
                <w:spacing w:val="-3"/>
                <w:lang w:val="es-CO"/>
              </w:rPr>
            </w:pPr>
          </w:p>
          <w:p w:rsidR="00CB33A0" w:rsidRDefault="00CB33A0" w:rsidP="00F61FFA">
            <w:pPr>
              <w:tabs>
                <w:tab w:val="left" w:pos="-720"/>
                <w:tab w:val="left" w:pos="0"/>
                <w:tab w:val="left" w:pos="720"/>
                <w:tab w:val="left" w:pos="1440"/>
              </w:tabs>
              <w:suppressAutoHyphens/>
              <w:jc w:val="both"/>
              <w:rPr>
                <w:rFonts w:cs="Arial"/>
                <w:spacing w:val="-3"/>
                <w:lang w:val="es-CO"/>
              </w:rPr>
            </w:pPr>
            <w:r>
              <w:rPr>
                <w:rFonts w:cs="Arial"/>
                <w:spacing w:val="-3"/>
                <w:lang w:val="es-CO"/>
              </w:rPr>
              <w:t>4.- ¿Conoce usted la estrategia basada en la descomposición del dividendo para resolver el algoritmo de la división?</w:t>
            </w:r>
          </w:p>
          <w:p w:rsidR="00CB33A0" w:rsidRDefault="00CB33A0" w:rsidP="00F61FFA">
            <w:pPr>
              <w:tabs>
                <w:tab w:val="left" w:pos="-720"/>
                <w:tab w:val="left" w:pos="0"/>
                <w:tab w:val="left" w:pos="720"/>
                <w:tab w:val="left" w:pos="1440"/>
              </w:tabs>
              <w:suppressAutoHyphens/>
              <w:jc w:val="both"/>
              <w:rPr>
                <w:rFonts w:cs="Arial"/>
                <w:spacing w:val="-3"/>
                <w:lang w:val="es-CO"/>
              </w:rPr>
            </w:pPr>
          </w:p>
          <w:p w:rsidR="00CB33A0" w:rsidRDefault="00CB33A0" w:rsidP="00F61FFA">
            <w:pPr>
              <w:tabs>
                <w:tab w:val="left" w:pos="-720"/>
                <w:tab w:val="left" w:pos="0"/>
                <w:tab w:val="left" w:pos="720"/>
                <w:tab w:val="left" w:pos="1440"/>
              </w:tabs>
              <w:suppressAutoHyphens/>
              <w:jc w:val="both"/>
              <w:rPr>
                <w:rFonts w:cs="Arial"/>
                <w:spacing w:val="-3"/>
                <w:lang w:val="es-CO"/>
              </w:rPr>
            </w:pPr>
            <w:r>
              <w:rPr>
                <w:rFonts w:cs="Arial"/>
                <w:spacing w:val="-3"/>
                <w:lang w:val="es-CO"/>
              </w:rPr>
              <w:t>No, no la conozco, pero deduzco que podría ser así:</w:t>
            </w:r>
          </w:p>
          <w:p w:rsidR="00CB33A0" w:rsidRDefault="00CB33A0" w:rsidP="00F61FFA">
            <w:pPr>
              <w:tabs>
                <w:tab w:val="left" w:pos="-720"/>
                <w:tab w:val="left" w:pos="0"/>
                <w:tab w:val="left" w:pos="720"/>
                <w:tab w:val="left" w:pos="1440"/>
              </w:tabs>
              <w:suppressAutoHyphens/>
              <w:jc w:val="both"/>
              <w:rPr>
                <w:rFonts w:cs="Arial"/>
                <w:spacing w:val="-3"/>
                <w:lang w:val="es-CO"/>
              </w:rPr>
            </w:pPr>
          </w:p>
          <w:p w:rsidR="00CB33A0" w:rsidRDefault="00CB33A0" w:rsidP="00F61FFA">
            <w:pPr>
              <w:tabs>
                <w:tab w:val="left" w:pos="-720"/>
                <w:tab w:val="left" w:pos="0"/>
                <w:tab w:val="left" w:pos="720"/>
                <w:tab w:val="left" w:pos="1440"/>
              </w:tabs>
              <w:suppressAutoHyphens/>
              <w:jc w:val="both"/>
              <w:rPr>
                <w:rFonts w:cs="Arial"/>
                <w:spacing w:val="-3"/>
                <w:lang w:val="es-CO"/>
              </w:rPr>
            </w:pPr>
            <w:r>
              <w:rPr>
                <w:rFonts w:cs="Arial"/>
                <w:spacing w:val="-3"/>
                <w:lang w:val="es-CO"/>
              </w:rPr>
              <w:t xml:space="preserve">           </w:t>
            </w:r>
            <w:r w:rsidR="00AA1E4F">
              <w:rPr>
                <w:rFonts w:cs="Arial"/>
                <w:spacing w:val="-3"/>
                <w:lang w:val="es-CO"/>
              </w:rPr>
              <w:t xml:space="preserve">                 </w:t>
            </w:r>
            <w:r>
              <w:rPr>
                <w:rFonts w:cs="Arial"/>
                <w:spacing w:val="-3"/>
                <w:lang w:val="es-CO"/>
              </w:rPr>
              <w:t xml:space="preserve">  125 : 2 =</w:t>
            </w:r>
          </w:p>
          <w:p w:rsidR="00CB33A0" w:rsidRDefault="00CB33A0" w:rsidP="00F61FFA">
            <w:pPr>
              <w:tabs>
                <w:tab w:val="left" w:pos="-720"/>
                <w:tab w:val="left" w:pos="0"/>
                <w:tab w:val="left" w:pos="720"/>
                <w:tab w:val="left" w:pos="1440"/>
              </w:tabs>
              <w:suppressAutoHyphens/>
              <w:jc w:val="both"/>
              <w:rPr>
                <w:rFonts w:cs="Arial"/>
                <w:spacing w:val="-3"/>
                <w:lang w:val="es-CO"/>
              </w:rPr>
            </w:pPr>
            <w:r>
              <w:rPr>
                <w:rFonts w:cs="Arial"/>
                <w:spacing w:val="-3"/>
                <w:lang w:val="es-CO"/>
              </w:rPr>
              <w:t xml:space="preserve">                                                  La mitad de 100            100 : 2 = 50</w:t>
            </w:r>
          </w:p>
          <w:p w:rsidR="00CB33A0" w:rsidRDefault="00CB33A0" w:rsidP="00F61FFA">
            <w:pPr>
              <w:tabs>
                <w:tab w:val="left" w:pos="-720"/>
                <w:tab w:val="left" w:pos="0"/>
                <w:tab w:val="left" w:pos="720"/>
                <w:tab w:val="left" w:pos="1440"/>
              </w:tabs>
              <w:suppressAutoHyphens/>
              <w:jc w:val="both"/>
              <w:rPr>
                <w:rFonts w:cs="Arial"/>
                <w:spacing w:val="-3"/>
                <w:lang w:val="es-CO"/>
              </w:rPr>
            </w:pPr>
            <w:r>
              <w:rPr>
                <w:rFonts w:cs="Arial"/>
                <w:spacing w:val="-3"/>
                <w:lang w:val="es-CO"/>
              </w:rPr>
              <w:t xml:space="preserve">                                                  La mitad de 20                 20 : 2 = 10</w:t>
            </w:r>
          </w:p>
          <w:p w:rsidR="00CB33A0" w:rsidRDefault="00CB33A0" w:rsidP="00F61FFA">
            <w:pPr>
              <w:tabs>
                <w:tab w:val="left" w:pos="-720"/>
                <w:tab w:val="left" w:pos="0"/>
                <w:tab w:val="left" w:pos="720"/>
                <w:tab w:val="left" w:pos="1440"/>
              </w:tabs>
              <w:suppressAutoHyphens/>
              <w:jc w:val="both"/>
              <w:rPr>
                <w:rFonts w:cs="Arial"/>
                <w:spacing w:val="-3"/>
                <w:lang w:val="es-CO"/>
              </w:rPr>
            </w:pPr>
            <w:r>
              <w:rPr>
                <w:rFonts w:cs="Arial"/>
                <w:spacing w:val="-3"/>
                <w:lang w:val="es-CO"/>
              </w:rPr>
              <w:t xml:space="preserve">                                                                                                5 :  2 = 2</w:t>
            </w:r>
          </w:p>
          <w:p w:rsidR="00CB33A0" w:rsidRDefault="00CB33A0" w:rsidP="00F61FFA">
            <w:pPr>
              <w:tabs>
                <w:tab w:val="left" w:pos="-720"/>
                <w:tab w:val="left" w:pos="0"/>
                <w:tab w:val="left" w:pos="720"/>
                <w:tab w:val="left" w:pos="1440"/>
              </w:tabs>
              <w:suppressAutoHyphens/>
              <w:jc w:val="both"/>
              <w:rPr>
                <w:rFonts w:cs="Arial"/>
                <w:spacing w:val="-3"/>
                <w:lang w:val="es-CO"/>
              </w:rPr>
            </w:pPr>
            <w:r>
              <w:rPr>
                <w:rFonts w:cs="Arial"/>
                <w:spacing w:val="-3"/>
                <w:lang w:val="es-CO"/>
              </w:rPr>
              <w:t xml:space="preserve">Descompongo el  5 en 4 + 1, la mitad de 4 es 2          </w:t>
            </w:r>
          </w:p>
          <w:p w:rsidR="00CB33A0" w:rsidRDefault="00CB33A0" w:rsidP="00F61FFA">
            <w:pPr>
              <w:tabs>
                <w:tab w:val="left" w:pos="-720"/>
                <w:tab w:val="left" w:pos="0"/>
                <w:tab w:val="left" w:pos="720"/>
                <w:tab w:val="left" w:pos="1440"/>
              </w:tabs>
              <w:suppressAutoHyphens/>
              <w:jc w:val="both"/>
              <w:rPr>
                <w:rFonts w:cs="Arial"/>
                <w:spacing w:val="-3"/>
                <w:lang w:val="es-CO"/>
              </w:rPr>
            </w:pPr>
            <w:r>
              <w:rPr>
                <w:rFonts w:cs="Arial"/>
                <w:spacing w:val="-3"/>
                <w:lang w:val="es-CO"/>
              </w:rPr>
              <w:t xml:space="preserve">y me sobra uno                                       </w:t>
            </w:r>
          </w:p>
          <w:p w:rsidR="00CB33A0" w:rsidRDefault="00CB33A0" w:rsidP="00F61FFA">
            <w:pPr>
              <w:tabs>
                <w:tab w:val="left" w:pos="-720"/>
                <w:tab w:val="left" w:pos="0"/>
                <w:tab w:val="left" w:pos="720"/>
                <w:tab w:val="left" w:pos="1440"/>
              </w:tabs>
              <w:suppressAutoHyphens/>
              <w:jc w:val="both"/>
              <w:rPr>
                <w:rFonts w:cs="Arial"/>
                <w:spacing w:val="-3"/>
                <w:lang w:val="es-CO"/>
              </w:rPr>
            </w:pPr>
            <w:r>
              <w:rPr>
                <w:rFonts w:cs="Arial"/>
                <w:spacing w:val="-3"/>
                <w:lang w:val="es-CO"/>
              </w:rPr>
              <w:t>Sumo 50 + 10 + 2 y el resultado es 62</w:t>
            </w:r>
          </w:p>
          <w:p w:rsidR="00CB33A0" w:rsidRPr="00CF7AF8" w:rsidRDefault="00CB33A0" w:rsidP="00F61FFA">
            <w:pPr>
              <w:tabs>
                <w:tab w:val="left" w:pos="-720"/>
                <w:tab w:val="left" w:pos="0"/>
                <w:tab w:val="left" w:pos="720"/>
                <w:tab w:val="left" w:pos="1440"/>
              </w:tabs>
              <w:suppressAutoHyphens/>
              <w:jc w:val="both"/>
              <w:rPr>
                <w:rFonts w:cs="Arial"/>
                <w:spacing w:val="-3"/>
                <w:lang w:val="es-CO"/>
              </w:rPr>
            </w:pPr>
          </w:p>
        </w:tc>
      </w:tr>
      <w:tr w:rsidR="00CB33A0" w:rsidRPr="003B6677" w:rsidTr="00C26DA4">
        <w:trPr>
          <w:jc w:val="center"/>
        </w:trPr>
        <w:tc>
          <w:tcPr>
            <w:tcW w:w="8828" w:type="dxa"/>
            <w:gridSpan w:val="2"/>
          </w:tcPr>
          <w:p w:rsidR="00CB33A0" w:rsidRPr="00E93FCD" w:rsidRDefault="00CB33A0" w:rsidP="00F61FFA">
            <w:pPr>
              <w:tabs>
                <w:tab w:val="left" w:pos="-720"/>
                <w:tab w:val="left" w:pos="0"/>
                <w:tab w:val="left" w:pos="720"/>
                <w:tab w:val="left" w:pos="1440"/>
              </w:tabs>
              <w:suppressAutoHyphens/>
              <w:jc w:val="both"/>
              <w:rPr>
                <w:rFonts w:cs="Arial"/>
                <w:spacing w:val="-3"/>
                <w:sz w:val="28"/>
                <w:szCs w:val="28"/>
                <w:lang w:val="es-CO"/>
              </w:rPr>
            </w:pPr>
            <w:r w:rsidRPr="00E93FCD">
              <w:rPr>
                <w:rFonts w:cs="Arial"/>
                <w:spacing w:val="-3"/>
                <w:sz w:val="28"/>
                <w:szCs w:val="28"/>
                <w:lang w:val="es-CO"/>
              </w:rPr>
              <w:lastRenderedPageBreak/>
              <w:t>Resumen de la entrevista</w:t>
            </w:r>
          </w:p>
          <w:p w:rsidR="00CB33A0" w:rsidRDefault="00CB33A0" w:rsidP="00F61FFA">
            <w:pPr>
              <w:tabs>
                <w:tab w:val="left" w:pos="-720"/>
                <w:tab w:val="left" w:pos="0"/>
                <w:tab w:val="left" w:pos="720"/>
                <w:tab w:val="left" w:pos="1440"/>
              </w:tabs>
              <w:suppressAutoHyphens/>
              <w:jc w:val="both"/>
              <w:rPr>
                <w:rFonts w:cs="Arial"/>
                <w:spacing w:val="-3"/>
                <w:lang w:val="es-CO"/>
              </w:rPr>
            </w:pPr>
            <w:r>
              <w:rPr>
                <w:rFonts w:cs="Arial"/>
                <w:spacing w:val="-3"/>
                <w:lang w:val="es-CO"/>
              </w:rPr>
              <w:t>(</w:t>
            </w:r>
            <w:r w:rsidRPr="003B6677">
              <w:rPr>
                <w:rFonts w:cs="Arial"/>
                <w:spacing w:val="-3"/>
                <w:lang w:val="es-CO"/>
              </w:rPr>
              <w:t>Aquí se anotan los elementos de las respuestas que son los más pertinentes para el tema de la investigación que se realiza.</w:t>
            </w:r>
            <w:r>
              <w:rPr>
                <w:rFonts w:cs="Arial"/>
                <w:spacing w:val="-3"/>
                <w:lang w:val="es-CO"/>
              </w:rPr>
              <w:t>)</w:t>
            </w:r>
          </w:p>
          <w:p w:rsidR="00CB33A0" w:rsidRDefault="00CB33A0" w:rsidP="00F61FFA">
            <w:pPr>
              <w:tabs>
                <w:tab w:val="left" w:pos="-720"/>
                <w:tab w:val="left" w:pos="0"/>
                <w:tab w:val="left" w:pos="720"/>
                <w:tab w:val="left" w:pos="1440"/>
              </w:tabs>
              <w:suppressAutoHyphens/>
              <w:jc w:val="both"/>
              <w:rPr>
                <w:rFonts w:cs="Arial"/>
                <w:spacing w:val="-3"/>
                <w:lang w:val="es-CO"/>
              </w:rPr>
            </w:pPr>
            <w:r>
              <w:rPr>
                <w:rFonts w:cs="Arial"/>
                <w:spacing w:val="-3"/>
                <w:lang w:val="es-CO"/>
              </w:rPr>
              <w:t xml:space="preserve">Se usan recursos concretos (caja Mackinder) y se señala la representación concreta, pictórica y simbólica como estrategia. </w:t>
            </w:r>
          </w:p>
          <w:p w:rsidR="00CB33A0" w:rsidRDefault="00CB33A0" w:rsidP="00F61FFA">
            <w:pPr>
              <w:tabs>
                <w:tab w:val="left" w:pos="-720"/>
                <w:tab w:val="left" w:pos="0"/>
                <w:tab w:val="left" w:pos="720"/>
                <w:tab w:val="left" w:pos="1440"/>
              </w:tabs>
              <w:suppressAutoHyphens/>
              <w:jc w:val="both"/>
              <w:rPr>
                <w:rFonts w:cs="Arial"/>
                <w:spacing w:val="-3"/>
                <w:lang w:val="es-CO"/>
              </w:rPr>
            </w:pPr>
            <w:r>
              <w:rPr>
                <w:rFonts w:cs="Arial"/>
                <w:spacing w:val="-3"/>
                <w:lang w:val="es-CO"/>
              </w:rPr>
              <w:t>La enseñanza de la división está ligada a la estrategia basada en los dígitos:</w:t>
            </w:r>
          </w:p>
          <w:p w:rsidR="00CB33A0" w:rsidRDefault="00CB33A0" w:rsidP="00F61FFA">
            <w:pPr>
              <w:tabs>
                <w:tab w:val="left" w:pos="-720"/>
                <w:tab w:val="left" w:pos="0"/>
                <w:tab w:val="left" w:pos="720"/>
                <w:tab w:val="left" w:pos="1440"/>
              </w:tabs>
              <w:suppressAutoHyphens/>
              <w:jc w:val="both"/>
              <w:rPr>
                <w:rFonts w:cs="Arial"/>
                <w:spacing w:val="-3"/>
                <w:lang w:val="es-CO"/>
              </w:rPr>
            </w:pPr>
            <w:r>
              <w:rPr>
                <w:rFonts w:cs="Arial"/>
                <w:spacing w:val="-3"/>
                <w:lang w:val="es-CO"/>
              </w:rPr>
              <w:t>345 : 5 = 69</w:t>
            </w:r>
          </w:p>
          <w:p w:rsidR="00CB33A0" w:rsidRDefault="00CB33A0" w:rsidP="00F61FFA">
            <w:pPr>
              <w:tabs>
                <w:tab w:val="left" w:pos="-720"/>
                <w:tab w:val="left" w:pos="0"/>
                <w:tab w:val="left" w:pos="720"/>
                <w:tab w:val="left" w:pos="1440"/>
              </w:tabs>
              <w:suppressAutoHyphens/>
              <w:jc w:val="both"/>
              <w:rPr>
                <w:rFonts w:cs="Arial"/>
                <w:spacing w:val="-3"/>
                <w:lang w:val="es-CO"/>
              </w:rPr>
            </w:pPr>
            <w:r>
              <w:rPr>
                <w:rFonts w:cs="Arial"/>
                <w:spacing w:val="-3"/>
                <w:lang w:val="es-CO"/>
              </w:rPr>
              <w:t xml:space="preserve">                                                                                  -30</w:t>
            </w:r>
          </w:p>
          <w:p w:rsidR="00CB33A0" w:rsidRDefault="00CB33A0" w:rsidP="00F61FFA">
            <w:pPr>
              <w:tabs>
                <w:tab w:val="left" w:pos="-720"/>
                <w:tab w:val="left" w:pos="0"/>
                <w:tab w:val="left" w:pos="720"/>
                <w:tab w:val="left" w:pos="1440"/>
              </w:tabs>
              <w:suppressAutoHyphens/>
              <w:jc w:val="both"/>
              <w:rPr>
                <w:rFonts w:cs="Arial"/>
                <w:spacing w:val="-3"/>
                <w:lang w:val="es-CO"/>
              </w:rPr>
            </w:pPr>
            <w:r>
              <w:rPr>
                <w:rFonts w:cs="Arial"/>
                <w:noProof/>
                <w:spacing w:val="-3"/>
                <w:lang w:val="es-MX" w:eastAsia="es-MX"/>
              </w:rPr>
              <mc:AlternateContent>
                <mc:Choice Requires="wps">
                  <w:drawing>
                    <wp:anchor distT="0" distB="0" distL="114300" distR="114300" simplePos="0" relativeHeight="251629568" behindDoc="0" locked="0" layoutInCell="1" allowOverlap="1" wp14:anchorId="37A9A1D9" wp14:editId="01B2C75F">
                      <wp:simplePos x="0" y="0"/>
                      <wp:positionH relativeFrom="column">
                        <wp:posOffset>2444115</wp:posOffset>
                      </wp:positionH>
                      <wp:positionV relativeFrom="paragraph">
                        <wp:posOffset>-8890</wp:posOffset>
                      </wp:positionV>
                      <wp:extent cx="219075" cy="0"/>
                      <wp:effectExtent l="0" t="0" r="9525" b="19050"/>
                      <wp:wrapNone/>
                      <wp:docPr id="10" name="10 Conector recto"/>
                      <wp:cNvGraphicFramePr/>
                      <a:graphic xmlns:a="http://schemas.openxmlformats.org/drawingml/2006/main">
                        <a:graphicData uri="http://schemas.microsoft.com/office/word/2010/wordprocessingShape">
                          <wps:wsp>
                            <wps:cNvCnPr/>
                            <wps:spPr>
                              <a:xfrm flipV="1">
                                <a:off x="0" y="0"/>
                                <a:ext cx="2190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778D79" id="10 Conector recto" o:spid="_x0000_s1026" style="position:absolute;flip:y;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2.45pt,-.7pt" to="209.7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" strokecolor="#4579b8 [3044]"/>
                  </w:pict>
                </mc:Fallback>
              </mc:AlternateContent>
            </w:r>
            <w:r>
              <w:rPr>
                <w:rFonts w:cs="Arial"/>
                <w:spacing w:val="-3"/>
                <w:lang w:val="es-CO"/>
              </w:rPr>
              <w:t xml:space="preserve">                                                                                      45</w:t>
            </w:r>
          </w:p>
          <w:p w:rsidR="00CB33A0" w:rsidRDefault="00CB33A0" w:rsidP="00F61FFA">
            <w:pPr>
              <w:tabs>
                <w:tab w:val="left" w:pos="-720"/>
                <w:tab w:val="left" w:pos="0"/>
                <w:tab w:val="left" w:pos="720"/>
                <w:tab w:val="left" w:pos="1440"/>
              </w:tabs>
              <w:suppressAutoHyphens/>
              <w:jc w:val="both"/>
              <w:rPr>
                <w:rFonts w:cs="Arial"/>
                <w:spacing w:val="-3"/>
                <w:lang w:val="es-CO"/>
              </w:rPr>
            </w:pPr>
            <w:r>
              <w:rPr>
                <w:rFonts w:cs="Arial"/>
                <w:noProof/>
                <w:spacing w:val="-3"/>
                <w:lang w:val="es-MX" w:eastAsia="es-MX"/>
              </w:rPr>
              <mc:AlternateContent>
                <mc:Choice Requires="wps">
                  <w:drawing>
                    <wp:anchor distT="0" distB="0" distL="114300" distR="114300" simplePos="0" relativeHeight="251630592" behindDoc="0" locked="0" layoutInCell="1" allowOverlap="1" wp14:anchorId="3C3AEA8E" wp14:editId="3B451603">
                      <wp:simplePos x="0" y="0"/>
                      <wp:positionH relativeFrom="column">
                        <wp:posOffset>2520315</wp:posOffset>
                      </wp:positionH>
                      <wp:positionV relativeFrom="paragraph">
                        <wp:posOffset>134620</wp:posOffset>
                      </wp:positionV>
                      <wp:extent cx="219075" cy="0"/>
                      <wp:effectExtent l="0" t="0" r="9525" b="19050"/>
                      <wp:wrapNone/>
                      <wp:docPr id="11" name="11 Conector recto"/>
                      <wp:cNvGraphicFramePr/>
                      <a:graphic xmlns:a="http://schemas.openxmlformats.org/drawingml/2006/main">
                        <a:graphicData uri="http://schemas.microsoft.com/office/word/2010/wordprocessingShape">
                          <wps:wsp>
                            <wps:cNvCnPr/>
                            <wps:spPr>
                              <a:xfrm flipV="1">
                                <a:off x="0" y="0"/>
                                <a:ext cx="2190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12FFA0" id="11 Conector recto" o:spid="_x0000_s1026" style="position:absolute;flip:y;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8.45pt,10.6pt" to="215.7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" strokecolor="#4579b8 [3044]"/>
                  </w:pict>
                </mc:Fallback>
              </mc:AlternateContent>
            </w:r>
            <w:r>
              <w:rPr>
                <w:rFonts w:cs="Arial"/>
                <w:spacing w:val="-3"/>
                <w:lang w:val="es-CO"/>
              </w:rPr>
              <w:t xml:space="preserve">                                                                                   -  45</w:t>
            </w:r>
          </w:p>
          <w:p w:rsidR="00CB33A0" w:rsidRDefault="00CB33A0" w:rsidP="00F61FFA">
            <w:pPr>
              <w:tabs>
                <w:tab w:val="left" w:pos="-720"/>
                <w:tab w:val="left" w:pos="0"/>
                <w:tab w:val="left" w:pos="720"/>
                <w:tab w:val="left" w:pos="1440"/>
              </w:tabs>
              <w:suppressAutoHyphens/>
              <w:jc w:val="both"/>
              <w:rPr>
                <w:rFonts w:cs="Arial"/>
                <w:spacing w:val="-3"/>
                <w:lang w:val="es-CO"/>
              </w:rPr>
            </w:pPr>
            <w:r>
              <w:rPr>
                <w:rFonts w:cs="Arial"/>
                <w:spacing w:val="-3"/>
                <w:lang w:val="es-CO"/>
              </w:rPr>
              <w:t xml:space="preserve">                                                                                         0</w:t>
            </w:r>
          </w:p>
          <w:p w:rsidR="00CB33A0" w:rsidRDefault="00CB33A0" w:rsidP="00F61FFA">
            <w:pPr>
              <w:tabs>
                <w:tab w:val="left" w:pos="-720"/>
                <w:tab w:val="left" w:pos="0"/>
                <w:tab w:val="left" w:pos="720"/>
                <w:tab w:val="left" w:pos="1440"/>
              </w:tabs>
              <w:suppressAutoHyphens/>
              <w:jc w:val="both"/>
              <w:rPr>
                <w:rFonts w:cs="Arial"/>
                <w:spacing w:val="-3"/>
                <w:lang w:val="es-CO"/>
              </w:rPr>
            </w:pPr>
            <w:r>
              <w:rPr>
                <w:rFonts w:cs="Arial"/>
                <w:spacing w:val="-3"/>
                <w:lang w:val="es-CO"/>
              </w:rPr>
              <w:t>Conoce estrategia más comprensivas que se aproximan a la comprensión del número tales como:</w:t>
            </w:r>
          </w:p>
          <w:p w:rsidR="00CB33A0" w:rsidRDefault="00CB33A0" w:rsidP="00F61FFA">
            <w:pPr>
              <w:tabs>
                <w:tab w:val="left" w:pos="-720"/>
                <w:tab w:val="left" w:pos="0"/>
                <w:tab w:val="left" w:pos="720"/>
                <w:tab w:val="left" w:pos="1440"/>
              </w:tabs>
              <w:suppressAutoHyphens/>
              <w:jc w:val="both"/>
              <w:rPr>
                <w:rFonts w:cs="Arial"/>
                <w:spacing w:val="-3"/>
                <w:lang w:val="es-CO"/>
              </w:rPr>
            </w:pPr>
          </w:p>
          <w:p w:rsidR="00CB33A0" w:rsidRDefault="00CB33A0" w:rsidP="00F61FFA">
            <w:pPr>
              <w:tabs>
                <w:tab w:val="left" w:pos="-720"/>
                <w:tab w:val="left" w:pos="0"/>
                <w:tab w:val="left" w:pos="720"/>
                <w:tab w:val="left" w:pos="1440"/>
              </w:tabs>
              <w:suppressAutoHyphens/>
              <w:jc w:val="both"/>
              <w:rPr>
                <w:rFonts w:cs="Arial"/>
                <w:spacing w:val="-3"/>
                <w:lang w:val="es-CO"/>
              </w:rPr>
            </w:pPr>
            <w:r>
              <w:rPr>
                <w:rFonts w:cs="Arial"/>
                <w:spacing w:val="-3"/>
                <w:lang w:val="es-CO"/>
              </w:rPr>
              <w:t xml:space="preserve">345 : 5 =          </w:t>
            </w:r>
          </w:p>
          <w:p w:rsidR="00CB33A0" w:rsidRDefault="00CB33A0" w:rsidP="00F61FFA">
            <w:pPr>
              <w:tabs>
                <w:tab w:val="left" w:pos="-720"/>
                <w:tab w:val="left" w:pos="0"/>
                <w:tab w:val="left" w:pos="720"/>
                <w:tab w:val="left" w:pos="1440"/>
              </w:tabs>
              <w:suppressAutoHyphens/>
              <w:jc w:val="both"/>
              <w:rPr>
                <w:rFonts w:cs="Arial"/>
                <w:spacing w:val="-3"/>
                <w:lang w:val="es-CO"/>
              </w:rPr>
            </w:pPr>
            <w:r>
              <w:rPr>
                <w:rFonts w:cs="Arial"/>
                <w:spacing w:val="-3"/>
                <w:lang w:val="es-CO"/>
              </w:rPr>
              <w:t>300 : 5 =</w:t>
            </w:r>
          </w:p>
          <w:p w:rsidR="00CB33A0" w:rsidRDefault="00CB33A0" w:rsidP="00F61FFA">
            <w:pPr>
              <w:tabs>
                <w:tab w:val="left" w:pos="-720"/>
                <w:tab w:val="left" w:pos="0"/>
                <w:tab w:val="left" w:pos="720"/>
                <w:tab w:val="left" w:pos="1440"/>
              </w:tabs>
              <w:suppressAutoHyphens/>
              <w:jc w:val="both"/>
              <w:rPr>
                <w:rFonts w:cs="Arial"/>
                <w:spacing w:val="-3"/>
                <w:lang w:val="es-CO"/>
              </w:rPr>
            </w:pPr>
            <w:r>
              <w:rPr>
                <w:rFonts w:cs="Arial"/>
                <w:spacing w:val="-3"/>
                <w:lang w:val="es-CO"/>
              </w:rPr>
              <w:t xml:space="preserve">    45: 5 =</w:t>
            </w:r>
          </w:p>
          <w:p w:rsidR="00CB33A0" w:rsidRDefault="00CB33A0" w:rsidP="00F61FFA">
            <w:pPr>
              <w:tabs>
                <w:tab w:val="left" w:pos="-720"/>
                <w:tab w:val="left" w:pos="0"/>
                <w:tab w:val="left" w:pos="720"/>
                <w:tab w:val="left" w:pos="1440"/>
              </w:tabs>
              <w:suppressAutoHyphens/>
              <w:jc w:val="both"/>
              <w:rPr>
                <w:rFonts w:cs="Arial"/>
                <w:spacing w:val="-3"/>
                <w:lang w:val="es-CO"/>
              </w:rPr>
            </w:pPr>
          </w:p>
          <w:p w:rsidR="00CB33A0" w:rsidRDefault="00CB33A0" w:rsidP="00F61FFA">
            <w:pPr>
              <w:tabs>
                <w:tab w:val="left" w:pos="-720"/>
                <w:tab w:val="left" w:pos="0"/>
                <w:tab w:val="left" w:pos="720"/>
                <w:tab w:val="left" w:pos="1440"/>
              </w:tabs>
              <w:suppressAutoHyphens/>
              <w:jc w:val="both"/>
              <w:rPr>
                <w:rFonts w:cs="Arial"/>
                <w:spacing w:val="-3"/>
                <w:lang w:val="es-CO"/>
              </w:rPr>
            </w:pPr>
            <w:r>
              <w:rPr>
                <w:rFonts w:cs="Arial"/>
                <w:spacing w:val="-3"/>
                <w:lang w:val="es-CO"/>
              </w:rPr>
              <w:t>125 : 2 =</w:t>
            </w:r>
          </w:p>
          <w:p w:rsidR="00CB33A0" w:rsidRDefault="00CB33A0" w:rsidP="00F61FFA">
            <w:pPr>
              <w:tabs>
                <w:tab w:val="left" w:pos="-720"/>
                <w:tab w:val="left" w:pos="0"/>
                <w:tab w:val="left" w:pos="720"/>
                <w:tab w:val="left" w:pos="1440"/>
              </w:tabs>
              <w:suppressAutoHyphens/>
              <w:jc w:val="both"/>
              <w:rPr>
                <w:rFonts w:cs="Arial"/>
                <w:spacing w:val="-3"/>
                <w:lang w:val="es-CO"/>
              </w:rPr>
            </w:pPr>
          </w:p>
          <w:p w:rsidR="00CB33A0" w:rsidRDefault="00CB33A0" w:rsidP="00F61FFA">
            <w:pPr>
              <w:tabs>
                <w:tab w:val="left" w:pos="-720"/>
                <w:tab w:val="left" w:pos="0"/>
                <w:tab w:val="left" w:pos="720"/>
                <w:tab w:val="left" w:pos="1440"/>
              </w:tabs>
              <w:suppressAutoHyphens/>
              <w:jc w:val="both"/>
              <w:rPr>
                <w:rFonts w:cs="Arial"/>
                <w:spacing w:val="-3"/>
                <w:lang w:val="es-CO"/>
              </w:rPr>
            </w:pPr>
            <w:r>
              <w:rPr>
                <w:rFonts w:cs="Arial"/>
                <w:spacing w:val="-3"/>
                <w:lang w:val="es-CO"/>
              </w:rPr>
              <w:t xml:space="preserve">                               La mitad de 100                       100 : 2 = 50</w:t>
            </w:r>
          </w:p>
          <w:p w:rsidR="00CB33A0" w:rsidRDefault="00CB33A0" w:rsidP="00F61FFA">
            <w:pPr>
              <w:tabs>
                <w:tab w:val="left" w:pos="-720"/>
                <w:tab w:val="left" w:pos="0"/>
                <w:tab w:val="left" w:pos="720"/>
                <w:tab w:val="left" w:pos="1440"/>
              </w:tabs>
              <w:suppressAutoHyphens/>
              <w:jc w:val="both"/>
              <w:rPr>
                <w:rFonts w:cs="Arial"/>
                <w:spacing w:val="-3"/>
                <w:lang w:val="es-CO"/>
              </w:rPr>
            </w:pPr>
            <w:r>
              <w:rPr>
                <w:rFonts w:cs="Arial"/>
                <w:spacing w:val="-3"/>
                <w:lang w:val="es-CO"/>
              </w:rPr>
              <w:t xml:space="preserve">                               La mitad  de 50                           20 : 2 = 10</w:t>
            </w:r>
          </w:p>
          <w:p w:rsidR="00CB33A0" w:rsidRDefault="00CB33A0" w:rsidP="00F61FFA">
            <w:pPr>
              <w:tabs>
                <w:tab w:val="left" w:pos="-720"/>
                <w:tab w:val="left" w:pos="0"/>
                <w:tab w:val="left" w:pos="720"/>
                <w:tab w:val="left" w:pos="1440"/>
              </w:tabs>
              <w:suppressAutoHyphens/>
              <w:jc w:val="both"/>
              <w:rPr>
                <w:rFonts w:cs="Arial"/>
                <w:spacing w:val="-3"/>
                <w:lang w:val="es-CO"/>
              </w:rPr>
            </w:pPr>
            <w:r>
              <w:rPr>
                <w:rFonts w:cs="Arial"/>
                <w:spacing w:val="-3"/>
                <w:lang w:val="es-CO"/>
              </w:rPr>
              <w:t xml:space="preserve">                                                                                         5 : 2 = 2</w:t>
            </w:r>
          </w:p>
          <w:p w:rsidR="00CB33A0" w:rsidRDefault="00CB33A0" w:rsidP="00F61FFA">
            <w:pPr>
              <w:tabs>
                <w:tab w:val="left" w:pos="-720"/>
                <w:tab w:val="left" w:pos="0"/>
                <w:tab w:val="left" w:pos="720"/>
                <w:tab w:val="left" w:pos="1440"/>
              </w:tabs>
              <w:suppressAutoHyphens/>
              <w:jc w:val="both"/>
              <w:rPr>
                <w:rFonts w:cs="Arial"/>
                <w:spacing w:val="-3"/>
                <w:lang w:val="es-CO"/>
              </w:rPr>
            </w:pPr>
            <w:r>
              <w:rPr>
                <w:rFonts w:cs="Arial"/>
                <w:spacing w:val="-3"/>
                <w:lang w:val="es-CO"/>
              </w:rPr>
              <w:t xml:space="preserve">Descompongo el  5 en  4 + 1, la mitad de 4 es 2   </w:t>
            </w:r>
          </w:p>
          <w:p w:rsidR="00CB33A0" w:rsidRDefault="00CB33A0" w:rsidP="00F61FFA">
            <w:pPr>
              <w:tabs>
                <w:tab w:val="left" w:pos="-720"/>
                <w:tab w:val="left" w:pos="0"/>
                <w:tab w:val="left" w:pos="720"/>
                <w:tab w:val="left" w:pos="1440"/>
              </w:tabs>
              <w:suppressAutoHyphens/>
              <w:jc w:val="both"/>
              <w:rPr>
                <w:rFonts w:cs="Arial"/>
                <w:spacing w:val="-3"/>
                <w:lang w:val="es-CO"/>
              </w:rPr>
            </w:pPr>
            <w:r>
              <w:rPr>
                <w:rFonts w:cs="Arial"/>
                <w:spacing w:val="-3"/>
                <w:lang w:val="es-CO"/>
              </w:rPr>
              <w:t xml:space="preserve">y me sobra uno                                       </w:t>
            </w:r>
          </w:p>
          <w:p w:rsidR="00CB33A0" w:rsidRDefault="00CB33A0" w:rsidP="00F61FFA">
            <w:pPr>
              <w:tabs>
                <w:tab w:val="left" w:pos="-720"/>
                <w:tab w:val="left" w:pos="0"/>
                <w:tab w:val="left" w:pos="720"/>
                <w:tab w:val="left" w:pos="1440"/>
              </w:tabs>
              <w:suppressAutoHyphens/>
              <w:jc w:val="both"/>
              <w:rPr>
                <w:rFonts w:cs="Arial"/>
                <w:spacing w:val="-3"/>
                <w:lang w:val="es-CO"/>
              </w:rPr>
            </w:pPr>
          </w:p>
          <w:p w:rsidR="00CB33A0" w:rsidRDefault="00CB33A0" w:rsidP="00F61FFA">
            <w:pPr>
              <w:tabs>
                <w:tab w:val="left" w:pos="-720"/>
                <w:tab w:val="left" w:pos="0"/>
                <w:tab w:val="left" w:pos="720"/>
                <w:tab w:val="left" w:pos="1440"/>
              </w:tabs>
              <w:suppressAutoHyphens/>
              <w:jc w:val="both"/>
              <w:rPr>
                <w:rFonts w:cs="Arial"/>
                <w:spacing w:val="-3"/>
                <w:lang w:val="es-CO"/>
              </w:rPr>
            </w:pPr>
            <w:r>
              <w:rPr>
                <w:rFonts w:cs="Arial"/>
                <w:spacing w:val="-3"/>
                <w:lang w:val="es-CO"/>
              </w:rPr>
              <w:t>No usa este tipo de estrategia, solo las conoce.</w:t>
            </w:r>
          </w:p>
          <w:p w:rsidR="00CB33A0" w:rsidRPr="003A745C" w:rsidRDefault="00CB33A0" w:rsidP="00F61FFA">
            <w:pPr>
              <w:tabs>
                <w:tab w:val="left" w:pos="-720"/>
                <w:tab w:val="left" w:pos="0"/>
                <w:tab w:val="left" w:pos="720"/>
                <w:tab w:val="left" w:pos="1440"/>
              </w:tabs>
              <w:suppressAutoHyphens/>
              <w:jc w:val="both"/>
              <w:rPr>
                <w:rFonts w:cs="Arial"/>
                <w:spacing w:val="-3"/>
                <w:lang w:val="es-CO"/>
              </w:rPr>
            </w:pPr>
          </w:p>
        </w:tc>
      </w:tr>
      <w:tr w:rsidR="00CB33A0" w:rsidRPr="003B6677" w:rsidTr="00C26DA4">
        <w:trPr>
          <w:jc w:val="center"/>
        </w:trPr>
        <w:tc>
          <w:tcPr>
            <w:tcW w:w="8828" w:type="dxa"/>
            <w:gridSpan w:val="2"/>
          </w:tcPr>
          <w:p w:rsidR="00CB33A0" w:rsidRPr="00734462" w:rsidRDefault="00CB33A0" w:rsidP="00F61FFA">
            <w:pPr>
              <w:tabs>
                <w:tab w:val="left" w:pos="-720"/>
                <w:tab w:val="left" w:pos="0"/>
                <w:tab w:val="left" w:pos="720"/>
                <w:tab w:val="left" w:pos="1440"/>
              </w:tabs>
              <w:suppressAutoHyphens/>
              <w:spacing w:after="120"/>
              <w:jc w:val="both"/>
              <w:rPr>
                <w:rFonts w:cs="Arial"/>
                <w:spacing w:val="-3"/>
                <w:lang w:val="es-CO"/>
              </w:rPr>
            </w:pPr>
            <w:r w:rsidRPr="00734462">
              <w:rPr>
                <w:rFonts w:cs="Arial"/>
                <w:spacing w:val="-3"/>
                <w:lang w:val="es-CO"/>
              </w:rPr>
              <w:lastRenderedPageBreak/>
              <w:t>Comentarios personales del investigador</w:t>
            </w:r>
          </w:p>
          <w:p w:rsidR="00CB33A0" w:rsidRPr="00734462" w:rsidRDefault="00CB33A0" w:rsidP="00F61FFA">
            <w:pPr>
              <w:tabs>
                <w:tab w:val="left" w:pos="-720"/>
                <w:tab w:val="left" w:pos="0"/>
                <w:tab w:val="left" w:pos="720"/>
                <w:tab w:val="left" w:pos="1440"/>
              </w:tabs>
              <w:suppressAutoHyphens/>
              <w:spacing w:after="120"/>
              <w:jc w:val="both"/>
              <w:rPr>
                <w:rFonts w:cs="Arial"/>
                <w:spacing w:val="-3"/>
                <w:lang w:val="es-CO"/>
              </w:rPr>
            </w:pPr>
            <w:r w:rsidRPr="00734462">
              <w:rPr>
                <w:rFonts w:cs="Arial"/>
                <w:spacing w:val="-3"/>
                <w:lang w:val="es-CO"/>
              </w:rPr>
              <w:t>La entrevista se desarrolló en forma normal.</w:t>
            </w:r>
          </w:p>
          <w:p w:rsidR="00CB33A0" w:rsidRPr="007E499F" w:rsidRDefault="00CB33A0" w:rsidP="00F61FFA">
            <w:pPr>
              <w:tabs>
                <w:tab w:val="left" w:pos="-720"/>
                <w:tab w:val="left" w:pos="0"/>
                <w:tab w:val="left" w:pos="720"/>
                <w:tab w:val="left" w:pos="1440"/>
              </w:tabs>
              <w:suppressAutoHyphens/>
              <w:spacing w:after="120"/>
              <w:jc w:val="both"/>
              <w:rPr>
                <w:rFonts w:cs="Arial"/>
                <w:spacing w:val="-3"/>
                <w:lang w:val="es-CO"/>
              </w:rPr>
            </w:pPr>
            <w:r w:rsidRPr="00734462">
              <w:rPr>
                <w:rFonts w:cs="Arial"/>
                <w:spacing w:val="-3"/>
                <w:lang w:val="es-CO"/>
              </w:rPr>
              <w:t xml:space="preserve">Se describen las dos técnicas señaladas en </w:t>
            </w:r>
            <w:r>
              <w:rPr>
                <w:rFonts w:cs="Arial"/>
                <w:spacing w:val="-3"/>
                <w:lang w:val="es-CO"/>
              </w:rPr>
              <w:t>la investigación, la basada en la</w:t>
            </w:r>
            <w:r w:rsidRPr="00734462">
              <w:rPr>
                <w:rFonts w:cs="Arial"/>
                <w:spacing w:val="-3"/>
                <w:lang w:val="es-CO"/>
              </w:rPr>
              <w:t xml:space="preserve">s </w:t>
            </w:r>
            <w:r>
              <w:rPr>
                <w:rFonts w:cs="Arial"/>
                <w:spacing w:val="-3"/>
                <w:lang w:val="es-CO"/>
              </w:rPr>
              <w:t>cifras</w:t>
            </w:r>
            <w:r w:rsidRPr="00734462">
              <w:rPr>
                <w:rFonts w:cs="Arial"/>
                <w:spacing w:val="-3"/>
                <w:lang w:val="es-CO"/>
              </w:rPr>
              <w:t xml:space="preserve"> y la basada en los números, pero se trabaja en la basada en los dígitos</w:t>
            </w:r>
            <w:r>
              <w:rPr>
                <w:rFonts w:cs="Arial"/>
                <w:spacing w:val="-3"/>
                <w:lang w:val="es-CO"/>
              </w:rPr>
              <w:t>,</w:t>
            </w:r>
            <w:r w:rsidRPr="00734462">
              <w:rPr>
                <w:rFonts w:cs="Arial"/>
                <w:spacing w:val="-3"/>
                <w:lang w:val="es-CO"/>
              </w:rPr>
              <w:t xml:space="preserve"> como estrategia de enseñanza. Se conoce otras técnic</w:t>
            </w:r>
            <w:r>
              <w:rPr>
                <w:rFonts w:cs="Arial"/>
                <w:spacing w:val="-3"/>
                <w:lang w:val="es-CO"/>
              </w:rPr>
              <w:t>as pero no se las aplica.</w:t>
            </w:r>
          </w:p>
        </w:tc>
      </w:tr>
    </w:tbl>
    <w:p w:rsidR="00FA5E48" w:rsidRDefault="00FA5E48" w:rsidP="00F61FFA">
      <w:pPr>
        <w:jc w:val="both"/>
        <w:rPr>
          <w:rFonts w:ascii="Arial" w:hAnsi="Arial" w:cs="Arial"/>
          <w:color w:val="000000"/>
          <w:spacing w:val="15"/>
          <w:sz w:val="24"/>
          <w:szCs w:val="24"/>
          <w:shd w:val="clear" w:color="auto" w:fill="FFFFFF"/>
        </w:rPr>
      </w:pPr>
    </w:p>
    <w:p w:rsidR="00AA1E4F" w:rsidRDefault="00AA1E4F" w:rsidP="00F61FFA">
      <w:pPr>
        <w:jc w:val="both"/>
        <w:rPr>
          <w:rFonts w:cstheme="minorHAnsi"/>
          <w:color w:val="000000"/>
          <w:spacing w:val="15"/>
          <w:shd w:val="clear" w:color="auto" w:fill="FFFFFF"/>
        </w:rPr>
      </w:pPr>
    </w:p>
    <w:p w:rsidR="00AA1E4F" w:rsidRDefault="00AA1E4F" w:rsidP="00F61FFA">
      <w:pPr>
        <w:jc w:val="both"/>
        <w:rPr>
          <w:rFonts w:cstheme="minorHAnsi"/>
          <w:color w:val="000000"/>
          <w:spacing w:val="15"/>
          <w:shd w:val="clear" w:color="auto" w:fill="FFFFFF"/>
        </w:rPr>
      </w:pPr>
    </w:p>
    <w:p w:rsidR="00AA1E4F" w:rsidRDefault="00AA1E4F" w:rsidP="00F61FFA">
      <w:pPr>
        <w:jc w:val="both"/>
        <w:rPr>
          <w:rFonts w:cstheme="minorHAnsi"/>
          <w:color w:val="000000"/>
          <w:spacing w:val="15"/>
          <w:shd w:val="clear" w:color="auto" w:fill="FFFFFF"/>
        </w:rPr>
      </w:pPr>
    </w:p>
    <w:p w:rsidR="00AA1E4F" w:rsidRDefault="00AA1E4F" w:rsidP="00F61FFA">
      <w:pPr>
        <w:jc w:val="both"/>
        <w:rPr>
          <w:rFonts w:cstheme="minorHAnsi"/>
          <w:color w:val="000000"/>
          <w:spacing w:val="15"/>
          <w:shd w:val="clear" w:color="auto" w:fill="FFFFFF"/>
        </w:rPr>
      </w:pPr>
    </w:p>
    <w:p w:rsidR="00AA1E4F" w:rsidRDefault="00AA1E4F" w:rsidP="00F61FFA">
      <w:pPr>
        <w:jc w:val="both"/>
        <w:rPr>
          <w:rFonts w:cstheme="minorHAnsi"/>
          <w:color w:val="000000"/>
          <w:spacing w:val="15"/>
          <w:shd w:val="clear" w:color="auto" w:fill="FFFFFF"/>
        </w:rPr>
      </w:pPr>
    </w:p>
    <w:p w:rsidR="00AA1E4F" w:rsidRDefault="00AA1E4F" w:rsidP="00F61FFA">
      <w:pPr>
        <w:jc w:val="both"/>
        <w:rPr>
          <w:rFonts w:cstheme="minorHAnsi"/>
          <w:color w:val="000000"/>
          <w:spacing w:val="15"/>
          <w:shd w:val="clear" w:color="auto" w:fill="FFFFFF"/>
        </w:rPr>
      </w:pPr>
    </w:p>
    <w:p w:rsidR="00AA1E4F" w:rsidRDefault="00AA1E4F" w:rsidP="00F61FFA">
      <w:pPr>
        <w:jc w:val="both"/>
        <w:rPr>
          <w:rFonts w:cstheme="minorHAnsi"/>
          <w:color w:val="000000"/>
          <w:spacing w:val="15"/>
          <w:shd w:val="clear" w:color="auto" w:fill="FFFFFF"/>
        </w:rPr>
      </w:pPr>
    </w:p>
    <w:p w:rsidR="00AA1E4F" w:rsidRDefault="00AA1E4F" w:rsidP="00F61FFA">
      <w:pPr>
        <w:jc w:val="both"/>
        <w:rPr>
          <w:rFonts w:cstheme="minorHAnsi"/>
          <w:color w:val="000000"/>
          <w:spacing w:val="15"/>
          <w:shd w:val="clear" w:color="auto" w:fill="FFFFFF"/>
        </w:rPr>
      </w:pPr>
    </w:p>
    <w:p w:rsidR="00AA1E4F" w:rsidRDefault="00AA1E4F" w:rsidP="00F61FFA">
      <w:pPr>
        <w:jc w:val="both"/>
        <w:rPr>
          <w:rFonts w:cstheme="minorHAnsi"/>
          <w:color w:val="000000"/>
          <w:spacing w:val="15"/>
          <w:shd w:val="clear" w:color="auto" w:fill="FFFFFF"/>
        </w:rPr>
      </w:pPr>
    </w:p>
    <w:p w:rsidR="00AA1E4F" w:rsidRDefault="00AA1E4F" w:rsidP="00F61FFA">
      <w:pPr>
        <w:jc w:val="both"/>
        <w:rPr>
          <w:rFonts w:cstheme="minorHAnsi"/>
          <w:color w:val="000000"/>
          <w:spacing w:val="15"/>
          <w:shd w:val="clear" w:color="auto" w:fill="FFFFFF"/>
        </w:rPr>
      </w:pPr>
    </w:p>
    <w:p w:rsidR="00AA1E4F" w:rsidRDefault="00AA1E4F" w:rsidP="00F61FFA">
      <w:pPr>
        <w:jc w:val="both"/>
        <w:rPr>
          <w:rFonts w:cstheme="minorHAnsi"/>
          <w:color w:val="000000"/>
          <w:spacing w:val="15"/>
          <w:shd w:val="clear" w:color="auto" w:fill="FFFFFF"/>
        </w:rPr>
      </w:pPr>
    </w:p>
    <w:p w:rsidR="00AA1E4F" w:rsidRDefault="00AA1E4F" w:rsidP="00F61FFA">
      <w:pPr>
        <w:jc w:val="both"/>
        <w:rPr>
          <w:rFonts w:cstheme="minorHAnsi"/>
          <w:color w:val="000000"/>
          <w:spacing w:val="15"/>
          <w:shd w:val="clear" w:color="auto" w:fill="FFFFFF"/>
        </w:rPr>
      </w:pPr>
    </w:p>
    <w:p w:rsidR="00133F37" w:rsidRDefault="00133F37" w:rsidP="00F61FFA">
      <w:pPr>
        <w:jc w:val="both"/>
        <w:rPr>
          <w:rFonts w:cstheme="minorHAnsi"/>
          <w:color w:val="000000"/>
          <w:spacing w:val="15"/>
          <w:shd w:val="clear" w:color="auto" w:fill="FFFFFF"/>
        </w:rPr>
      </w:pPr>
    </w:p>
    <w:p w:rsidR="00CB33A0" w:rsidRPr="00AA1E4F" w:rsidRDefault="00CB33A0" w:rsidP="00F61FFA">
      <w:pPr>
        <w:jc w:val="both"/>
        <w:rPr>
          <w:rFonts w:cstheme="minorHAnsi"/>
          <w:color w:val="000000"/>
          <w:spacing w:val="15"/>
          <w:shd w:val="clear" w:color="auto" w:fill="FFFFFF"/>
        </w:rPr>
      </w:pPr>
      <w:r w:rsidRPr="00AA1E4F">
        <w:rPr>
          <w:rFonts w:cstheme="minorHAnsi"/>
          <w:color w:val="000000"/>
          <w:spacing w:val="15"/>
          <w:shd w:val="clear" w:color="auto" w:fill="FFFFFF"/>
        </w:rPr>
        <w:lastRenderedPageBreak/>
        <w:t>Anexo 3</w:t>
      </w:r>
    </w:p>
    <w:p w:rsidR="00BD4632" w:rsidRPr="00AA1E4F" w:rsidRDefault="00BD4632" w:rsidP="00F61FFA">
      <w:pPr>
        <w:jc w:val="both"/>
        <w:rPr>
          <w:rFonts w:cstheme="minorHAnsi"/>
          <w:color w:val="000000"/>
          <w:spacing w:val="15"/>
          <w:shd w:val="clear" w:color="auto" w:fill="FFFFFF"/>
        </w:rPr>
      </w:pPr>
      <w:r w:rsidRPr="00AA1E4F">
        <w:rPr>
          <w:rFonts w:cstheme="minorHAnsi"/>
          <w:color w:val="000000"/>
          <w:spacing w:val="15"/>
          <w:shd w:val="clear" w:color="auto" w:fill="FFFFFF"/>
        </w:rPr>
        <w:t xml:space="preserve">Ejemplo de actividad diseñada con el algoritmo basado en números. </w:t>
      </w:r>
    </w:p>
    <w:p w:rsidR="00CB33A0" w:rsidRPr="00AA1E4F" w:rsidRDefault="00CB33A0" w:rsidP="00F61FFA">
      <w:pPr>
        <w:jc w:val="both"/>
        <w:rPr>
          <w:rFonts w:cstheme="minorHAnsi"/>
          <w:lang w:val="es-MX"/>
        </w:rPr>
      </w:pPr>
      <w:r w:rsidRPr="00AA1E4F">
        <w:rPr>
          <w:rFonts w:cstheme="minorHAnsi"/>
          <w:lang w:val="es-MX"/>
        </w:rPr>
        <w:t>Francisca hizo 79 chocolates y los quiere envasar en bolsas con 6 chocolates en cada una. ¿Cuántas bolsas necesita?</w:t>
      </w:r>
    </w:p>
    <w:p w:rsidR="00CB33A0" w:rsidRPr="00AA1E4F" w:rsidRDefault="00CB33A0" w:rsidP="00F61FFA">
      <w:pPr>
        <w:jc w:val="both"/>
        <w:rPr>
          <w:rFonts w:cstheme="minorHAnsi"/>
          <w:lang w:val="es-MX"/>
        </w:rPr>
      </w:pPr>
      <w:r w:rsidRPr="00AA1E4F">
        <w:rPr>
          <w:rFonts w:cstheme="minorHAnsi"/>
          <w:noProof/>
          <w:lang w:val="es-MX" w:eastAsia="es-MX"/>
        </w:rPr>
        <mc:AlternateContent>
          <mc:Choice Requires="wps">
            <w:drawing>
              <wp:anchor distT="0" distB="0" distL="114300" distR="114300" simplePos="0" relativeHeight="251636736" behindDoc="0" locked="0" layoutInCell="1" allowOverlap="1" wp14:anchorId="605A8F88" wp14:editId="0D41463A">
                <wp:simplePos x="0" y="0"/>
                <wp:positionH relativeFrom="column">
                  <wp:posOffset>2148840</wp:posOffset>
                </wp:positionH>
                <wp:positionV relativeFrom="paragraph">
                  <wp:posOffset>65907</wp:posOffset>
                </wp:positionV>
                <wp:extent cx="1153160" cy="1337310"/>
                <wp:effectExtent l="0" t="0" r="8890" b="0"/>
                <wp:wrapNone/>
                <wp:docPr id="1" name="1 Cuadro de texto"/>
                <wp:cNvGraphicFramePr/>
                <a:graphic xmlns:a="http://schemas.openxmlformats.org/drawingml/2006/main">
                  <a:graphicData uri="http://schemas.microsoft.com/office/word/2010/wordprocessingShape">
                    <wps:wsp>
                      <wps:cNvSpPr txBox="1"/>
                      <wps:spPr>
                        <a:xfrm>
                          <a:off x="0" y="0"/>
                          <a:ext cx="1153160" cy="133731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laconcuadrcula"/>
                              <w:tblW w:w="0" w:type="auto"/>
                              <w:tblLook w:val="04A0" w:firstRow="1" w:lastRow="0" w:firstColumn="1" w:lastColumn="0" w:noHBand="0" w:noVBand="1"/>
                            </w:tblPr>
                            <w:tblGrid>
                              <w:gridCol w:w="856"/>
                              <w:gridCol w:w="856"/>
                            </w:tblGrid>
                            <w:tr w:rsidR="00CB33A0" w:rsidTr="00216440">
                              <w:trPr>
                                <w:trHeight w:val="376"/>
                              </w:trPr>
                              <w:tc>
                                <w:tcPr>
                                  <w:tcW w:w="1712" w:type="dxa"/>
                                  <w:gridSpan w:val="2"/>
                                </w:tcPr>
                                <w:p w:rsidR="00CB33A0" w:rsidRDefault="00CB33A0" w:rsidP="00216440">
                                  <w:pPr>
                                    <w:jc w:val="center"/>
                                    <w:rPr>
                                      <w:rFonts w:ascii="Times New Roman" w:hAnsi="Times New Roman" w:cs="Times New Roman"/>
                                      <w:sz w:val="24"/>
                                      <w:szCs w:val="24"/>
                                    </w:rPr>
                                  </w:pPr>
                                  <w:r>
                                    <w:rPr>
                                      <w:rFonts w:ascii="Times New Roman" w:hAnsi="Times New Roman" w:cs="Times New Roman"/>
                                      <w:sz w:val="24"/>
                                      <w:szCs w:val="24"/>
                                    </w:rPr>
                                    <w:t>79 : 6</w:t>
                                  </w:r>
                                </w:p>
                              </w:tc>
                            </w:tr>
                            <w:tr w:rsidR="00CB33A0" w:rsidTr="00216440">
                              <w:trPr>
                                <w:trHeight w:val="362"/>
                              </w:trPr>
                              <w:tc>
                                <w:tcPr>
                                  <w:tcW w:w="856" w:type="dxa"/>
                                </w:tcPr>
                                <w:p w:rsidR="00CB33A0" w:rsidRDefault="00CB33A0" w:rsidP="00216440">
                                  <w:pPr>
                                    <w:jc w:val="center"/>
                                    <w:rPr>
                                      <w:rFonts w:ascii="Times New Roman" w:hAnsi="Times New Roman" w:cs="Times New Roman"/>
                                      <w:sz w:val="24"/>
                                      <w:szCs w:val="24"/>
                                    </w:rPr>
                                  </w:pPr>
                                  <w:r>
                                    <w:rPr>
                                      <w:rFonts w:ascii="Times New Roman" w:hAnsi="Times New Roman" w:cs="Times New Roman"/>
                                      <w:sz w:val="24"/>
                                      <w:szCs w:val="24"/>
                                    </w:rPr>
                                    <w:t>60</w:t>
                                  </w:r>
                                </w:p>
                              </w:tc>
                              <w:tc>
                                <w:tcPr>
                                  <w:tcW w:w="856" w:type="dxa"/>
                                </w:tcPr>
                                <w:p w:rsidR="00CB33A0" w:rsidRDefault="00CB33A0" w:rsidP="00216440">
                                  <w:pPr>
                                    <w:jc w:val="center"/>
                                    <w:rPr>
                                      <w:rFonts w:ascii="Times New Roman" w:hAnsi="Times New Roman" w:cs="Times New Roman"/>
                                      <w:sz w:val="24"/>
                                      <w:szCs w:val="24"/>
                                    </w:rPr>
                                  </w:pPr>
                                  <w:r>
                                    <w:rPr>
                                      <w:rFonts w:ascii="Times New Roman" w:hAnsi="Times New Roman" w:cs="Times New Roman"/>
                                      <w:sz w:val="24"/>
                                      <w:szCs w:val="24"/>
                                    </w:rPr>
                                    <w:t>10</w:t>
                                  </w:r>
                                </w:p>
                              </w:tc>
                            </w:tr>
                            <w:tr w:rsidR="00CB33A0" w:rsidTr="00216440">
                              <w:trPr>
                                <w:trHeight w:val="376"/>
                              </w:trPr>
                              <w:tc>
                                <w:tcPr>
                                  <w:tcW w:w="856" w:type="dxa"/>
                                </w:tcPr>
                                <w:p w:rsidR="00CB33A0" w:rsidRDefault="00CB33A0" w:rsidP="00216440">
                                  <w:pPr>
                                    <w:jc w:val="center"/>
                                    <w:rPr>
                                      <w:rFonts w:ascii="Times New Roman" w:hAnsi="Times New Roman" w:cs="Times New Roman"/>
                                      <w:sz w:val="24"/>
                                      <w:szCs w:val="24"/>
                                    </w:rPr>
                                  </w:pPr>
                                  <w:r>
                                    <w:rPr>
                                      <w:rFonts w:ascii="Times New Roman" w:hAnsi="Times New Roman" w:cs="Times New Roman"/>
                                      <w:sz w:val="24"/>
                                      <w:szCs w:val="24"/>
                                    </w:rPr>
                                    <w:t>18</w:t>
                                  </w:r>
                                </w:p>
                              </w:tc>
                              <w:tc>
                                <w:tcPr>
                                  <w:tcW w:w="856" w:type="dxa"/>
                                </w:tcPr>
                                <w:p w:rsidR="00CB33A0" w:rsidRDefault="00CB33A0" w:rsidP="00216440">
                                  <w:pPr>
                                    <w:jc w:val="center"/>
                                    <w:rPr>
                                      <w:rFonts w:ascii="Times New Roman" w:hAnsi="Times New Roman" w:cs="Times New Roman"/>
                                      <w:sz w:val="24"/>
                                      <w:szCs w:val="24"/>
                                    </w:rPr>
                                  </w:pPr>
                                  <w:r>
                                    <w:rPr>
                                      <w:rFonts w:ascii="Times New Roman" w:hAnsi="Times New Roman" w:cs="Times New Roman"/>
                                      <w:sz w:val="24"/>
                                      <w:szCs w:val="24"/>
                                    </w:rPr>
                                    <w:t>3</w:t>
                                  </w:r>
                                </w:p>
                              </w:tc>
                            </w:tr>
                            <w:tr w:rsidR="00CB33A0" w:rsidTr="00216440">
                              <w:trPr>
                                <w:trHeight w:val="362"/>
                              </w:trPr>
                              <w:tc>
                                <w:tcPr>
                                  <w:tcW w:w="856" w:type="dxa"/>
                                </w:tcPr>
                                <w:p w:rsidR="00CB33A0" w:rsidRDefault="00CB33A0" w:rsidP="00216440">
                                  <w:pPr>
                                    <w:jc w:val="center"/>
                                    <w:rPr>
                                      <w:rFonts w:ascii="Times New Roman" w:hAnsi="Times New Roman" w:cs="Times New Roman"/>
                                      <w:sz w:val="24"/>
                                      <w:szCs w:val="24"/>
                                    </w:rPr>
                                  </w:pPr>
                                  <w:r>
                                    <w:rPr>
                                      <w:rFonts w:ascii="Times New Roman" w:hAnsi="Times New Roman" w:cs="Times New Roman"/>
                                      <w:sz w:val="24"/>
                                      <w:szCs w:val="24"/>
                                    </w:rPr>
                                    <w:t>1</w:t>
                                  </w:r>
                                </w:p>
                              </w:tc>
                              <w:tc>
                                <w:tcPr>
                                  <w:tcW w:w="856" w:type="dxa"/>
                                </w:tcPr>
                                <w:p w:rsidR="00CB33A0" w:rsidRDefault="00CB33A0" w:rsidP="00216440">
                                  <w:pPr>
                                    <w:jc w:val="center"/>
                                    <w:rPr>
                                      <w:rFonts w:ascii="Times New Roman" w:hAnsi="Times New Roman" w:cs="Times New Roman"/>
                                      <w:sz w:val="24"/>
                                      <w:szCs w:val="24"/>
                                    </w:rPr>
                                  </w:pPr>
                                </w:p>
                              </w:tc>
                            </w:tr>
                            <w:tr w:rsidR="00CB33A0" w:rsidTr="00216440">
                              <w:trPr>
                                <w:trHeight w:val="390"/>
                              </w:trPr>
                              <w:tc>
                                <w:tcPr>
                                  <w:tcW w:w="856" w:type="dxa"/>
                                </w:tcPr>
                                <w:p w:rsidR="00CB33A0" w:rsidRDefault="00CB33A0" w:rsidP="00216440">
                                  <w:pPr>
                                    <w:rPr>
                                      <w:rFonts w:ascii="Times New Roman" w:hAnsi="Times New Roman" w:cs="Times New Roman"/>
                                      <w:sz w:val="24"/>
                                      <w:szCs w:val="24"/>
                                    </w:rPr>
                                  </w:pPr>
                                </w:p>
                              </w:tc>
                              <w:tc>
                                <w:tcPr>
                                  <w:tcW w:w="856" w:type="dxa"/>
                                </w:tcPr>
                                <w:p w:rsidR="00CB33A0" w:rsidRDefault="00CB33A0" w:rsidP="00216440">
                                  <w:pPr>
                                    <w:jc w:val="center"/>
                                    <w:rPr>
                                      <w:rFonts w:ascii="Times New Roman" w:hAnsi="Times New Roman" w:cs="Times New Roman"/>
                                      <w:sz w:val="24"/>
                                      <w:szCs w:val="24"/>
                                    </w:rPr>
                                  </w:pPr>
                                  <w:r>
                                    <w:rPr>
                                      <w:rFonts w:ascii="Times New Roman" w:hAnsi="Times New Roman" w:cs="Times New Roman"/>
                                      <w:sz w:val="24"/>
                                      <w:szCs w:val="24"/>
                                    </w:rPr>
                                    <w:t>13</w:t>
                                  </w:r>
                                </w:p>
                              </w:tc>
                            </w:tr>
                          </w:tbl>
                          <w:p w:rsidR="00CB33A0" w:rsidRDefault="00CB33A0" w:rsidP="00CB33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5A8F88" id="1 Cuadro de texto" o:spid="_x0000_s1029" type="#_x0000_t202" style="position:absolute;left:0;text-align:left;margin-left:169.2pt;margin-top:5.2pt;width:90.8pt;height:105.3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" fillcolor="white [3201]" stroked="f" strokeweight=".5pt">
                <v:textbox>
                  <w:txbxContent>
                    <w:tbl>
                      <w:tblPr>
                        <w:tblStyle w:val="Tablaconcuadrcula"/>
                        <w:tblW w:w="0" w:type="auto"/>
                        <w:tblLook w:val="04A0" w:firstRow="1" w:lastRow="0" w:firstColumn="1" w:lastColumn="0" w:noHBand="0" w:noVBand="1"/>
                      </w:tblPr>
                      <w:tblGrid>
                        <w:gridCol w:w="856"/>
                        <w:gridCol w:w="856"/>
                      </w:tblGrid>
                      <w:tr w:rsidR="00CB33A0" w:rsidTr="00216440">
                        <w:trPr>
                          <w:trHeight w:val="376"/>
                        </w:trPr>
                        <w:tc>
                          <w:tcPr>
                            <w:tcW w:w="1712" w:type="dxa"/>
                            <w:gridSpan w:val="2"/>
                          </w:tcPr>
                          <w:p w:rsidR="00CB33A0" w:rsidRDefault="00CB33A0" w:rsidP="00216440">
                            <w:pPr>
                              <w:jc w:val="center"/>
                              <w:rPr>
                                <w:rFonts w:ascii="Times New Roman" w:hAnsi="Times New Roman" w:cs="Times New Roman"/>
                                <w:sz w:val="24"/>
                                <w:szCs w:val="24"/>
                              </w:rPr>
                            </w:pPr>
                            <w:r>
                              <w:rPr>
                                <w:rFonts w:ascii="Times New Roman" w:hAnsi="Times New Roman" w:cs="Times New Roman"/>
                                <w:sz w:val="24"/>
                                <w:szCs w:val="24"/>
                              </w:rPr>
                              <w:t>79 : 6</w:t>
                            </w:r>
                          </w:p>
                        </w:tc>
                      </w:tr>
                      <w:tr w:rsidR="00CB33A0" w:rsidTr="00216440">
                        <w:trPr>
                          <w:trHeight w:val="362"/>
                        </w:trPr>
                        <w:tc>
                          <w:tcPr>
                            <w:tcW w:w="856" w:type="dxa"/>
                          </w:tcPr>
                          <w:p w:rsidR="00CB33A0" w:rsidRDefault="00CB33A0" w:rsidP="00216440">
                            <w:pPr>
                              <w:jc w:val="center"/>
                              <w:rPr>
                                <w:rFonts w:ascii="Times New Roman" w:hAnsi="Times New Roman" w:cs="Times New Roman"/>
                                <w:sz w:val="24"/>
                                <w:szCs w:val="24"/>
                              </w:rPr>
                            </w:pPr>
                            <w:r>
                              <w:rPr>
                                <w:rFonts w:ascii="Times New Roman" w:hAnsi="Times New Roman" w:cs="Times New Roman"/>
                                <w:sz w:val="24"/>
                                <w:szCs w:val="24"/>
                              </w:rPr>
                              <w:t>60</w:t>
                            </w:r>
                          </w:p>
                        </w:tc>
                        <w:tc>
                          <w:tcPr>
                            <w:tcW w:w="856" w:type="dxa"/>
                          </w:tcPr>
                          <w:p w:rsidR="00CB33A0" w:rsidRDefault="00CB33A0" w:rsidP="00216440">
                            <w:pPr>
                              <w:jc w:val="center"/>
                              <w:rPr>
                                <w:rFonts w:ascii="Times New Roman" w:hAnsi="Times New Roman" w:cs="Times New Roman"/>
                                <w:sz w:val="24"/>
                                <w:szCs w:val="24"/>
                              </w:rPr>
                            </w:pPr>
                            <w:r>
                              <w:rPr>
                                <w:rFonts w:ascii="Times New Roman" w:hAnsi="Times New Roman" w:cs="Times New Roman"/>
                                <w:sz w:val="24"/>
                                <w:szCs w:val="24"/>
                              </w:rPr>
                              <w:t>10</w:t>
                            </w:r>
                          </w:p>
                        </w:tc>
                      </w:tr>
                      <w:tr w:rsidR="00CB33A0" w:rsidTr="00216440">
                        <w:trPr>
                          <w:trHeight w:val="376"/>
                        </w:trPr>
                        <w:tc>
                          <w:tcPr>
                            <w:tcW w:w="856" w:type="dxa"/>
                          </w:tcPr>
                          <w:p w:rsidR="00CB33A0" w:rsidRDefault="00CB33A0" w:rsidP="00216440">
                            <w:pPr>
                              <w:jc w:val="center"/>
                              <w:rPr>
                                <w:rFonts w:ascii="Times New Roman" w:hAnsi="Times New Roman" w:cs="Times New Roman"/>
                                <w:sz w:val="24"/>
                                <w:szCs w:val="24"/>
                              </w:rPr>
                            </w:pPr>
                            <w:r>
                              <w:rPr>
                                <w:rFonts w:ascii="Times New Roman" w:hAnsi="Times New Roman" w:cs="Times New Roman"/>
                                <w:sz w:val="24"/>
                                <w:szCs w:val="24"/>
                              </w:rPr>
                              <w:t>18</w:t>
                            </w:r>
                          </w:p>
                        </w:tc>
                        <w:tc>
                          <w:tcPr>
                            <w:tcW w:w="856" w:type="dxa"/>
                          </w:tcPr>
                          <w:p w:rsidR="00CB33A0" w:rsidRDefault="00CB33A0" w:rsidP="00216440">
                            <w:pPr>
                              <w:jc w:val="center"/>
                              <w:rPr>
                                <w:rFonts w:ascii="Times New Roman" w:hAnsi="Times New Roman" w:cs="Times New Roman"/>
                                <w:sz w:val="24"/>
                                <w:szCs w:val="24"/>
                              </w:rPr>
                            </w:pPr>
                            <w:r>
                              <w:rPr>
                                <w:rFonts w:ascii="Times New Roman" w:hAnsi="Times New Roman" w:cs="Times New Roman"/>
                                <w:sz w:val="24"/>
                                <w:szCs w:val="24"/>
                              </w:rPr>
                              <w:t>3</w:t>
                            </w:r>
                          </w:p>
                        </w:tc>
                      </w:tr>
                      <w:tr w:rsidR="00CB33A0" w:rsidTr="00216440">
                        <w:trPr>
                          <w:trHeight w:val="362"/>
                        </w:trPr>
                        <w:tc>
                          <w:tcPr>
                            <w:tcW w:w="856" w:type="dxa"/>
                          </w:tcPr>
                          <w:p w:rsidR="00CB33A0" w:rsidRDefault="00CB33A0" w:rsidP="00216440">
                            <w:pPr>
                              <w:jc w:val="center"/>
                              <w:rPr>
                                <w:rFonts w:ascii="Times New Roman" w:hAnsi="Times New Roman" w:cs="Times New Roman"/>
                                <w:sz w:val="24"/>
                                <w:szCs w:val="24"/>
                              </w:rPr>
                            </w:pPr>
                            <w:r>
                              <w:rPr>
                                <w:rFonts w:ascii="Times New Roman" w:hAnsi="Times New Roman" w:cs="Times New Roman"/>
                                <w:sz w:val="24"/>
                                <w:szCs w:val="24"/>
                              </w:rPr>
                              <w:t>1</w:t>
                            </w:r>
                          </w:p>
                        </w:tc>
                        <w:tc>
                          <w:tcPr>
                            <w:tcW w:w="856" w:type="dxa"/>
                          </w:tcPr>
                          <w:p w:rsidR="00CB33A0" w:rsidRDefault="00CB33A0" w:rsidP="00216440">
                            <w:pPr>
                              <w:jc w:val="center"/>
                              <w:rPr>
                                <w:rFonts w:ascii="Times New Roman" w:hAnsi="Times New Roman" w:cs="Times New Roman"/>
                                <w:sz w:val="24"/>
                                <w:szCs w:val="24"/>
                              </w:rPr>
                            </w:pPr>
                          </w:p>
                        </w:tc>
                      </w:tr>
                      <w:tr w:rsidR="00CB33A0" w:rsidTr="00216440">
                        <w:trPr>
                          <w:trHeight w:val="390"/>
                        </w:trPr>
                        <w:tc>
                          <w:tcPr>
                            <w:tcW w:w="856" w:type="dxa"/>
                          </w:tcPr>
                          <w:p w:rsidR="00CB33A0" w:rsidRDefault="00CB33A0" w:rsidP="00216440">
                            <w:pPr>
                              <w:rPr>
                                <w:rFonts w:ascii="Times New Roman" w:hAnsi="Times New Roman" w:cs="Times New Roman"/>
                                <w:sz w:val="24"/>
                                <w:szCs w:val="24"/>
                              </w:rPr>
                            </w:pPr>
                          </w:p>
                        </w:tc>
                        <w:tc>
                          <w:tcPr>
                            <w:tcW w:w="856" w:type="dxa"/>
                          </w:tcPr>
                          <w:p w:rsidR="00CB33A0" w:rsidRDefault="00CB33A0" w:rsidP="00216440">
                            <w:pPr>
                              <w:jc w:val="center"/>
                              <w:rPr>
                                <w:rFonts w:ascii="Times New Roman" w:hAnsi="Times New Roman" w:cs="Times New Roman"/>
                                <w:sz w:val="24"/>
                                <w:szCs w:val="24"/>
                              </w:rPr>
                            </w:pPr>
                            <w:r>
                              <w:rPr>
                                <w:rFonts w:ascii="Times New Roman" w:hAnsi="Times New Roman" w:cs="Times New Roman"/>
                                <w:sz w:val="24"/>
                                <w:szCs w:val="24"/>
                              </w:rPr>
                              <w:t>13</w:t>
                            </w:r>
                          </w:p>
                        </w:tc>
                      </w:tr>
                    </w:tbl>
                    <w:p w:rsidR="00CB33A0" w:rsidRDefault="00CB33A0" w:rsidP="00CB33A0"/>
                  </w:txbxContent>
                </v:textbox>
              </v:shape>
            </w:pict>
          </mc:Fallback>
        </mc:AlternateContent>
      </w:r>
      <w:r w:rsidRPr="00AA1E4F">
        <w:rPr>
          <w:rFonts w:cstheme="minorHAnsi"/>
          <w:lang w:val="es-MX"/>
        </w:rPr>
        <w:t>Completa la tabla</w:t>
      </w:r>
    </w:p>
    <w:p w:rsidR="00CB33A0" w:rsidRPr="00AA1E4F" w:rsidRDefault="00CB33A0" w:rsidP="00F61FFA">
      <w:pPr>
        <w:jc w:val="both"/>
        <w:rPr>
          <w:rFonts w:cstheme="minorHAnsi"/>
          <w:lang w:val="es-MX"/>
        </w:rPr>
      </w:pPr>
      <w:r w:rsidRPr="00AA1E4F">
        <w:rPr>
          <w:rFonts w:cstheme="minorHAnsi"/>
          <w:noProof/>
          <w:lang w:val="es-MX" w:eastAsia="es-MX"/>
        </w:rPr>
        <mc:AlternateContent>
          <mc:Choice Requires="wps">
            <w:drawing>
              <wp:anchor distT="0" distB="0" distL="114300" distR="114300" simplePos="0" relativeHeight="251672576" behindDoc="0" locked="0" layoutInCell="1" allowOverlap="1" wp14:anchorId="016EEDD4" wp14:editId="17A6910B">
                <wp:simplePos x="0" y="0"/>
                <wp:positionH relativeFrom="column">
                  <wp:posOffset>605790</wp:posOffset>
                </wp:positionH>
                <wp:positionV relativeFrom="paragraph">
                  <wp:posOffset>283210</wp:posOffset>
                </wp:positionV>
                <wp:extent cx="1371600" cy="259080"/>
                <wp:effectExtent l="0" t="0" r="19050" b="26670"/>
                <wp:wrapNone/>
                <wp:docPr id="5" name="5 Cuadro de texto"/>
                <wp:cNvGraphicFramePr/>
                <a:graphic xmlns:a="http://schemas.openxmlformats.org/drawingml/2006/main">
                  <a:graphicData uri="http://schemas.microsoft.com/office/word/2010/wordprocessingShape">
                    <wps:wsp>
                      <wps:cNvSpPr txBox="1"/>
                      <wps:spPr>
                        <a:xfrm>
                          <a:off x="0" y="0"/>
                          <a:ext cx="1371600" cy="2590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B33A0" w:rsidRDefault="00CB33A0" w:rsidP="00CB33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16EEDD4" id="5 Cuadro de texto" o:spid="_x0000_s1030" type="#_x0000_t202" style="position:absolute;left:0;text-align:left;margin-left:47.7pt;margin-top:22.3pt;width:108pt;height:20.4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" fillcolor="white [3201]" strokeweight=".5pt">
                <v:textbox>
                  <w:txbxContent>
                    <w:p w:rsidR="00CB33A0" w:rsidRDefault="00CB33A0" w:rsidP="00CB33A0"/>
                  </w:txbxContent>
                </v:textbox>
              </v:shape>
            </w:pict>
          </mc:Fallback>
        </mc:AlternateContent>
      </w:r>
      <w:r w:rsidRPr="00AA1E4F">
        <w:rPr>
          <w:rFonts w:cstheme="minorHAnsi"/>
          <w:noProof/>
          <w:lang w:val="es-MX" w:eastAsia="es-MX"/>
        </w:rPr>
        <mc:AlternateContent>
          <mc:Choice Requires="wps">
            <w:drawing>
              <wp:anchor distT="0" distB="0" distL="114300" distR="114300" simplePos="0" relativeHeight="251658240" behindDoc="0" locked="0" layoutInCell="1" allowOverlap="1" wp14:anchorId="6C172138" wp14:editId="4E625EF6">
                <wp:simplePos x="0" y="0"/>
                <wp:positionH relativeFrom="column">
                  <wp:posOffset>3627120</wp:posOffset>
                </wp:positionH>
                <wp:positionV relativeFrom="paragraph">
                  <wp:posOffset>131133</wp:posOffset>
                </wp:positionV>
                <wp:extent cx="1371600" cy="259307"/>
                <wp:effectExtent l="0" t="0" r="19050" b="26670"/>
                <wp:wrapNone/>
                <wp:docPr id="7" name="7 Cuadro de texto"/>
                <wp:cNvGraphicFramePr/>
                <a:graphic xmlns:a="http://schemas.openxmlformats.org/drawingml/2006/main">
                  <a:graphicData uri="http://schemas.microsoft.com/office/word/2010/wordprocessingShape">
                    <wps:wsp>
                      <wps:cNvSpPr txBox="1"/>
                      <wps:spPr>
                        <a:xfrm>
                          <a:off x="0" y="0"/>
                          <a:ext cx="1371600" cy="25930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B33A0" w:rsidRDefault="00CB33A0" w:rsidP="00CB33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C172138" id="7 Cuadro de texto" o:spid="_x0000_s1031" type="#_x0000_t202" style="position:absolute;left:0;text-align:left;margin-left:285.6pt;margin-top:10.35pt;width:108pt;height:20.4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" fillcolor="white [3201]" strokeweight=".5pt">
                <v:textbox>
                  <w:txbxContent>
                    <w:p w:rsidR="00CB33A0" w:rsidRDefault="00CB33A0" w:rsidP="00CB33A0"/>
                  </w:txbxContent>
                </v:textbox>
              </v:shape>
            </w:pict>
          </mc:Fallback>
        </mc:AlternateContent>
      </w:r>
      <w:r w:rsidRPr="00AA1E4F">
        <w:rPr>
          <w:rFonts w:cstheme="minorHAnsi"/>
          <w:noProof/>
          <w:lang w:val="es-MX" w:eastAsia="es-MX"/>
        </w:rPr>
        <mc:AlternateContent>
          <mc:Choice Requires="wps">
            <w:drawing>
              <wp:anchor distT="0" distB="0" distL="114300" distR="114300" simplePos="0" relativeHeight="251651072" behindDoc="0" locked="0" layoutInCell="1" allowOverlap="1" wp14:anchorId="2EE1DDF5" wp14:editId="2A0CCAA2">
                <wp:simplePos x="0" y="0"/>
                <wp:positionH relativeFrom="column">
                  <wp:posOffset>3300000</wp:posOffset>
                </wp:positionH>
                <wp:positionV relativeFrom="paragraph">
                  <wp:posOffset>42810</wp:posOffset>
                </wp:positionV>
                <wp:extent cx="109182" cy="450376"/>
                <wp:effectExtent l="0" t="0" r="24765" b="26035"/>
                <wp:wrapNone/>
                <wp:docPr id="12" name="12 Abrir llave"/>
                <wp:cNvGraphicFramePr/>
                <a:graphic xmlns:a="http://schemas.openxmlformats.org/drawingml/2006/main">
                  <a:graphicData uri="http://schemas.microsoft.com/office/word/2010/wordprocessingShape">
                    <wps:wsp>
                      <wps:cNvSpPr/>
                      <wps:spPr>
                        <a:xfrm rot="10800000">
                          <a:off x="0" y="0"/>
                          <a:ext cx="109182" cy="450376"/>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70EF57"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12 Abrir llave" o:spid="_x0000_s1026" type="#_x0000_t87" style="position:absolute;margin-left:259.85pt;margin-top:3.35pt;width:8.6pt;height:35.45pt;rotation:180;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" adj="436" strokecolor="#4579b8 [3044]"/>
            </w:pict>
          </mc:Fallback>
        </mc:AlternateContent>
      </w:r>
      <w:r w:rsidRPr="00AA1E4F">
        <w:rPr>
          <w:rFonts w:cstheme="minorHAnsi"/>
          <w:noProof/>
          <w:lang w:val="es-MX" w:eastAsia="es-MX"/>
        </w:rPr>
        <mc:AlternateContent>
          <mc:Choice Requires="wps">
            <w:drawing>
              <wp:anchor distT="0" distB="0" distL="114300" distR="114300" simplePos="0" relativeHeight="251643904" behindDoc="0" locked="0" layoutInCell="1" allowOverlap="1" wp14:anchorId="47C67F65" wp14:editId="251217AA">
                <wp:simplePos x="0" y="0"/>
                <wp:positionH relativeFrom="column">
                  <wp:posOffset>2064878</wp:posOffset>
                </wp:positionH>
                <wp:positionV relativeFrom="paragraph">
                  <wp:posOffset>42810</wp:posOffset>
                </wp:positionV>
                <wp:extent cx="45719" cy="702860"/>
                <wp:effectExtent l="0" t="0" r="12065" b="21590"/>
                <wp:wrapNone/>
                <wp:docPr id="13" name="13 Abrir llave"/>
                <wp:cNvGraphicFramePr/>
                <a:graphic xmlns:a="http://schemas.openxmlformats.org/drawingml/2006/main">
                  <a:graphicData uri="http://schemas.microsoft.com/office/word/2010/wordprocessingShape">
                    <wps:wsp>
                      <wps:cNvSpPr/>
                      <wps:spPr>
                        <a:xfrm>
                          <a:off x="0" y="0"/>
                          <a:ext cx="45719" cy="702860"/>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F6B6C32" id="13 Abrir llave" o:spid="_x0000_s1026" type="#_x0000_t87" style="position:absolute;margin-left:162.6pt;margin-top:3.35pt;width:3.6pt;height:55.35pt;z-index:2516439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" adj="117" strokecolor="#4579b8 [3044]"/>
            </w:pict>
          </mc:Fallback>
        </mc:AlternateContent>
      </w:r>
    </w:p>
    <w:p w:rsidR="00CB33A0" w:rsidRPr="00AA1E4F" w:rsidRDefault="00CB33A0" w:rsidP="00F61FFA">
      <w:pPr>
        <w:jc w:val="both"/>
        <w:rPr>
          <w:rFonts w:cstheme="minorHAnsi"/>
          <w:lang w:val="es-MX"/>
        </w:rPr>
      </w:pPr>
      <w:r w:rsidRPr="00AA1E4F">
        <w:rPr>
          <w:rFonts w:cstheme="minorHAnsi"/>
          <w:noProof/>
          <w:lang w:val="es-MX" w:eastAsia="es-MX"/>
        </w:rPr>
        <mc:AlternateContent>
          <mc:Choice Requires="wps">
            <w:drawing>
              <wp:anchor distT="0" distB="0" distL="114300" distR="114300" simplePos="0" relativeHeight="251679744" behindDoc="0" locked="0" layoutInCell="1" allowOverlap="1" wp14:anchorId="6BD76EFB" wp14:editId="42C994BC">
                <wp:simplePos x="0" y="0"/>
                <wp:positionH relativeFrom="column">
                  <wp:posOffset>3299999</wp:posOffset>
                </wp:positionH>
                <wp:positionV relativeFrom="paragraph">
                  <wp:posOffset>416740</wp:posOffset>
                </wp:positionV>
                <wp:extent cx="108586" cy="259080"/>
                <wp:effectExtent l="0" t="0" r="24765" b="26670"/>
                <wp:wrapNone/>
                <wp:docPr id="14" name="14 Abrir llave"/>
                <wp:cNvGraphicFramePr/>
                <a:graphic xmlns:a="http://schemas.openxmlformats.org/drawingml/2006/main">
                  <a:graphicData uri="http://schemas.microsoft.com/office/word/2010/wordprocessingShape">
                    <wps:wsp>
                      <wps:cNvSpPr/>
                      <wps:spPr>
                        <a:xfrm rot="10800000">
                          <a:off x="0" y="0"/>
                          <a:ext cx="108586" cy="259080"/>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CC96FB" id="14 Abrir llave" o:spid="_x0000_s1026" type="#_x0000_t87" style="position:absolute;margin-left:259.85pt;margin-top:32.8pt;width:8.55pt;height:20.4pt;rotation:18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" adj="754" strokecolor="#4579b8 [3044]"/>
            </w:pict>
          </mc:Fallback>
        </mc:AlternateContent>
      </w:r>
      <w:r w:rsidRPr="00AA1E4F">
        <w:rPr>
          <w:rFonts w:cstheme="minorHAnsi"/>
          <w:noProof/>
          <w:lang w:val="es-MX" w:eastAsia="es-MX"/>
        </w:rPr>
        <mc:AlternateContent>
          <mc:Choice Requires="wps">
            <w:drawing>
              <wp:anchor distT="0" distB="0" distL="114300" distR="114300" simplePos="0" relativeHeight="251665408" behindDoc="0" locked="0" layoutInCell="1" allowOverlap="1" wp14:anchorId="4A5BCC62" wp14:editId="3EBCAE82">
                <wp:simplePos x="0" y="0"/>
                <wp:positionH relativeFrom="column">
                  <wp:posOffset>3629394</wp:posOffset>
                </wp:positionH>
                <wp:positionV relativeFrom="paragraph">
                  <wp:posOffset>417754</wp:posOffset>
                </wp:positionV>
                <wp:extent cx="1371600" cy="259307"/>
                <wp:effectExtent l="0" t="0" r="19050" b="26670"/>
                <wp:wrapNone/>
                <wp:docPr id="15" name="15 Cuadro de texto"/>
                <wp:cNvGraphicFramePr/>
                <a:graphic xmlns:a="http://schemas.openxmlformats.org/drawingml/2006/main">
                  <a:graphicData uri="http://schemas.microsoft.com/office/word/2010/wordprocessingShape">
                    <wps:wsp>
                      <wps:cNvSpPr txBox="1"/>
                      <wps:spPr>
                        <a:xfrm>
                          <a:off x="0" y="0"/>
                          <a:ext cx="1371600" cy="25930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B33A0" w:rsidRDefault="00CB33A0" w:rsidP="00CB33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A5BCC62" id="15 Cuadro de texto" o:spid="_x0000_s1032" type="#_x0000_t202" style="position:absolute;left:0;text-align:left;margin-left:285.8pt;margin-top:32.9pt;width:108pt;height:20.4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" fillcolor="white [3201]" strokeweight=".5pt">
                <v:textbox>
                  <w:txbxContent>
                    <w:p w:rsidR="00CB33A0" w:rsidRDefault="00CB33A0" w:rsidP="00CB33A0"/>
                  </w:txbxContent>
                </v:textbox>
              </v:shape>
            </w:pict>
          </mc:Fallback>
        </mc:AlternateContent>
      </w:r>
    </w:p>
    <w:p w:rsidR="00CB33A0" w:rsidRPr="00AA1E4F" w:rsidRDefault="00CB33A0" w:rsidP="00F61FFA">
      <w:pPr>
        <w:jc w:val="both"/>
        <w:rPr>
          <w:rFonts w:cstheme="minorHAnsi"/>
          <w:lang w:val="es-MX"/>
        </w:rPr>
      </w:pPr>
    </w:p>
    <w:p w:rsidR="00CB33A0" w:rsidRPr="00AA1E4F" w:rsidRDefault="00CB33A0" w:rsidP="00F61FFA">
      <w:pPr>
        <w:jc w:val="both"/>
        <w:rPr>
          <w:rFonts w:cstheme="minorHAnsi"/>
          <w:lang w:val="es-MX"/>
        </w:rPr>
      </w:pPr>
    </w:p>
    <w:p w:rsidR="00CB33A0" w:rsidRPr="00AA1E4F" w:rsidRDefault="00CB33A0" w:rsidP="00F61FFA">
      <w:pPr>
        <w:pStyle w:val="Prrafodelista"/>
        <w:numPr>
          <w:ilvl w:val="0"/>
          <w:numId w:val="1"/>
        </w:numPr>
        <w:jc w:val="both"/>
        <w:rPr>
          <w:rFonts w:cstheme="minorHAnsi"/>
        </w:rPr>
      </w:pPr>
      <w:r w:rsidRPr="00AA1E4F">
        <w:rPr>
          <w:rFonts w:cstheme="minorHAnsi"/>
        </w:rPr>
        <w:t>¿Qué significado tiene el número 13, en el contexto del problema?</w:t>
      </w:r>
    </w:p>
    <w:p w:rsidR="00CB33A0" w:rsidRPr="00AA1E4F" w:rsidRDefault="00CB33A0" w:rsidP="00F61FFA">
      <w:pPr>
        <w:pStyle w:val="Prrafodelista"/>
        <w:jc w:val="both"/>
        <w:rPr>
          <w:rFonts w:cstheme="minorHAnsi"/>
        </w:rPr>
      </w:pPr>
    </w:p>
    <w:p w:rsidR="00CB33A0" w:rsidRPr="00AA1E4F" w:rsidRDefault="00CB33A0" w:rsidP="00F61FFA">
      <w:pPr>
        <w:pStyle w:val="Prrafodelista"/>
        <w:jc w:val="both"/>
        <w:rPr>
          <w:rFonts w:cstheme="minorHAnsi"/>
        </w:rPr>
      </w:pPr>
    </w:p>
    <w:p w:rsidR="00CB33A0" w:rsidRPr="00AA1E4F" w:rsidRDefault="00CB33A0" w:rsidP="00F61FFA">
      <w:pPr>
        <w:pStyle w:val="Prrafodelista"/>
        <w:numPr>
          <w:ilvl w:val="0"/>
          <w:numId w:val="1"/>
        </w:numPr>
        <w:jc w:val="both"/>
        <w:rPr>
          <w:rFonts w:cstheme="minorHAnsi"/>
        </w:rPr>
      </w:pPr>
      <w:r w:rsidRPr="00AA1E4F">
        <w:rPr>
          <w:rFonts w:cstheme="minorHAnsi"/>
        </w:rPr>
        <w:t>¿Qué significado tiene el resto 1 en el contexto del problema?</w:t>
      </w:r>
    </w:p>
    <w:p w:rsidR="00CB33A0" w:rsidRPr="00AA1E4F" w:rsidRDefault="00CB33A0" w:rsidP="00F61FFA">
      <w:pPr>
        <w:pStyle w:val="Prrafodelista"/>
        <w:jc w:val="both"/>
        <w:rPr>
          <w:rFonts w:cstheme="minorHAnsi"/>
        </w:rPr>
      </w:pPr>
    </w:p>
    <w:p w:rsidR="00CB33A0" w:rsidRPr="00AA1E4F" w:rsidRDefault="00CB33A0" w:rsidP="00F61FFA">
      <w:pPr>
        <w:pStyle w:val="Prrafodelista"/>
        <w:jc w:val="both"/>
        <w:rPr>
          <w:rFonts w:cstheme="minorHAnsi"/>
        </w:rPr>
      </w:pPr>
    </w:p>
    <w:p w:rsidR="00CB33A0" w:rsidRPr="00AA1E4F" w:rsidRDefault="00CB33A0" w:rsidP="00F61FFA">
      <w:pPr>
        <w:pStyle w:val="Prrafodelista"/>
        <w:numPr>
          <w:ilvl w:val="0"/>
          <w:numId w:val="1"/>
        </w:numPr>
        <w:jc w:val="both"/>
        <w:rPr>
          <w:rFonts w:cstheme="minorHAnsi"/>
        </w:rPr>
      </w:pPr>
      <w:r w:rsidRPr="00AA1E4F">
        <w:rPr>
          <w:rFonts w:cstheme="minorHAnsi"/>
        </w:rPr>
        <w:t>¿Cuántas bolsas se necesitan para 60 chocolates?</w:t>
      </w:r>
    </w:p>
    <w:p w:rsidR="00CB33A0" w:rsidRPr="00AA1E4F" w:rsidRDefault="00CB33A0" w:rsidP="00F61FFA">
      <w:pPr>
        <w:pStyle w:val="Prrafodelista"/>
        <w:jc w:val="both"/>
        <w:rPr>
          <w:rFonts w:cstheme="minorHAnsi"/>
        </w:rPr>
      </w:pPr>
    </w:p>
    <w:p w:rsidR="00CB33A0" w:rsidRPr="00AA1E4F" w:rsidRDefault="00CB33A0" w:rsidP="00F61FFA">
      <w:pPr>
        <w:pStyle w:val="Prrafodelista"/>
        <w:jc w:val="both"/>
        <w:rPr>
          <w:rFonts w:cstheme="minorHAnsi"/>
        </w:rPr>
      </w:pPr>
    </w:p>
    <w:p w:rsidR="00CB33A0" w:rsidRPr="00AA1E4F" w:rsidRDefault="00CB33A0" w:rsidP="00F61FFA">
      <w:pPr>
        <w:pStyle w:val="Prrafodelista"/>
        <w:numPr>
          <w:ilvl w:val="0"/>
          <w:numId w:val="1"/>
        </w:numPr>
        <w:jc w:val="both"/>
        <w:rPr>
          <w:rFonts w:cstheme="minorHAnsi"/>
        </w:rPr>
      </w:pPr>
      <w:r w:rsidRPr="00AA1E4F">
        <w:rPr>
          <w:rFonts w:cstheme="minorHAnsi"/>
        </w:rPr>
        <w:t>¿Cuántas bolsas se necesitan para 78 chocolates?</w:t>
      </w:r>
    </w:p>
    <w:p w:rsidR="00CB33A0" w:rsidRPr="00AA1E4F" w:rsidRDefault="00CB33A0" w:rsidP="00F61FFA">
      <w:pPr>
        <w:pStyle w:val="Prrafodelista"/>
        <w:jc w:val="both"/>
        <w:rPr>
          <w:rFonts w:cstheme="minorHAnsi"/>
        </w:rPr>
      </w:pPr>
    </w:p>
    <w:p w:rsidR="00CB33A0" w:rsidRPr="00AA1E4F" w:rsidRDefault="00CB33A0" w:rsidP="00F61FFA">
      <w:pPr>
        <w:pStyle w:val="Prrafodelista"/>
        <w:jc w:val="both"/>
        <w:rPr>
          <w:rFonts w:cstheme="minorHAnsi"/>
        </w:rPr>
      </w:pPr>
    </w:p>
    <w:p w:rsidR="00CB33A0" w:rsidRPr="00AA1E4F" w:rsidRDefault="00CB33A0" w:rsidP="00F61FFA">
      <w:pPr>
        <w:pStyle w:val="Prrafodelista"/>
        <w:numPr>
          <w:ilvl w:val="0"/>
          <w:numId w:val="1"/>
        </w:numPr>
        <w:jc w:val="both"/>
        <w:rPr>
          <w:rFonts w:cstheme="minorHAnsi"/>
        </w:rPr>
      </w:pPr>
      <w:r w:rsidRPr="00AA1E4F">
        <w:rPr>
          <w:rFonts w:cstheme="minorHAnsi"/>
        </w:rPr>
        <w:t>Si hay 3 bolsas, ¿cuántos chocolates se pueden envasar?</w:t>
      </w:r>
    </w:p>
    <w:p w:rsidR="00CB33A0" w:rsidRPr="00AA1E4F" w:rsidRDefault="00CB33A0" w:rsidP="00F61FFA">
      <w:pPr>
        <w:spacing w:line="360" w:lineRule="auto"/>
        <w:jc w:val="both"/>
        <w:rPr>
          <w:rFonts w:cstheme="minorHAnsi"/>
        </w:rPr>
      </w:pPr>
    </w:p>
    <w:p w:rsidR="00CB33A0" w:rsidRPr="00AA1E4F" w:rsidRDefault="00CB33A0" w:rsidP="00F61FFA">
      <w:pPr>
        <w:jc w:val="both"/>
        <w:rPr>
          <w:rFonts w:cstheme="minorHAnsi"/>
        </w:rPr>
      </w:pPr>
    </w:p>
    <w:p w:rsidR="006A79D3" w:rsidRPr="00CB33A0" w:rsidRDefault="00F61FFA" w:rsidP="00F61FFA">
      <w:pPr>
        <w:tabs>
          <w:tab w:val="left" w:pos="2788"/>
        </w:tabs>
        <w:jc w:val="both"/>
        <w:rPr>
          <w:rFonts w:ascii="Arial" w:hAnsi="Arial" w:cs="Arial"/>
          <w:sz w:val="24"/>
          <w:szCs w:val="24"/>
        </w:rPr>
      </w:pPr>
      <w:r>
        <w:rPr>
          <w:rFonts w:ascii="Arial" w:hAnsi="Arial" w:cs="Arial"/>
          <w:sz w:val="24"/>
          <w:szCs w:val="24"/>
        </w:rPr>
        <w:tab/>
      </w:r>
    </w:p>
    <w:sectPr w:rsidR="006A79D3" w:rsidRPr="00CB33A0" w:rsidSect="00483871">
      <w:footerReference w:type="default" r:id="rId7"/>
      <w:pgSz w:w="12240" w:h="15840"/>
      <w:pgMar w:top="1418" w:right="1041" w:bottom="156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2D63" w:rsidRDefault="008B2D63" w:rsidP="00CB33A0">
      <w:pPr>
        <w:spacing w:after="0" w:line="240" w:lineRule="auto"/>
      </w:pPr>
      <w:r>
        <w:separator/>
      </w:r>
    </w:p>
  </w:endnote>
  <w:endnote w:type="continuationSeparator" w:id="0">
    <w:p w:rsidR="008B2D63" w:rsidRDefault="008B2D63" w:rsidP="00CB33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6983278"/>
      <w:docPartObj>
        <w:docPartGallery w:val="Page Numbers (Bottom of Page)"/>
        <w:docPartUnique/>
      </w:docPartObj>
    </w:sdtPr>
    <w:sdtEndPr/>
    <w:sdtContent>
      <w:p w:rsidR="00CB33A0" w:rsidRDefault="00CB33A0">
        <w:pPr>
          <w:pStyle w:val="Piedepgina"/>
          <w:jc w:val="right"/>
        </w:pPr>
        <w:r>
          <w:fldChar w:fldCharType="begin"/>
        </w:r>
        <w:r>
          <w:instrText>PAGE   \* MERGEFORMAT</w:instrText>
        </w:r>
        <w:r>
          <w:fldChar w:fldCharType="separate"/>
        </w:r>
        <w:r w:rsidR="0082574F" w:rsidRPr="0082574F">
          <w:rPr>
            <w:noProof/>
            <w:lang w:val="es-ES"/>
          </w:rPr>
          <w:t>8</w:t>
        </w:r>
        <w:r>
          <w:fldChar w:fldCharType="end"/>
        </w:r>
      </w:p>
    </w:sdtContent>
  </w:sdt>
  <w:p w:rsidR="00CB33A0" w:rsidRDefault="00CB33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2D63" w:rsidRDefault="008B2D63" w:rsidP="00CB33A0">
      <w:pPr>
        <w:spacing w:after="0" w:line="240" w:lineRule="auto"/>
      </w:pPr>
      <w:r>
        <w:separator/>
      </w:r>
    </w:p>
  </w:footnote>
  <w:footnote w:type="continuationSeparator" w:id="0">
    <w:p w:rsidR="008B2D63" w:rsidRDefault="008B2D63" w:rsidP="00CB33A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F072B3"/>
    <w:multiLevelType w:val="hybridMultilevel"/>
    <w:tmpl w:val="EA7C2722"/>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64E0"/>
    <w:rsid w:val="0007587E"/>
    <w:rsid w:val="00133F37"/>
    <w:rsid w:val="003D494E"/>
    <w:rsid w:val="00483871"/>
    <w:rsid w:val="004F2595"/>
    <w:rsid w:val="00571828"/>
    <w:rsid w:val="005C7A4A"/>
    <w:rsid w:val="005D71A2"/>
    <w:rsid w:val="00661B4E"/>
    <w:rsid w:val="006A79D3"/>
    <w:rsid w:val="0076493D"/>
    <w:rsid w:val="007F435D"/>
    <w:rsid w:val="0082574F"/>
    <w:rsid w:val="008B2D63"/>
    <w:rsid w:val="0097783D"/>
    <w:rsid w:val="00A36467"/>
    <w:rsid w:val="00AA1E4F"/>
    <w:rsid w:val="00BD4632"/>
    <w:rsid w:val="00C0121C"/>
    <w:rsid w:val="00CB33A0"/>
    <w:rsid w:val="00CC64E0"/>
    <w:rsid w:val="00E01099"/>
    <w:rsid w:val="00F61FFA"/>
    <w:rsid w:val="00FA5E48"/>
    <w:rsid w:val="00FB545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70E1A92-5977-43BE-8D62-6097EA7F8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CB33A0"/>
    <w:pPr>
      <w:spacing w:after="0" w:line="240" w:lineRule="auto"/>
    </w:pPr>
  </w:style>
  <w:style w:type="table" w:styleId="Tablaconcuadrcula">
    <w:name w:val="Table Grid"/>
    <w:basedOn w:val="Tablanormal"/>
    <w:uiPriority w:val="59"/>
    <w:rsid w:val="00CB33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CB33A0"/>
    <w:pPr>
      <w:ind w:left="720"/>
      <w:contextualSpacing/>
    </w:pPr>
  </w:style>
  <w:style w:type="paragraph" w:styleId="Encabezado">
    <w:name w:val="header"/>
    <w:basedOn w:val="Normal"/>
    <w:link w:val="EncabezadoCar"/>
    <w:uiPriority w:val="99"/>
    <w:unhideWhenUsed/>
    <w:rsid w:val="00CB33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B33A0"/>
  </w:style>
  <w:style w:type="paragraph" w:styleId="Piedepgina">
    <w:name w:val="footer"/>
    <w:basedOn w:val="Normal"/>
    <w:link w:val="PiedepginaCar"/>
    <w:uiPriority w:val="99"/>
    <w:unhideWhenUsed/>
    <w:rsid w:val="00CB33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B33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173</TotalTime>
  <Pages>11</Pages>
  <Words>3312</Words>
  <Characters>18217</Characters>
  <Application>Microsoft Office Word</Application>
  <DocSecurity>0</DocSecurity>
  <Lines>151</Lines>
  <Paragraphs>42</Paragraphs>
  <ScaleCrop>false</ScaleCrop>
  <HeadingPairs>
    <vt:vector size="2" baseType="variant">
      <vt:variant>
        <vt:lpstr>Título</vt:lpstr>
      </vt:variant>
      <vt:variant>
        <vt:i4>1</vt:i4>
      </vt:variant>
    </vt:vector>
  </HeadingPairs>
  <TitlesOfParts>
    <vt:vector size="1" baseType="lpstr">
      <vt:lpstr/>
    </vt:vector>
  </TitlesOfParts>
  <Company>Windows XP Titan Ultimate Edition</Company>
  <LinksUpToDate>false</LinksUpToDate>
  <CharactersWithSpaces>21487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 Castro</dc:creator>
  <cp:lastModifiedBy>Usuario de Windows</cp:lastModifiedBy>
  <cp:revision>16</cp:revision>
  <dcterms:created xsi:type="dcterms:W3CDTF">2018-01-06T19:32:00Z</dcterms:created>
  <dcterms:modified xsi:type="dcterms:W3CDTF">2018-05-31T01:42:00Z</dcterms:modified>
</cp:coreProperties>
</file>